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B92ED" w14:textId="6B010518" w:rsidR="006663B8" w:rsidRDefault="00DC3650">
      <w:pPr>
        <w:pStyle w:val="BodyText"/>
        <w:rPr>
          <w:rFonts w:ascii="Times New Roman"/>
          <w:sz w:val="83"/>
        </w:rPr>
      </w:pPr>
      <w:r>
        <w:rPr>
          <w:rFonts w:ascii="Times New Roman"/>
          <w:noProof/>
          <w:sz w:val="83"/>
        </w:rPr>
        <w:drawing>
          <wp:anchor distT="0" distB="0" distL="114300" distR="114300" simplePos="0" relativeHeight="483476992" behindDoc="1" locked="0" layoutInCell="1" allowOverlap="1" wp14:anchorId="212D5A1D" wp14:editId="4F95F53A">
            <wp:simplePos x="0" y="0"/>
            <wp:positionH relativeFrom="column">
              <wp:posOffset>-671887</wp:posOffset>
            </wp:positionH>
            <wp:positionV relativeFrom="paragraph">
              <wp:posOffset>-1206500</wp:posOffset>
            </wp:positionV>
            <wp:extent cx="7580719" cy="10764849"/>
            <wp:effectExtent l="0" t="0" r="1270" b="5080"/>
            <wp:wrapNone/>
            <wp:docPr id="159176758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6758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19" cy="1076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06F6E" w14:textId="77777777" w:rsidR="006663B8" w:rsidRDefault="006663B8">
      <w:pPr>
        <w:pStyle w:val="BodyText"/>
        <w:rPr>
          <w:rFonts w:ascii="Times New Roman"/>
          <w:sz w:val="83"/>
        </w:rPr>
      </w:pPr>
    </w:p>
    <w:p w14:paraId="165FA6EE" w14:textId="77777777" w:rsidR="006663B8" w:rsidRDefault="006663B8">
      <w:pPr>
        <w:pStyle w:val="BodyText"/>
        <w:rPr>
          <w:rFonts w:ascii="Times New Roman"/>
          <w:sz w:val="83"/>
        </w:rPr>
      </w:pPr>
    </w:p>
    <w:p w14:paraId="6E93B560" w14:textId="77777777" w:rsidR="006663B8" w:rsidRDefault="006663B8">
      <w:pPr>
        <w:pStyle w:val="BodyText"/>
        <w:rPr>
          <w:rFonts w:ascii="Times New Roman"/>
          <w:sz w:val="83"/>
        </w:rPr>
      </w:pPr>
    </w:p>
    <w:p w14:paraId="33A21791" w14:textId="77777777" w:rsidR="006663B8" w:rsidRDefault="006663B8">
      <w:pPr>
        <w:pStyle w:val="BodyText"/>
        <w:rPr>
          <w:rFonts w:ascii="Times New Roman"/>
          <w:sz w:val="83"/>
        </w:rPr>
      </w:pPr>
    </w:p>
    <w:p w14:paraId="6C6EDA88" w14:textId="77777777" w:rsidR="006663B8" w:rsidRDefault="006663B8">
      <w:pPr>
        <w:pStyle w:val="BodyText"/>
        <w:spacing w:before="429"/>
        <w:rPr>
          <w:rFonts w:ascii="Times New Roman"/>
          <w:sz w:val="83"/>
        </w:rPr>
      </w:pPr>
    </w:p>
    <w:p w14:paraId="73C290D5" w14:textId="47F8C531" w:rsidR="006663B8" w:rsidRPr="00443CAF" w:rsidRDefault="00F41FFA">
      <w:pPr>
        <w:spacing w:line="211" w:lineRule="auto"/>
        <w:ind w:left="347" w:right="598"/>
        <w:rPr>
          <w:rFonts w:ascii="HelveticaNeueLT Std Med"/>
          <w:b/>
          <w:bCs/>
          <w:sz w:val="70"/>
          <w:szCs w:val="70"/>
        </w:rPr>
      </w:pPr>
      <w:r w:rsidRPr="00443CAF">
        <w:rPr>
          <w:rFonts w:ascii="HelveticaNeueLT Std Med"/>
          <w:b/>
          <w:bCs/>
          <w:color w:val="FFFFFF"/>
          <w:sz w:val="70"/>
          <w:szCs w:val="70"/>
        </w:rPr>
        <w:t>Surgical</w:t>
      </w:r>
      <w:r w:rsidRPr="00443CAF">
        <w:rPr>
          <w:rFonts w:ascii="HelveticaNeueLT Std Med"/>
          <w:b/>
          <w:bCs/>
          <w:color w:val="FFFFFF"/>
          <w:spacing w:val="-58"/>
          <w:sz w:val="70"/>
          <w:szCs w:val="70"/>
        </w:rPr>
        <w:t xml:space="preserve"> </w:t>
      </w:r>
      <w:r w:rsidRPr="00443CAF">
        <w:rPr>
          <w:rFonts w:ascii="HelveticaNeueLT Std Med"/>
          <w:b/>
          <w:bCs/>
          <w:color w:val="FFFFFF"/>
          <w:sz w:val="70"/>
          <w:szCs w:val="70"/>
        </w:rPr>
        <w:t xml:space="preserve">prophylaxis prescribing in </w:t>
      </w:r>
      <w:r w:rsidR="00443CAF">
        <w:rPr>
          <w:rFonts w:ascii="HelveticaNeueLT Std Med"/>
          <w:b/>
          <w:bCs/>
          <w:color w:val="FFFFFF"/>
          <w:sz w:val="70"/>
          <w:szCs w:val="70"/>
        </w:rPr>
        <w:br/>
      </w:r>
      <w:r w:rsidRPr="00443CAF">
        <w:rPr>
          <w:rFonts w:ascii="HelveticaNeueLT Std Med"/>
          <w:b/>
          <w:bCs/>
          <w:color w:val="FFFFFF"/>
          <w:sz w:val="70"/>
          <w:szCs w:val="70"/>
        </w:rPr>
        <w:t xml:space="preserve">Australian </w:t>
      </w:r>
      <w:proofErr w:type="gramStart"/>
      <w:r w:rsidRPr="00443CAF">
        <w:rPr>
          <w:rFonts w:ascii="HelveticaNeueLT Std Med"/>
          <w:b/>
          <w:bCs/>
          <w:color w:val="FFFFFF"/>
          <w:sz w:val="70"/>
          <w:szCs w:val="70"/>
        </w:rPr>
        <w:t>hospitals</w:t>
      </w:r>
      <w:proofErr w:type="gramEnd"/>
    </w:p>
    <w:p w14:paraId="0A3B3E48" w14:textId="77777777" w:rsidR="006663B8" w:rsidRPr="00443CAF" w:rsidRDefault="00F41FFA">
      <w:pPr>
        <w:spacing w:before="278" w:line="213" w:lineRule="auto"/>
        <w:ind w:left="347" w:right="598"/>
        <w:rPr>
          <w:rFonts w:ascii="HelveticaNeueLT Std Thin"/>
          <w:sz w:val="64"/>
          <w:szCs w:val="64"/>
        </w:rPr>
      </w:pPr>
      <w:r w:rsidRPr="00443CAF">
        <w:rPr>
          <w:rFonts w:ascii="HelveticaNeueLT Std Thin"/>
          <w:color w:val="FFFFFF"/>
          <w:sz w:val="64"/>
          <w:szCs w:val="64"/>
        </w:rPr>
        <w:t>Results</w:t>
      </w:r>
      <w:r w:rsidRPr="00443CAF">
        <w:rPr>
          <w:rFonts w:ascii="HelveticaNeueLT Std Thin"/>
          <w:color w:val="FFFFFF"/>
          <w:spacing w:val="-44"/>
          <w:sz w:val="64"/>
          <w:szCs w:val="64"/>
        </w:rPr>
        <w:t xml:space="preserve"> </w:t>
      </w:r>
      <w:r w:rsidRPr="00443CAF">
        <w:rPr>
          <w:rFonts w:ascii="HelveticaNeueLT Std Thin"/>
          <w:color w:val="FFFFFF"/>
          <w:sz w:val="64"/>
          <w:szCs w:val="64"/>
        </w:rPr>
        <w:t>of</w:t>
      </w:r>
      <w:r w:rsidRPr="00443CAF">
        <w:rPr>
          <w:rFonts w:ascii="HelveticaNeueLT Std Thin"/>
          <w:color w:val="FFFFFF"/>
          <w:spacing w:val="-44"/>
          <w:sz w:val="64"/>
          <w:szCs w:val="64"/>
        </w:rPr>
        <w:t xml:space="preserve"> </w:t>
      </w:r>
      <w:r w:rsidRPr="00443CAF">
        <w:rPr>
          <w:rFonts w:ascii="HelveticaNeueLT Std Thin"/>
          <w:color w:val="FFFFFF"/>
          <w:sz w:val="64"/>
          <w:szCs w:val="64"/>
        </w:rPr>
        <w:t>the</w:t>
      </w:r>
      <w:r w:rsidRPr="00443CAF">
        <w:rPr>
          <w:rFonts w:ascii="HelveticaNeueLT Std Thin"/>
          <w:color w:val="FFFFFF"/>
          <w:spacing w:val="-44"/>
          <w:sz w:val="64"/>
          <w:szCs w:val="64"/>
        </w:rPr>
        <w:t xml:space="preserve"> </w:t>
      </w:r>
      <w:r w:rsidRPr="00443CAF">
        <w:rPr>
          <w:rFonts w:ascii="HelveticaNeueLT Std Thin"/>
          <w:color w:val="FFFFFF"/>
          <w:sz w:val="64"/>
          <w:szCs w:val="64"/>
        </w:rPr>
        <w:t>2022</w:t>
      </w:r>
      <w:r w:rsidRPr="00443CAF">
        <w:rPr>
          <w:rFonts w:ascii="HelveticaNeueLT Std Thin"/>
          <w:color w:val="FFFFFF"/>
          <w:spacing w:val="-44"/>
          <w:sz w:val="64"/>
          <w:szCs w:val="64"/>
        </w:rPr>
        <w:t xml:space="preserve"> </w:t>
      </w:r>
      <w:r w:rsidRPr="00443CAF">
        <w:rPr>
          <w:rFonts w:ascii="HelveticaNeueLT Std Thin"/>
          <w:color w:val="FFFFFF"/>
          <w:sz w:val="64"/>
          <w:szCs w:val="64"/>
        </w:rPr>
        <w:t>Surgical National Antimicrobial Prescribing Survey</w:t>
      </w:r>
    </w:p>
    <w:p w14:paraId="1DD11039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786819CB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4CB27EB3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76B37FE7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5F3EA9D1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02059C28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2C446D38" w14:textId="77777777" w:rsidR="006663B8" w:rsidRDefault="006663B8">
      <w:pPr>
        <w:pStyle w:val="BodyText"/>
        <w:rPr>
          <w:rFonts w:ascii="HelveticaNeueLT Std Thin"/>
          <w:sz w:val="20"/>
        </w:rPr>
      </w:pPr>
    </w:p>
    <w:p w14:paraId="581ECA25" w14:textId="1896A5B2" w:rsidR="006663B8" w:rsidRDefault="006663B8">
      <w:pPr>
        <w:pStyle w:val="BodyText"/>
        <w:spacing w:before="77"/>
        <w:rPr>
          <w:rFonts w:ascii="HelveticaNeueLT Std Thin"/>
          <w:sz w:val="20"/>
        </w:rPr>
      </w:pPr>
    </w:p>
    <w:p w14:paraId="303DE541" w14:textId="77777777" w:rsidR="006663B8" w:rsidRDefault="006663B8">
      <w:pPr>
        <w:rPr>
          <w:rFonts w:ascii="HelveticaNeueLT Std Thin"/>
          <w:sz w:val="20"/>
        </w:rPr>
        <w:sectPr w:rsidR="006663B8" w:rsidSect="00EF3B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920" w:right="1000" w:bottom="0" w:left="1020" w:header="720" w:footer="720" w:gutter="0"/>
          <w:cols w:space="720"/>
        </w:sectPr>
      </w:pPr>
    </w:p>
    <w:p w14:paraId="5190B319" w14:textId="77777777" w:rsidR="006663B8" w:rsidRDefault="00F41FFA">
      <w:pPr>
        <w:pStyle w:val="BodyText"/>
        <w:spacing w:before="95"/>
        <w:ind w:left="113"/>
      </w:pPr>
      <w:r>
        <w:rPr>
          <w:spacing w:val="-2"/>
        </w:rPr>
        <w:lastRenderedPageBreak/>
        <w:t>Published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Australian</w:t>
      </w:r>
      <w:r>
        <w:rPr>
          <w:spacing w:val="-5"/>
        </w:rPr>
        <w:t xml:space="preserve"> </w:t>
      </w:r>
      <w:r>
        <w:rPr>
          <w:spacing w:val="-2"/>
        </w:rPr>
        <w:t>Government</w:t>
      </w:r>
      <w:r>
        <w:rPr>
          <w:spacing w:val="-5"/>
        </w:rPr>
        <w:t xml:space="preserve"> </w:t>
      </w:r>
      <w:r>
        <w:rPr>
          <w:spacing w:val="-2"/>
        </w:rPr>
        <w:t>Department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Health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Aged</w:t>
      </w:r>
      <w:r>
        <w:rPr>
          <w:spacing w:val="-5"/>
        </w:rPr>
        <w:t xml:space="preserve"> </w:t>
      </w:r>
      <w:r>
        <w:rPr>
          <w:spacing w:val="-4"/>
        </w:rPr>
        <w:t>Care</w:t>
      </w:r>
    </w:p>
    <w:p w14:paraId="3733A0AC" w14:textId="77777777" w:rsidR="006663B8" w:rsidRDefault="00F41FFA">
      <w:pPr>
        <w:pStyle w:val="BodyText"/>
        <w:spacing w:before="215"/>
        <w:ind w:left="113"/>
      </w:pP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issues</w:t>
      </w:r>
      <w:r>
        <w:rPr>
          <w:spacing w:val="-6"/>
        </w:rPr>
        <w:t xml:space="preserve"> </w:t>
      </w:r>
      <w:r>
        <w:rPr>
          <w:spacing w:val="-2"/>
        </w:rPr>
        <w:t>regarding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content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report:</w:t>
      </w:r>
    </w:p>
    <w:p w14:paraId="52A7B11D" w14:textId="77777777" w:rsidR="006663B8" w:rsidRDefault="00F41FFA">
      <w:pPr>
        <w:pStyle w:val="BodyText"/>
        <w:spacing w:before="45" w:line="280" w:lineRule="auto"/>
        <w:ind w:left="113" w:right="6633"/>
      </w:pPr>
      <w:r>
        <w:t xml:space="preserve">Email: </w:t>
      </w:r>
      <w:hyperlink r:id="rId14">
        <w:r>
          <w:rPr>
            <w:u w:val="single"/>
          </w:rPr>
          <w:t>support@naps.org.au</w:t>
        </w:r>
      </w:hyperlink>
      <w:r>
        <w:t xml:space="preserve"> </w:t>
      </w:r>
      <w:r>
        <w:rPr>
          <w:spacing w:val="-4"/>
        </w:rPr>
        <w:t>Website:</w:t>
      </w:r>
      <w:r>
        <w:rPr>
          <w:spacing w:val="-12"/>
        </w:rPr>
        <w:t xml:space="preserve"> </w:t>
      </w:r>
      <w:hyperlink r:id="rId15">
        <w:r>
          <w:rPr>
            <w:spacing w:val="-4"/>
            <w:u w:val="single"/>
          </w:rPr>
          <w:t>https://www.naps.org.au</w:t>
        </w:r>
      </w:hyperlink>
    </w:p>
    <w:p w14:paraId="06427C15" w14:textId="77777777" w:rsidR="006663B8" w:rsidRDefault="00F41FFA">
      <w:pPr>
        <w:pStyle w:val="BodyText"/>
        <w:spacing w:before="169"/>
        <w:ind w:left="113"/>
      </w:pPr>
      <w:r>
        <w:rPr>
          <w:spacing w:val="-8"/>
        </w:rPr>
        <w:t>ISBN:</w:t>
      </w:r>
      <w:r>
        <w:rPr>
          <w:spacing w:val="2"/>
        </w:rPr>
        <w:t xml:space="preserve"> </w:t>
      </w:r>
      <w:r>
        <w:rPr>
          <w:spacing w:val="-8"/>
        </w:rPr>
        <w:t>978-1-74186-090-</w:t>
      </w:r>
      <w:r>
        <w:rPr>
          <w:spacing w:val="-10"/>
        </w:rPr>
        <w:t>0</w:t>
      </w:r>
    </w:p>
    <w:p w14:paraId="3F9EDD3D" w14:textId="77777777" w:rsidR="006663B8" w:rsidRDefault="00F41FFA">
      <w:pPr>
        <w:pStyle w:val="BodyText"/>
        <w:spacing w:before="102"/>
        <w:ind w:left="113"/>
      </w:pPr>
      <w:r>
        <w:rPr>
          <w:spacing w:val="-2"/>
        </w:rPr>
        <w:t>©</w:t>
      </w:r>
      <w:r>
        <w:rPr>
          <w:spacing w:val="-5"/>
        </w:rPr>
        <w:t xml:space="preserve"> </w:t>
      </w:r>
      <w:r>
        <w:rPr>
          <w:spacing w:val="-2"/>
        </w:rPr>
        <w:t>Australian</w:t>
      </w:r>
      <w:r>
        <w:rPr>
          <w:spacing w:val="-4"/>
        </w:rPr>
        <w:t xml:space="preserve"> </w:t>
      </w:r>
      <w:r>
        <w:rPr>
          <w:spacing w:val="-2"/>
        </w:rPr>
        <w:t>Government</w:t>
      </w:r>
      <w:r>
        <w:rPr>
          <w:spacing w:val="-5"/>
        </w:rPr>
        <w:t xml:space="preserve"> </w:t>
      </w:r>
      <w:r>
        <w:rPr>
          <w:spacing w:val="-2"/>
        </w:rPr>
        <w:t>Department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Health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Aged</w:t>
      </w:r>
      <w:r>
        <w:rPr>
          <w:spacing w:val="-4"/>
        </w:rPr>
        <w:t xml:space="preserve"> Care</w:t>
      </w:r>
    </w:p>
    <w:p w14:paraId="4C9A3C0F" w14:textId="77777777" w:rsidR="006663B8" w:rsidRDefault="00F41FFA">
      <w:pPr>
        <w:pStyle w:val="BodyText"/>
        <w:spacing w:before="111" w:line="228" w:lineRule="auto"/>
        <w:ind w:left="113" w:right="151"/>
      </w:pPr>
      <w:r>
        <w:t>All</w:t>
      </w:r>
      <w:r>
        <w:rPr>
          <w:spacing w:val="-16"/>
        </w:rPr>
        <w:t xml:space="preserve"> </w:t>
      </w:r>
      <w:r>
        <w:t>material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produced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Department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Aged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protected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copyright. The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reserves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material.</w:t>
      </w:r>
    </w:p>
    <w:p w14:paraId="53FEEF8D" w14:textId="77777777" w:rsidR="006663B8" w:rsidRDefault="00F41FFA">
      <w:pPr>
        <w:pStyle w:val="BodyText"/>
        <w:spacing w:before="116" w:line="228" w:lineRule="auto"/>
        <w:ind w:left="113" w:right="598"/>
      </w:pPr>
      <w:r>
        <w:t>Enquiries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licence</w:t>
      </w:r>
      <w:proofErr w:type="spell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publication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welcome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sent</w:t>
      </w:r>
      <w:r>
        <w:rPr>
          <w:spacing w:val="-14"/>
        </w:rPr>
        <w:t xml:space="preserve"> </w:t>
      </w:r>
      <w:r>
        <w:t xml:space="preserve">to </w:t>
      </w:r>
      <w:hyperlink r:id="rId16">
        <w:r>
          <w:rPr>
            <w:spacing w:val="-2"/>
            <w:u w:val="single"/>
          </w:rPr>
          <w:t>AMR@health.gov.au</w:t>
        </w:r>
      </w:hyperlink>
    </w:p>
    <w:p w14:paraId="7638E7D6" w14:textId="77777777" w:rsidR="006663B8" w:rsidRDefault="00F41FFA">
      <w:pPr>
        <w:pStyle w:val="Heading4"/>
        <w:spacing w:before="219"/>
        <w:ind w:left="113" w:firstLine="0"/>
      </w:pPr>
      <w:r>
        <w:t>Preferred</w:t>
      </w:r>
      <w:r>
        <w:rPr>
          <w:spacing w:val="-11"/>
        </w:rPr>
        <w:t xml:space="preserve"> </w:t>
      </w:r>
      <w:r>
        <w:rPr>
          <w:spacing w:val="-2"/>
        </w:rPr>
        <w:t>citation</w:t>
      </w:r>
    </w:p>
    <w:p w14:paraId="0022E100" w14:textId="77777777" w:rsidR="006663B8" w:rsidRDefault="00F41FFA">
      <w:pPr>
        <w:pStyle w:val="BodyText"/>
        <w:spacing w:before="112" w:line="228" w:lineRule="auto"/>
        <w:ind w:left="397"/>
      </w:pPr>
      <w:r>
        <w:rPr>
          <w:spacing w:val="-2"/>
        </w:rPr>
        <w:t>Royal</w:t>
      </w:r>
      <w:r>
        <w:rPr>
          <w:spacing w:val="-7"/>
        </w:rPr>
        <w:t xml:space="preserve"> </w:t>
      </w:r>
      <w:r>
        <w:rPr>
          <w:spacing w:val="-2"/>
        </w:rPr>
        <w:t>Melbourne</w:t>
      </w:r>
      <w:r>
        <w:rPr>
          <w:spacing w:val="-7"/>
        </w:rPr>
        <w:t xml:space="preserve"> </w:t>
      </w:r>
      <w:r>
        <w:rPr>
          <w:spacing w:val="-2"/>
        </w:rPr>
        <w:t>Hospital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National</w:t>
      </w:r>
      <w:r>
        <w:rPr>
          <w:spacing w:val="-7"/>
        </w:rPr>
        <w:t xml:space="preserve"> </w:t>
      </w:r>
      <w:r>
        <w:rPr>
          <w:spacing w:val="-2"/>
        </w:rPr>
        <w:t>Centre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Stewardship.</w:t>
      </w:r>
      <w:r>
        <w:rPr>
          <w:spacing w:val="-7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 xml:space="preserve">prophylaxis </w:t>
      </w:r>
      <w:r>
        <w:t>prescribing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Australian</w:t>
      </w:r>
      <w:r>
        <w:rPr>
          <w:spacing w:val="-10"/>
        </w:rPr>
        <w:t xml:space="preserve"> </w:t>
      </w:r>
      <w:r>
        <w:t>hospitals.</w:t>
      </w:r>
      <w:r>
        <w:rPr>
          <w:spacing w:val="-10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Surgical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Antimicrobial</w:t>
      </w:r>
      <w:r>
        <w:rPr>
          <w:spacing w:val="-10"/>
        </w:rPr>
        <w:t xml:space="preserve"> </w:t>
      </w:r>
      <w:r>
        <w:t>Prescribing Survey.</w:t>
      </w:r>
      <w:r>
        <w:rPr>
          <w:spacing w:val="-3"/>
        </w:rPr>
        <w:t xml:space="preserve"> </w:t>
      </w:r>
      <w:r>
        <w:t>Canberra: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Care;</w:t>
      </w:r>
      <w:r>
        <w:rPr>
          <w:spacing w:val="-3"/>
        </w:rPr>
        <w:t xml:space="preserve"> </w:t>
      </w:r>
      <w:r>
        <w:t>2024.</w:t>
      </w:r>
    </w:p>
    <w:p w14:paraId="551E71F9" w14:textId="77777777" w:rsidR="006663B8" w:rsidRDefault="00F41FFA">
      <w:pPr>
        <w:pStyle w:val="Heading4"/>
        <w:spacing w:before="220"/>
        <w:ind w:left="113" w:firstLine="0"/>
      </w:pPr>
      <w:r>
        <w:rPr>
          <w:spacing w:val="-2"/>
        </w:rPr>
        <w:t>Disclaimer</w:t>
      </w:r>
    </w:p>
    <w:p w14:paraId="0C074769" w14:textId="77777777" w:rsidR="006663B8" w:rsidRDefault="00F41FFA">
      <w:pPr>
        <w:pStyle w:val="BodyText"/>
        <w:spacing w:before="111" w:line="228" w:lineRule="auto"/>
        <w:ind w:left="113"/>
      </w:pP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document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intended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provide</w:t>
      </w:r>
      <w:r>
        <w:rPr>
          <w:spacing w:val="-6"/>
        </w:rPr>
        <w:t xml:space="preserve"> </w:t>
      </w:r>
      <w:r>
        <w:rPr>
          <w:spacing w:val="-2"/>
        </w:rPr>
        <w:t>guidance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6"/>
        </w:rPr>
        <w:t xml:space="preserve"> </w:t>
      </w:r>
      <w:r>
        <w:rPr>
          <w:spacing w:val="-2"/>
        </w:rPr>
        <w:t>healthcare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choices.</w:t>
      </w:r>
      <w:r>
        <w:rPr>
          <w:spacing w:val="-6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-2"/>
        </w:rPr>
        <w:t>should</w:t>
      </w:r>
      <w:r>
        <w:rPr>
          <w:spacing w:val="-6"/>
        </w:rPr>
        <w:t xml:space="preserve"> </w:t>
      </w:r>
      <w:r>
        <w:rPr>
          <w:spacing w:val="-2"/>
        </w:rPr>
        <w:t xml:space="preserve">contact </w:t>
      </w:r>
      <w:r>
        <w:t xml:space="preserve">your healthcare provider for advice on </w:t>
      </w:r>
      <w:proofErr w:type="gramStart"/>
      <w:r>
        <w:t>particular healthcare</w:t>
      </w:r>
      <w:proofErr w:type="gramEnd"/>
      <w:r>
        <w:t xml:space="preserve"> choices.</w:t>
      </w:r>
    </w:p>
    <w:p w14:paraId="7850E934" w14:textId="0B762C5C" w:rsidR="006663B8" w:rsidRDefault="00F41FFA" w:rsidP="004E1F49">
      <w:pPr>
        <w:pStyle w:val="BodyText"/>
        <w:spacing w:before="116" w:line="228" w:lineRule="auto"/>
        <w:ind w:left="113" w:right="151"/>
      </w:pPr>
      <w:r>
        <w:t>This</w:t>
      </w:r>
      <w:r>
        <w:rPr>
          <w:spacing w:val="-16"/>
        </w:rPr>
        <w:t xml:space="preserve"> </w:t>
      </w:r>
      <w:r>
        <w:t>document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views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recommendations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authors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third</w:t>
      </w:r>
      <w:r>
        <w:rPr>
          <w:spacing w:val="-15"/>
        </w:rPr>
        <w:t xml:space="preserve"> </w:t>
      </w:r>
      <w:r>
        <w:t>parties.</w:t>
      </w:r>
      <w:r>
        <w:rPr>
          <w:spacing w:val="-15"/>
        </w:rPr>
        <w:t xml:space="preserve"> </w:t>
      </w:r>
      <w:r>
        <w:t>Royal</w:t>
      </w:r>
      <w:r>
        <w:rPr>
          <w:spacing w:val="-16"/>
        </w:rPr>
        <w:t xml:space="preserve"> </w:t>
      </w:r>
      <w:r>
        <w:t>Melbourne Hospital,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Antimicrobial</w:t>
      </w:r>
      <w:r>
        <w:rPr>
          <w:spacing w:val="-7"/>
        </w:rPr>
        <w:t xml:space="preserve"> </w:t>
      </w:r>
      <w:r>
        <w:t>Stewardship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Aged Care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accept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liability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injury,</w:t>
      </w:r>
      <w:r>
        <w:rPr>
          <w:spacing w:val="-7"/>
        </w:rPr>
        <w:t xml:space="preserve"> </w:t>
      </w:r>
      <w:r>
        <w:t>loss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incurred</w:t>
      </w:r>
      <w:r>
        <w:rPr>
          <w:spacing w:val="-7"/>
        </w:rPr>
        <w:t xml:space="preserve"> </w:t>
      </w:r>
      <w:proofErr w:type="gramStart"/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proofErr w:type="gramEnd"/>
      <w:r>
        <w:t>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reliance</w:t>
      </w:r>
      <w:r w:rsidR="004E1F49">
        <w:t xml:space="preserve"> </w:t>
      </w:r>
      <w:r>
        <w:t>on,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2"/>
        </w:rPr>
        <w:t>document.</w:t>
      </w:r>
    </w:p>
    <w:p w14:paraId="530F76B0" w14:textId="77777777" w:rsidR="006663B8" w:rsidRDefault="006663B8">
      <w:pPr>
        <w:spacing w:line="258" w:lineRule="exact"/>
        <w:sectPr w:rsidR="006663B8" w:rsidSect="00EF3B27">
          <w:footerReference w:type="default" r:id="rId17"/>
          <w:pgSz w:w="11910" w:h="16840"/>
          <w:pgMar w:top="1260" w:right="1000" w:bottom="960" w:left="1020" w:header="0" w:footer="774" w:gutter="0"/>
          <w:pgNumType w:start="2"/>
          <w:cols w:space="720"/>
        </w:sectPr>
      </w:pPr>
    </w:p>
    <w:p w14:paraId="13490F17" w14:textId="77777777" w:rsidR="006663B8" w:rsidRDefault="00F41FFA">
      <w:pPr>
        <w:spacing w:before="103"/>
        <w:ind w:left="113"/>
        <w:rPr>
          <w:rFonts w:ascii="HelveticaNeueLT Std Med"/>
          <w:sz w:val="48"/>
        </w:rPr>
      </w:pPr>
      <w:r>
        <w:rPr>
          <w:rFonts w:ascii="HelveticaNeueLT Std Med"/>
          <w:color w:val="153A6E"/>
          <w:sz w:val="48"/>
        </w:rPr>
        <w:lastRenderedPageBreak/>
        <w:t>Table</w:t>
      </w:r>
      <w:r>
        <w:rPr>
          <w:rFonts w:ascii="HelveticaNeueLT Std Med"/>
          <w:color w:val="153A6E"/>
          <w:spacing w:val="-29"/>
          <w:sz w:val="48"/>
        </w:rPr>
        <w:t xml:space="preserve"> </w:t>
      </w:r>
      <w:r>
        <w:rPr>
          <w:rFonts w:ascii="HelveticaNeueLT Std Med"/>
          <w:color w:val="153A6E"/>
          <w:sz w:val="48"/>
        </w:rPr>
        <w:t>of</w:t>
      </w:r>
      <w:r>
        <w:rPr>
          <w:rFonts w:ascii="HelveticaNeueLT Std Med"/>
          <w:color w:val="153A6E"/>
          <w:spacing w:val="-27"/>
          <w:sz w:val="48"/>
        </w:rPr>
        <w:t xml:space="preserve"> </w:t>
      </w:r>
      <w:r>
        <w:rPr>
          <w:rFonts w:ascii="HelveticaNeueLT Std Med"/>
          <w:color w:val="153A6E"/>
          <w:spacing w:val="-2"/>
          <w:sz w:val="48"/>
        </w:rPr>
        <w:t>contents</w:t>
      </w:r>
    </w:p>
    <w:sdt>
      <w:sdtPr>
        <w:id w:val="-1857962461"/>
        <w:docPartObj>
          <w:docPartGallery w:val="Table of Contents"/>
          <w:docPartUnique/>
        </w:docPartObj>
      </w:sdtPr>
      <w:sdtEndPr/>
      <w:sdtContent>
        <w:p w14:paraId="74D48DF7" w14:textId="77777777" w:rsidR="006663B8" w:rsidRDefault="00B23F7A">
          <w:pPr>
            <w:pStyle w:val="TOC1"/>
            <w:tabs>
              <w:tab w:val="right" w:leader="dot" w:pos="9752"/>
            </w:tabs>
            <w:spacing w:before="266"/>
          </w:pPr>
          <w:hyperlink w:anchor="_bookmark0" w:history="1">
            <w:r w:rsidR="00F41FFA">
              <w:rPr>
                <w:spacing w:val="-2"/>
              </w:rPr>
              <w:t>Preface</w:t>
            </w:r>
            <w:r w:rsidR="00F41FFA">
              <w:tab/>
            </w:r>
            <w:r w:rsidR="00F41FFA">
              <w:rPr>
                <w:spacing w:val="-5"/>
              </w:rPr>
              <w:t>iv</w:t>
            </w:r>
          </w:hyperlink>
        </w:p>
        <w:p w14:paraId="195727CE" w14:textId="77777777" w:rsidR="006663B8" w:rsidRDefault="00B23F7A">
          <w:pPr>
            <w:pStyle w:val="TOC1"/>
            <w:tabs>
              <w:tab w:val="right" w:leader="dot" w:pos="9752"/>
            </w:tabs>
          </w:pPr>
          <w:hyperlink w:anchor="_bookmark0" w:history="1">
            <w:r w:rsidR="00F41FFA">
              <w:rPr>
                <w:spacing w:val="-2"/>
              </w:rPr>
              <w:t>Acknowledgements</w:t>
            </w:r>
            <w:r w:rsidR="00F41FFA">
              <w:tab/>
            </w:r>
            <w:r w:rsidR="00F41FFA">
              <w:rPr>
                <w:spacing w:val="-5"/>
              </w:rPr>
              <w:t>iv</w:t>
            </w:r>
          </w:hyperlink>
        </w:p>
        <w:p w14:paraId="3F9ED30B" w14:textId="77777777" w:rsidR="006663B8" w:rsidRDefault="00B23F7A">
          <w:pPr>
            <w:pStyle w:val="TOC1"/>
            <w:tabs>
              <w:tab w:val="right" w:leader="dot" w:pos="9752"/>
            </w:tabs>
          </w:pPr>
          <w:hyperlink w:anchor="_bookmark0" w:history="1">
            <w:r w:rsidR="00F41FFA">
              <w:rPr>
                <w:spacing w:val="-2"/>
              </w:rPr>
              <w:t>Abbreviations</w:t>
            </w:r>
            <w:r w:rsidR="00F41FFA">
              <w:tab/>
            </w:r>
            <w:r w:rsidR="00F41FFA">
              <w:rPr>
                <w:spacing w:val="-5"/>
              </w:rPr>
              <w:t>iv</w:t>
            </w:r>
          </w:hyperlink>
        </w:p>
        <w:p w14:paraId="4B13123B" w14:textId="77777777" w:rsidR="006663B8" w:rsidRDefault="00B23F7A">
          <w:pPr>
            <w:pStyle w:val="TOC1"/>
            <w:tabs>
              <w:tab w:val="right" w:leader="dot" w:pos="9751"/>
            </w:tabs>
          </w:pPr>
          <w:hyperlink w:anchor="_bookmark1" w:history="1">
            <w:r w:rsidR="00F41FFA">
              <w:rPr>
                <w:spacing w:val="-2"/>
              </w:rPr>
              <w:t>Summary</w:t>
            </w:r>
            <w:r w:rsidR="00F41FFA">
              <w:tab/>
            </w:r>
            <w:r w:rsidR="00F41FFA">
              <w:rPr>
                <w:spacing w:val="-10"/>
              </w:rPr>
              <w:t>v</w:t>
            </w:r>
          </w:hyperlink>
        </w:p>
        <w:p w14:paraId="35AF34FB" w14:textId="77777777" w:rsidR="006663B8" w:rsidRDefault="00B23F7A">
          <w:pPr>
            <w:pStyle w:val="TOC1"/>
            <w:numPr>
              <w:ilvl w:val="0"/>
              <w:numId w:val="20"/>
            </w:numPr>
            <w:tabs>
              <w:tab w:val="left" w:pos="411"/>
              <w:tab w:val="right" w:leader="dot" w:pos="9751"/>
            </w:tabs>
            <w:ind w:left="411" w:hanging="298"/>
          </w:pPr>
          <w:hyperlink w:anchor="_bookmark2" w:history="1">
            <w:r w:rsidR="00F41FFA">
              <w:rPr>
                <w:spacing w:val="-2"/>
              </w:rPr>
              <w:t>Introduction</w:t>
            </w:r>
            <w:r w:rsidR="00F41FFA">
              <w:tab/>
            </w:r>
            <w:r w:rsidR="00F41FFA">
              <w:rPr>
                <w:spacing w:val="-10"/>
              </w:rPr>
              <w:t>1</w:t>
            </w:r>
          </w:hyperlink>
        </w:p>
        <w:p w14:paraId="1D9048F8" w14:textId="77777777" w:rsidR="006663B8" w:rsidRDefault="00B23F7A">
          <w:pPr>
            <w:pStyle w:val="TOC1"/>
            <w:numPr>
              <w:ilvl w:val="0"/>
              <w:numId w:val="20"/>
            </w:numPr>
            <w:tabs>
              <w:tab w:val="left" w:pos="411"/>
              <w:tab w:val="right" w:leader="dot" w:pos="9751"/>
            </w:tabs>
            <w:ind w:left="411" w:hanging="298"/>
          </w:pPr>
          <w:hyperlink w:anchor="_bookmark3" w:history="1">
            <w:r w:rsidR="00F41FFA">
              <w:rPr>
                <w:spacing w:val="-2"/>
              </w:rPr>
              <w:t>Results</w:t>
            </w:r>
            <w:r w:rsidR="00F41FFA">
              <w:tab/>
            </w:r>
            <w:r w:rsidR="00F41FFA">
              <w:rPr>
                <w:spacing w:val="-10"/>
              </w:rPr>
              <w:t>2</w:t>
            </w:r>
          </w:hyperlink>
        </w:p>
        <w:p w14:paraId="434C0605" w14:textId="77777777" w:rsidR="006663B8" w:rsidRDefault="00B23F7A">
          <w:pPr>
            <w:pStyle w:val="TOC2"/>
            <w:numPr>
              <w:ilvl w:val="1"/>
              <w:numId w:val="20"/>
            </w:numPr>
            <w:tabs>
              <w:tab w:val="left" w:pos="812"/>
              <w:tab w:val="right" w:leader="dot" w:pos="9751"/>
            </w:tabs>
            <w:ind w:left="812" w:hanging="415"/>
          </w:pPr>
          <w:hyperlink w:anchor="_bookmark3" w:history="1">
            <w:r w:rsidR="00F41FFA">
              <w:rPr>
                <w:spacing w:val="-2"/>
              </w:rPr>
              <w:t>Participation</w:t>
            </w:r>
            <w:r w:rsidR="00F41FFA">
              <w:tab/>
            </w:r>
            <w:r w:rsidR="00F41FFA">
              <w:rPr>
                <w:spacing w:val="-10"/>
              </w:rPr>
              <w:t>2</w:t>
            </w:r>
          </w:hyperlink>
        </w:p>
        <w:p w14:paraId="568FC2EF" w14:textId="77777777" w:rsidR="006663B8" w:rsidRDefault="00B23F7A">
          <w:pPr>
            <w:pStyle w:val="TOC2"/>
            <w:numPr>
              <w:ilvl w:val="1"/>
              <w:numId w:val="20"/>
            </w:numPr>
            <w:tabs>
              <w:tab w:val="left" w:pos="812"/>
              <w:tab w:val="right" w:leader="dot" w:pos="9751"/>
            </w:tabs>
            <w:ind w:left="812" w:hanging="415"/>
          </w:pPr>
          <w:hyperlink w:anchor="_bookmark4" w:history="1">
            <w:r w:rsidR="00F41FFA">
              <w:t>Surgical</w:t>
            </w:r>
            <w:r w:rsidR="00F41FFA">
              <w:rPr>
                <w:spacing w:val="-1"/>
              </w:rPr>
              <w:t xml:space="preserve"> </w:t>
            </w:r>
            <w:r w:rsidR="00F41FFA">
              <w:rPr>
                <w:spacing w:val="-2"/>
              </w:rPr>
              <w:t>episodes</w:t>
            </w:r>
            <w:r w:rsidR="00F41FFA">
              <w:tab/>
            </w:r>
            <w:r w:rsidR="00F41FFA">
              <w:rPr>
                <w:spacing w:val="-10"/>
              </w:rPr>
              <w:t>3</w:t>
            </w:r>
          </w:hyperlink>
        </w:p>
        <w:p w14:paraId="643631D9" w14:textId="77777777" w:rsidR="006663B8" w:rsidRDefault="00B23F7A">
          <w:pPr>
            <w:pStyle w:val="TOC2"/>
            <w:numPr>
              <w:ilvl w:val="1"/>
              <w:numId w:val="20"/>
            </w:numPr>
            <w:tabs>
              <w:tab w:val="left" w:pos="812"/>
              <w:tab w:val="right" w:leader="dot" w:pos="9751"/>
            </w:tabs>
            <w:spacing w:before="56"/>
            <w:ind w:left="812" w:hanging="415"/>
          </w:pPr>
          <w:hyperlink w:anchor="_bookmark5" w:history="1">
            <w:r w:rsidR="00F41FFA">
              <w:t>Key</w:t>
            </w:r>
            <w:r w:rsidR="00F41FFA">
              <w:rPr>
                <w:spacing w:val="-6"/>
              </w:rPr>
              <w:t xml:space="preserve"> </w:t>
            </w:r>
            <w:r w:rsidR="00F41FFA">
              <w:rPr>
                <w:spacing w:val="-2"/>
              </w:rPr>
              <w:t>indicators</w:t>
            </w:r>
            <w:r w:rsidR="00F41FFA">
              <w:tab/>
            </w:r>
            <w:r w:rsidR="00F41FFA">
              <w:rPr>
                <w:spacing w:val="-10"/>
              </w:rPr>
              <w:t>5</w:t>
            </w:r>
          </w:hyperlink>
        </w:p>
        <w:p w14:paraId="0E2348AC" w14:textId="77777777" w:rsidR="006663B8" w:rsidRDefault="00B23F7A">
          <w:pPr>
            <w:pStyle w:val="TOC2"/>
            <w:numPr>
              <w:ilvl w:val="1"/>
              <w:numId w:val="20"/>
            </w:numPr>
            <w:tabs>
              <w:tab w:val="left" w:pos="812"/>
              <w:tab w:val="right" w:leader="dot" w:pos="9751"/>
            </w:tabs>
            <w:ind w:left="812" w:hanging="415"/>
          </w:pPr>
          <w:hyperlink w:anchor="_bookmark6" w:history="1">
            <w:r w:rsidR="00F41FFA">
              <w:t>Procedural</w:t>
            </w:r>
            <w:r w:rsidR="00F41FFA">
              <w:rPr>
                <w:spacing w:val="-1"/>
              </w:rPr>
              <w:t xml:space="preserve"> </w:t>
            </w:r>
            <w:r w:rsidR="00F41FFA">
              <w:t>prophylaxis</w:t>
            </w:r>
            <w:r w:rsidR="00F41FFA">
              <w:rPr>
                <w:spacing w:val="-1"/>
              </w:rPr>
              <w:t xml:space="preserve"> </w:t>
            </w:r>
            <w:r w:rsidR="00F41FFA">
              <w:rPr>
                <w:spacing w:val="-2"/>
              </w:rPr>
              <w:t>prescribing</w:t>
            </w:r>
            <w:r w:rsidR="00F41FFA">
              <w:tab/>
            </w:r>
            <w:r w:rsidR="00F41FFA">
              <w:rPr>
                <w:spacing w:val="-10"/>
              </w:rPr>
              <w:t>7</w:t>
            </w:r>
          </w:hyperlink>
        </w:p>
        <w:p w14:paraId="7AA7A51B" w14:textId="77777777" w:rsidR="006663B8" w:rsidRDefault="00B23F7A">
          <w:pPr>
            <w:pStyle w:val="TOC2"/>
            <w:numPr>
              <w:ilvl w:val="1"/>
              <w:numId w:val="20"/>
            </w:numPr>
            <w:tabs>
              <w:tab w:val="left" w:pos="812"/>
              <w:tab w:val="right" w:leader="dot" w:pos="9734"/>
            </w:tabs>
            <w:ind w:left="812" w:hanging="415"/>
          </w:pPr>
          <w:hyperlink w:anchor="_bookmark7" w:history="1">
            <w:r w:rsidR="00F41FFA">
              <w:rPr>
                <w:spacing w:val="-2"/>
              </w:rPr>
              <w:t>Post-procedural</w:t>
            </w:r>
            <w:r w:rsidR="00F41FFA">
              <w:rPr>
                <w:spacing w:val="12"/>
              </w:rPr>
              <w:t xml:space="preserve"> </w:t>
            </w:r>
            <w:r w:rsidR="00F41FFA">
              <w:rPr>
                <w:spacing w:val="-2"/>
              </w:rPr>
              <w:t>prescribing</w:t>
            </w:r>
            <w:r w:rsidR="00F41FFA">
              <w:tab/>
            </w:r>
            <w:r w:rsidR="00F41FFA">
              <w:rPr>
                <w:spacing w:val="-5"/>
              </w:rPr>
              <w:t>12</w:t>
            </w:r>
          </w:hyperlink>
        </w:p>
        <w:p w14:paraId="0C75E69C" w14:textId="77777777" w:rsidR="006663B8" w:rsidRDefault="00B23F7A">
          <w:pPr>
            <w:pStyle w:val="TOC1"/>
            <w:numPr>
              <w:ilvl w:val="0"/>
              <w:numId w:val="20"/>
            </w:numPr>
            <w:tabs>
              <w:tab w:val="left" w:pos="411"/>
              <w:tab w:val="right" w:leader="dot" w:pos="9738"/>
            </w:tabs>
            <w:ind w:left="411" w:hanging="298"/>
          </w:pPr>
          <w:hyperlink w:anchor="_bookmark8" w:history="1">
            <w:r w:rsidR="00F41FFA">
              <w:rPr>
                <w:spacing w:val="-2"/>
              </w:rPr>
              <w:t>Conclusion</w:t>
            </w:r>
            <w:r w:rsidR="00F41FFA">
              <w:tab/>
            </w:r>
            <w:r w:rsidR="00F41FFA">
              <w:rPr>
                <w:spacing w:val="-5"/>
              </w:rPr>
              <w:t>18</w:t>
            </w:r>
          </w:hyperlink>
        </w:p>
        <w:p w14:paraId="221CB46F" w14:textId="77777777" w:rsidR="006663B8" w:rsidRDefault="00B23F7A">
          <w:pPr>
            <w:pStyle w:val="TOC1"/>
            <w:tabs>
              <w:tab w:val="right" w:leader="dot" w:pos="9738"/>
            </w:tabs>
          </w:pPr>
          <w:hyperlink w:anchor="_bookmark10" w:history="1">
            <w:r w:rsidR="00F41FFA">
              <w:rPr>
                <w:spacing w:val="-2"/>
              </w:rPr>
              <w:t>Appendix</w:t>
            </w:r>
            <w:r w:rsidR="00F41FFA">
              <w:tab/>
            </w:r>
            <w:r w:rsidR="00F41FFA">
              <w:rPr>
                <w:spacing w:val="-7"/>
              </w:rPr>
              <w:t>19</w:t>
            </w:r>
          </w:hyperlink>
        </w:p>
        <w:p w14:paraId="4242BDEC" w14:textId="77777777" w:rsidR="006663B8" w:rsidRDefault="00B23F7A">
          <w:pPr>
            <w:pStyle w:val="TOC1"/>
            <w:tabs>
              <w:tab w:val="right" w:leader="dot" w:pos="9751"/>
            </w:tabs>
          </w:pPr>
          <w:hyperlink w:anchor="_bookmark11" w:history="1">
            <w:r w:rsidR="00F41FFA">
              <w:rPr>
                <w:spacing w:val="-2"/>
              </w:rPr>
              <w:t>References</w:t>
            </w:r>
            <w:r w:rsidR="00F41FFA">
              <w:tab/>
            </w:r>
            <w:r w:rsidR="00F41FFA">
              <w:rPr>
                <w:spacing w:val="-5"/>
              </w:rPr>
              <w:t>25</w:t>
            </w:r>
          </w:hyperlink>
        </w:p>
      </w:sdtContent>
    </w:sdt>
    <w:p w14:paraId="157CD809" w14:textId="77777777" w:rsidR="006663B8" w:rsidRDefault="006663B8">
      <w:pPr>
        <w:sectPr w:rsidR="006663B8" w:rsidSect="00EF3B27">
          <w:pgSz w:w="11910" w:h="16840"/>
          <w:pgMar w:top="1200" w:right="1000" w:bottom="960" w:left="1020" w:header="0" w:footer="774" w:gutter="0"/>
          <w:cols w:space="720"/>
        </w:sectPr>
      </w:pPr>
    </w:p>
    <w:p w14:paraId="717887D1" w14:textId="77777777" w:rsidR="006663B8" w:rsidRDefault="00F41FFA">
      <w:pPr>
        <w:pStyle w:val="Heading1"/>
      </w:pPr>
      <w:bookmarkStart w:id="0" w:name="Preface"/>
      <w:bookmarkStart w:id="1" w:name="Acknowledgements"/>
      <w:bookmarkStart w:id="2" w:name="Abbreviations"/>
      <w:bookmarkStart w:id="3" w:name="_bookmark0"/>
      <w:bookmarkEnd w:id="0"/>
      <w:bookmarkEnd w:id="1"/>
      <w:bookmarkEnd w:id="2"/>
      <w:bookmarkEnd w:id="3"/>
      <w:r>
        <w:rPr>
          <w:color w:val="153A6E"/>
          <w:spacing w:val="-2"/>
        </w:rPr>
        <w:lastRenderedPageBreak/>
        <w:t>Preface</w:t>
      </w:r>
    </w:p>
    <w:p w14:paraId="37FF3FC2" w14:textId="77777777" w:rsidR="006663B8" w:rsidRDefault="00F41FFA">
      <w:pPr>
        <w:pStyle w:val="BodyText"/>
        <w:spacing w:before="151" w:line="228" w:lineRule="auto"/>
        <w:ind w:left="113" w:right="598"/>
      </w:pP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report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best</w:t>
      </w:r>
      <w:r>
        <w:rPr>
          <w:spacing w:val="-5"/>
        </w:rPr>
        <w:t xml:space="preserve"> </w:t>
      </w:r>
      <w:r>
        <w:rPr>
          <w:spacing w:val="-2"/>
        </w:rPr>
        <w:t>interpreted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read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conjunction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National</w:t>
      </w:r>
      <w:r>
        <w:rPr>
          <w:spacing w:val="-5"/>
        </w:rPr>
        <w:t xml:space="preserve"> </w:t>
      </w:r>
      <w:r>
        <w:rPr>
          <w:spacing w:val="-2"/>
        </w:rPr>
        <w:t>Antimicrobial</w:t>
      </w:r>
      <w:r>
        <w:rPr>
          <w:spacing w:val="-5"/>
        </w:rPr>
        <w:t xml:space="preserve"> </w:t>
      </w:r>
      <w:r>
        <w:rPr>
          <w:spacing w:val="-2"/>
        </w:rPr>
        <w:t xml:space="preserve">Prescribing </w:t>
      </w:r>
      <w:r>
        <w:t>Survey Technical Supplement 2022.</w:t>
      </w:r>
    </w:p>
    <w:p w14:paraId="563DBF6E" w14:textId="77777777" w:rsidR="006663B8" w:rsidRDefault="006663B8">
      <w:pPr>
        <w:pStyle w:val="BodyText"/>
      </w:pPr>
    </w:p>
    <w:p w14:paraId="19E5C384" w14:textId="77777777" w:rsidR="006663B8" w:rsidRDefault="006663B8">
      <w:pPr>
        <w:pStyle w:val="BodyText"/>
      </w:pPr>
    </w:p>
    <w:p w14:paraId="1E8A6FA7" w14:textId="77777777" w:rsidR="006663B8" w:rsidRDefault="006663B8">
      <w:pPr>
        <w:pStyle w:val="BodyText"/>
        <w:spacing w:before="137"/>
      </w:pPr>
    </w:p>
    <w:p w14:paraId="3FEA2532" w14:textId="77777777" w:rsidR="006663B8" w:rsidRDefault="00F41FFA">
      <w:pPr>
        <w:pStyle w:val="Heading1"/>
        <w:spacing w:before="0"/>
      </w:pPr>
      <w:r>
        <w:rPr>
          <w:color w:val="153A6E"/>
          <w:spacing w:val="-2"/>
        </w:rPr>
        <w:t>Acknowledgements</w:t>
      </w:r>
    </w:p>
    <w:p w14:paraId="14A1CC9A" w14:textId="77777777" w:rsidR="006663B8" w:rsidRPr="006B2270" w:rsidRDefault="00F41FFA" w:rsidP="00F17195">
      <w:pPr>
        <w:pStyle w:val="Heading2nonumbers"/>
      </w:pPr>
      <w:r w:rsidRPr="00F17195">
        <w:t>Contributing</w:t>
      </w:r>
      <w:r w:rsidRPr="006B2270">
        <w:t xml:space="preserve"> facilities</w:t>
      </w:r>
    </w:p>
    <w:p w14:paraId="1E32F6D4" w14:textId="77777777" w:rsidR="006663B8" w:rsidRDefault="00F41FFA">
      <w:pPr>
        <w:pStyle w:val="BodyText"/>
        <w:spacing w:before="83" w:line="228" w:lineRule="auto"/>
        <w:ind w:left="113" w:right="430"/>
      </w:pPr>
      <w:r>
        <w:t>On</w:t>
      </w:r>
      <w:r>
        <w:rPr>
          <w:spacing w:val="-8"/>
        </w:rPr>
        <w:t xml:space="preserve"> </w:t>
      </w:r>
      <w:r>
        <w:t>behalf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Centre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Stewardship</w:t>
      </w:r>
      <w:r>
        <w:rPr>
          <w:spacing w:val="-8"/>
        </w:rPr>
        <w:t xml:space="preserve"> </w:t>
      </w:r>
      <w:r>
        <w:t>(NCAS)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Royal</w:t>
      </w:r>
      <w:r>
        <w:rPr>
          <w:spacing w:val="-8"/>
        </w:rPr>
        <w:t xml:space="preserve"> </w:t>
      </w:r>
      <w:r>
        <w:t>Melbourne Hospital</w:t>
      </w:r>
      <w:r>
        <w:rPr>
          <w:spacing w:val="-8"/>
        </w:rPr>
        <w:t xml:space="preserve"> </w:t>
      </w:r>
      <w:r>
        <w:t>(RMH)</w:t>
      </w:r>
      <w:r>
        <w:rPr>
          <w:spacing w:val="-8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Group,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thank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contributing</w:t>
      </w:r>
      <w:r>
        <w:rPr>
          <w:spacing w:val="-8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auditors</w:t>
      </w:r>
      <w:r>
        <w:rPr>
          <w:spacing w:val="-8"/>
        </w:rPr>
        <w:t xml:space="preserve"> </w:t>
      </w:r>
      <w:r>
        <w:t>for their</w:t>
      </w:r>
      <w:r>
        <w:rPr>
          <w:spacing w:val="-15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effort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collecting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entering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contributing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report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 Antimicrobial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Resistance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Australia</w:t>
      </w:r>
      <w:r>
        <w:rPr>
          <w:spacing w:val="-11"/>
        </w:rPr>
        <w:t xml:space="preserve"> </w:t>
      </w:r>
      <w:r>
        <w:t>(AURA)</w:t>
      </w:r>
      <w:r>
        <w:rPr>
          <w:spacing w:val="-11"/>
        </w:rPr>
        <w:t xml:space="preserve"> </w:t>
      </w:r>
      <w:r>
        <w:t>Surveillance</w:t>
      </w:r>
      <w:r>
        <w:rPr>
          <w:spacing w:val="-11"/>
        </w:rPr>
        <w:t xml:space="preserve"> </w:t>
      </w:r>
      <w:r>
        <w:t>System,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continued commitment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improving</w:t>
      </w:r>
      <w:r>
        <w:rPr>
          <w:spacing w:val="-6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Australian</w:t>
      </w:r>
      <w:r>
        <w:rPr>
          <w:spacing w:val="-6"/>
        </w:rPr>
        <w:t xml:space="preserve"> </w:t>
      </w:r>
      <w:r>
        <w:t>healthcare</w:t>
      </w:r>
      <w:r>
        <w:rPr>
          <w:spacing w:val="-6"/>
        </w:rPr>
        <w:t xml:space="preserve"> </w:t>
      </w:r>
      <w:r>
        <w:t>system.</w:t>
      </w:r>
    </w:p>
    <w:p w14:paraId="2433F66A" w14:textId="77777777" w:rsidR="006663B8" w:rsidRDefault="00F41FFA" w:rsidP="00F17195">
      <w:pPr>
        <w:pStyle w:val="Heading2nonumbers"/>
      </w:pPr>
      <w:r>
        <w:t>NCAS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RMH</w:t>
      </w:r>
      <w:r>
        <w:rPr>
          <w:spacing w:val="-4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rPr>
          <w:spacing w:val="-2"/>
        </w:rPr>
        <w:t>Group</w:t>
      </w:r>
    </w:p>
    <w:p w14:paraId="7880FA59" w14:textId="3285C8B9" w:rsidR="006663B8" w:rsidRDefault="00F41FFA" w:rsidP="00BF6D42">
      <w:pPr>
        <w:pStyle w:val="BodyText"/>
        <w:spacing w:before="73" w:line="331" w:lineRule="auto"/>
        <w:ind w:left="113"/>
      </w:pPr>
      <w:r>
        <w:rPr>
          <w:spacing w:val="-2"/>
        </w:rPr>
        <w:t>Professor</w:t>
      </w:r>
      <w:r>
        <w:rPr>
          <w:spacing w:val="-14"/>
        </w:rPr>
        <w:t xml:space="preserve"> </w:t>
      </w:r>
      <w:r>
        <w:rPr>
          <w:spacing w:val="-2"/>
        </w:rPr>
        <w:t>Karin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Thursky</w:t>
      </w:r>
      <w:proofErr w:type="spellEnd"/>
      <w:r>
        <w:rPr>
          <w:spacing w:val="-2"/>
        </w:rPr>
        <w:t xml:space="preserve"> </w:t>
      </w:r>
      <w:r w:rsidR="00BF6D42">
        <w:rPr>
          <w:spacing w:val="-2"/>
        </w:rPr>
        <w:br/>
      </w:r>
      <w:r>
        <w:t>Dr Rodney James</w:t>
      </w:r>
    </w:p>
    <w:p w14:paraId="0711313B" w14:textId="6F322920" w:rsidR="006663B8" w:rsidRDefault="00F41FFA" w:rsidP="00BF6D42">
      <w:pPr>
        <w:pStyle w:val="BodyText"/>
        <w:spacing w:before="2" w:line="331" w:lineRule="auto"/>
        <w:ind w:left="113"/>
      </w:pPr>
      <w:r>
        <w:t>Dr</w:t>
      </w:r>
      <w:r>
        <w:rPr>
          <w:spacing w:val="-16"/>
        </w:rPr>
        <w:t xml:space="preserve"> </w:t>
      </w:r>
      <w:r>
        <w:t>Courtney</w:t>
      </w:r>
      <w:r>
        <w:rPr>
          <w:spacing w:val="-15"/>
        </w:rPr>
        <w:t xml:space="preserve"> </w:t>
      </w:r>
      <w:proofErr w:type="spellStart"/>
      <w:r>
        <w:t>Ierano</w:t>
      </w:r>
      <w:proofErr w:type="spellEnd"/>
      <w:r>
        <w:t xml:space="preserve"> </w:t>
      </w:r>
      <w:r w:rsidR="00BF6D42">
        <w:br/>
      </w:r>
      <w:proofErr w:type="spellStart"/>
      <w:r>
        <w:t>Ms</w:t>
      </w:r>
      <w:proofErr w:type="spellEnd"/>
      <w:r>
        <w:t xml:space="preserve"> Caroline Chen</w:t>
      </w:r>
    </w:p>
    <w:p w14:paraId="399A5284" w14:textId="7260964D" w:rsidR="006663B8" w:rsidRDefault="00F41FFA" w:rsidP="00BF6D42">
      <w:pPr>
        <w:pStyle w:val="BodyText"/>
        <w:spacing w:before="2" w:line="331" w:lineRule="auto"/>
        <w:ind w:left="113"/>
      </w:pPr>
      <w:r>
        <w:rPr>
          <w:spacing w:val="-2"/>
        </w:rPr>
        <w:t>Associate</w:t>
      </w:r>
      <w:r>
        <w:rPr>
          <w:spacing w:val="-13"/>
        </w:rPr>
        <w:t xml:space="preserve"> </w:t>
      </w:r>
      <w:r>
        <w:rPr>
          <w:spacing w:val="-2"/>
        </w:rPr>
        <w:t>Professor</w:t>
      </w:r>
      <w:r>
        <w:rPr>
          <w:spacing w:val="-13"/>
        </w:rPr>
        <w:t xml:space="preserve"> </w:t>
      </w:r>
      <w:r>
        <w:rPr>
          <w:spacing w:val="-2"/>
        </w:rPr>
        <w:t>Noleen</w:t>
      </w:r>
      <w:r>
        <w:rPr>
          <w:spacing w:val="-13"/>
        </w:rPr>
        <w:t xml:space="preserve"> </w:t>
      </w:r>
      <w:r>
        <w:rPr>
          <w:spacing w:val="-2"/>
        </w:rPr>
        <w:t xml:space="preserve">Bennett </w:t>
      </w:r>
      <w:r w:rsidR="00BF6D42">
        <w:rPr>
          <w:spacing w:val="-2"/>
        </w:rPr>
        <w:br/>
      </w:r>
      <w:r>
        <w:t>Associate Professor Lisa Hall</w:t>
      </w:r>
    </w:p>
    <w:p w14:paraId="705C60A0" w14:textId="7E72F48A" w:rsidR="006663B8" w:rsidRDefault="00F41FFA" w:rsidP="00BF6D42">
      <w:pPr>
        <w:pStyle w:val="BodyText"/>
        <w:spacing w:before="2" w:line="331" w:lineRule="auto"/>
        <w:ind w:left="113"/>
      </w:pPr>
      <w:proofErr w:type="spellStart"/>
      <w:r>
        <w:rPr>
          <w:spacing w:val="-2"/>
        </w:rPr>
        <w:t>Mr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Pramode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 xml:space="preserve">Varghese </w:t>
      </w:r>
      <w:r w:rsidR="00BF6D42">
        <w:rPr>
          <w:spacing w:val="-2"/>
        </w:rPr>
        <w:br/>
      </w:r>
      <w:proofErr w:type="spellStart"/>
      <w:r>
        <w:t>Mr</w:t>
      </w:r>
      <w:proofErr w:type="spellEnd"/>
      <w:r>
        <w:t xml:space="preserve"> Logesh Palani</w:t>
      </w:r>
    </w:p>
    <w:p w14:paraId="22F3CFB1" w14:textId="1B1C59FB" w:rsidR="006663B8" w:rsidRDefault="00F41FFA" w:rsidP="00BF6D42">
      <w:pPr>
        <w:pStyle w:val="BodyText"/>
        <w:spacing w:before="2" w:line="331" w:lineRule="auto"/>
        <w:ind w:left="113"/>
      </w:pPr>
      <w:proofErr w:type="spellStart"/>
      <w:r>
        <w:rPr>
          <w:spacing w:val="-2"/>
        </w:rPr>
        <w:t>Mr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Abukari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 xml:space="preserve">Yakubu </w:t>
      </w:r>
      <w:r w:rsidR="00BF6D42">
        <w:rPr>
          <w:spacing w:val="-2"/>
        </w:rPr>
        <w:br/>
      </w:r>
      <w:proofErr w:type="spellStart"/>
      <w:r>
        <w:t>Mr</w:t>
      </w:r>
      <w:proofErr w:type="spellEnd"/>
      <w:r>
        <w:t xml:space="preserve"> Simon Burrell</w:t>
      </w:r>
    </w:p>
    <w:p w14:paraId="7E736CA0" w14:textId="77777777" w:rsidR="006663B8" w:rsidRDefault="006663B8" w:rsidP="00BF6D42">
      <w:pPr>
        <w:pStyle w:val="BodyText"/>
      </w:pPr>
    </w:p>
    <w:p w14:paraId="2D1B203A" w14:textId="77777777" w:rsidR="006663B8" w:rsidRDefault="006663B8" w:rsidP="00BF6D42">
      <w:pPr>
        <w:pStyle w:val="BodyText"/>
      </w:pPr>
    </w:p>
    <w:p w14:paraId="04B00C58" w14:textId="77777777" w:rsidR="006663B8" w:rsidRDefault="006663B8">
      <w:pPr>
        <w:pStyle w:val="BodyText"/>
        <w:spacing w:before="34"/>
      </w:pPr>
    </w:p>
    <w:p w14:paraId="70D63314" w14:textId="77777777" w:rsidR="006663B8" w:rsidRDefault="00F41FFA">
      <w:pPr>
        <w:pStyle w:val="Heading1"/>
        <w:spacing w:before="0"/>
      </w:pPr>
      <w:r>
        <w:rPr>
          <w:color w:val="153A6E"/>
          <w:spacing w:val="-2"/>
        </w:rPr>
        <w:t>Abbreviations</w:t>
      </w:r>
    </w:p>
    <w:p w14:paraId="64727F6C" w14:textId="77777777" w:rsidR="006663B8" w:rsidRDefault="006663B8">
      <w:pPr>
        <w:pStyle w:val="BodyText"/>
        <w:spacing w:before="6"/>
        <w:rPr>
          <w:rFonts w:ascii="HelveticaNeueLT Std Med"/>
          <w:sz w:val="14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8"/>
        <w:gridCol w:w="6590"/>
      </w:tblGrid>
      <w:tr w:rsidR="006663B8" w14:paraId="72A092C6" w14:textId="77777777">
        <w:trPr>
          <w:trHeight w:val="345"/>
        </w:trPr>
        <w:tc>
          <w:tcPr>
            <w:tcW w:w="3038" w:type="dxa"/>
            <w:shd w:val="clear" w:color="auto" w:fill="153A6E"/>
          </w:tcPr>
          <w:p w14:paraId="178F4780" w14:textId="77777777" w:rsidR="006663B8" w:rsidRDefault="00F41FFA">
            <w:pPr>
              <w:pStyle w:val="TableParagraph"/>
              <w:spacing w:before="72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Abbreviation</w:t>
            </w:r>
          </w:p>
        </w:tc>
        <w:tc>
          <w:tcPr>
            <w:tcW w:w="6590" w:type="dxa"/>
            <w:shd w:val="clear" w:color="auto" w:fill="153A6E"/>
          </w:tcPr>
          <w:p w14:paraId="6EB6B73D" w14:textId="77777777" w:rsidR="006663B8" w:rsidRDefault="00F41FFA">
            <w:pPr>
              <w:pStyle w:val="TableParagraph"/>
              <w:spacing w:before="72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Definition</w:t>
            </w:r>
          </w:p>
        </w:tc>
      </w:tr>
      <w:tr w:rsidR="006663B8" w14:paraId="09ACA81E" w14:textId="77777777">
        <w:trPr>
          <w:trHeight w:val="288"/>
        </w:trPr>
        <w:tc>
          <w:tcPr>
            <w:tcW w:w="3038" w:type="dxa"/>
          </w:tcPr>
          <w:p w14:paraId="152B9A4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AIHW</w:t>
            </w:r>
          </w:p>
        </w:tc>
        <w:tc>
          <w:tcPr>
            <w:tcW w:w="6590" w:type="dxa"/>
          </w:tcPr>
          <w:p w14:paraId="44C9B835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Australian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Institute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Welfare</w:t>
            </w:r>
          </w:p>
        </w:tc>
      </w:tr>
      <w:tr w:rsidR="006663B8" w14:paraId="4FB828A7" w14:textId="77777777">
        <w:trPr>
          <w:trHeight w:val="288"/>
        </w:trPr>
        <w:tc>
          <w:tcPr>
            <w:tcW w:w="3038" w:type="dxa"/>
          </w:tcPr>
          <w:p w14:paraId="3FBA38B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AMS</w:t>
            </w:r>
          </w:p>
        </w:tc>
        <w:tc>
          <w:tcPr>
            <w:tcW w:w="6590" w:type="dxa"/>
          </w:tcPr>
          <w:p w14:paraId="661F096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stewardship</w:t>
            </w:r>
          </w:p>
        </w:tc>
      </w:tr>
      <w:tr w:rsidR="006663B8" w14:paraId="7418BFEF" w14:textId="77777777">
        <w:trPr>
          <w:trHeight w:val="288"/>
        </w:trPr>
        <w:tc>
          <w:tcPr>
            <w:tcW w:w="3038" w:type="dxa"/>
          </w:tcPr>
          <w:p w14:paraId="66FC7B0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AURA</w:t>
            </w:r>
          </w:p>
        </w:tc>
        <w:tc>
          <w:tcPr>
            <w:tcW w:w="6590" w:type="dxa"/>
          </w:tcPr>
          <w:p w14:paraId="7F0814F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Resistance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Australia</w:t>
            </w:r>
          </w:p>
        </w:tc>
      </w:tr>
      <w:tr w:rsidR="006663B8" w14:paraId="76D19B31" w14:textId="77777777">
        <w:trPr>
          <w:trHeight w:val="288"/>
        </w:trPr>
        <w:tc>
          <w:tcPr>
            <w:tcW w:w="3038" w:type="dxa"/>
          </w:tcPr>
          <w:p w14:paraId="74883838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NAPS</w:t>
            </w:r>
          </w:p>
        </w:tc>
        <w:tc>
          <w:tcPr>
            <w:tcW w:w="6590" w:type="dxa"/>
          </w:tcPr>
          <w:p w14:paraId="28E1BB0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</w:t>
            </w:r>
          </w:p>
        </w:tc>
      </w:tr>
      <w:tr w:rsidR="006663B8" w14:paraId="49BCCD8F" w14:textId="77777777">
        <w:trPr>
          <w:trHeight w:val="288"/>
        </w:trPr>
        <w:tc>
          <w:tcPr>
            <w:tcW w:w="3038" w:type="dxa"/>
          </w:tcPr>
          <w:p w14:paraId="623B8CD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NCAS</w:t>
            </w:r>
          </w:p>
        </w:tc>
        <w:tc>
          <w:tcPr>
            <w:tcW w:w="6590" w:type="dxa"/>
          </w:tcPr>
          <w:p w14:paraId="2197705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Centre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Stewardship</w:t>
            </w:r>
          </w:p>
        </w:tc>
      </w:tr>
      <w:tr w:rsidR="006663B8" w14:paraId="3AC0C552" w14:textId="77777777">
        <w:trPr>
          <w:trHeight w:val="288"/>
        </w:trPr>
        <w:tc>
          <w:tcPr>
            <w:tcW w:w="3038" w:type="dxa"/>
          </w:tcPr>
          <w:p w14:paraId="6B26C3A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NAPS</w:t>
            </w:r>
          </w:p>
        </w:tc>
        <w:tc>
          <w:tcPr>
            <w:tcW w:w="6590" w:type="dxa"/>
          </w:tcPr>
          <w:p w14:paraId="492C122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</w:t>
            </w:r>
          </w:p>
        </w:tc>
      </w:tr>
      <w:tr w:rsidR="006663B8" w14:paraId="184AB676" w14:textId="77777777">
        <w:trPr>
          <w:trHeight w:val="288"/>
        </w:trPr>
        <w:tc>
          <w:tcPr>
            <w:tcW w:w="3038" w:type="dxa"/>
          </w:tcPr>
          <w:p w14:paraId="105EB74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RMH</w:t>
            </w:r>
          </w:p>
        </w:tc>
        <w:tc>
          <w:tcPr>
            <w:tcW w:w="6590" w:type="dxa"/>
          </w:tcPr>
          <w:p w14:paraId="1CA8F1A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Royal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Melbourne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</w:t>
            </w:r>
          </w:p>
        </w:tc>
      </w:tr>
    </w:tbl>
    <w:p w14:paraId="054681D8" w14:textId="77777777" w:rsidR="006663B8" w:rsidRDefault="006663B8">
      <w:pPr>
        <w:rPr>
          <w:sz w:val="18"/>
        </w:rPr>
        <w:sectPr w:rsidR="006663B8" w:rsidSect="00EF3B27">
          <w:pgSz w:w="11910" w:h="16840"/>
          <w:pgMar w:top="1200" w:right="1000" w:bottom="960" w:left="1020" w:header="0" w:footer="774" w:gutter="0"/>
          <w:cols w:space="720"/>
        </w:sectPr>
      </w:pPr>
    </w:p>
    <w:p w14:paraId="7CEFFF0D" w14:textId="77777777" w:rsidR="006663B8" w:rsidRDefault="00F41FFA">
      <w:pPr>
        <w:pStyle w:val="Heading1"/>
      </w:pPr>
      <w:bookmarkStart w:id="4" w:name="Summary"/>
      <w:bookmarkStart w:id="5" w:name="_bookmark1"/>
      <w:bookmarkEnd w:id="4"/>
      <w:bookmarkEnd w:id="5"/>
      <w:r>
        <w:rPr>
          <w:color w:val="153A6E"/>
          <w:spacing w:val="-2"/>
        </w:rPr>
        <w:lastRenderedPageBreak/>
        <w:t>Summary</w:t>
      </w:r>
    </w:p>
    <w:p w14:paraId="1E188FC9" w14:textId="77777777" w:rsidR="006663B8" w:rsidRDefault="00F41FFA">
      <w:pPr>
        <w:pStyle w:val="BodyText"/>
        <w:spacing w:before="151" w:line="228" w:lineRule="auto"/>
        <w:ind w:left="113" w:right="149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Surgical</w:t>
      </w:r>
      <w:r>
        <w:rPr>
          <w:spacing w:val="-8"/>
        </w:rPr>
        <w:t xml:space="preserve">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Antimicrobial</w:t>
      </w:r>
      <w:r>
        <w:rPr>
          <w:spacing w:val="-8"/>
        </w:rPr>
        <w:t xml:space="preserve"> </w:t>
      </w:r>
      <w:r>
        <w:rPr>
          <w:spacing w:val="-2"/>
        </w:rPr>
        <w:t>Prescribing</w:t>
      </w:r>
      <w:r>
        <w:rPr>
          <w:spacing w:val="-8"/>
        </w:rPr>
        <w:t xml:space="preserve"> </w:t>
      </w:r>
      <w:r>
        <w:rPr>
          <w:spacing w:val="-2"/>
        </w:rPr>
        <w:t>Survey</w:t>
      </w:r>
      <w:r>
        <w:rPr>
          <w:spacing w:val="-8"/>
        </w:rPr>
        <w:t xml:space="preserve"> </w:t>
      </w:r>
      <w:r>
        <w:rPr>
          <w:spacing w:val="-2"/>
        </w:rPr>
        <w:t>(Surgical</w:t>
      </w:r>
      <w:r>
        <w:rPr>
          <w:spacing w:val="-8"/>
        </w:rPr>
        <w:t xml:space="preserve"> </w:t>
      </w:r>
      <w:r>
        <w:rPr>
          <w:spacing w:val="-2"/>
        </w:rPr>
        <w:t>NAPS)</w:t>
      </w:r>
      <w:r>
        <w:rPr>
          <w:spacing w:val="-8"/>
        </w:rPr>
        <w:t xml:space="preserve"> </w:t>
      </w:r>
      <w:r>
        <w:rPr>
          <w:spacing w:val="-2"/>
        </w:rPr>
        <w:t>continues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widely</w:t>
      </w:r>
      <w:r>
        <w:rPr>
          <w:spacing w:val="-8"/>
        </w:rPr>
        <w:t xml:space="preserve"> </w:t>
      </w:r>
      <w:r>
        <w:rPr>
          <w:spacing w:val="-2"/>
        </w:rPr>
        <w:t>adopted and</w:t>
      </w:r>
      <w:r>
        <w:rPr>
          <w:spacing w:val="-7"/>
        </w:rPr>
        <w:t xml:space="preserve"> </w:t>
      </w:r>
      <w:r>
        <w:rPr>
          <w:spacing w:val="-2"/>
        </w:rPr>
        <w:t>valued</w:t>
      </w:r>
      <w:r>
        <w:rPr>
          <w:spacing w:val="-7"/>
        </w:rPr>
        <w:t xml:space="preserve"> </w:t>
      </w:r>
      <w:r>
        <w:rPr>
          <w:spacing w:val="-2"/>
        </w:rPr>
        <w:t>tool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assess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quality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prescribing</w:t>
      </w:r>
      <w:r>
        <w:rPr>
          <w:spacing w:val="-7"/>
        </w:rPr>
        <w:t xml:space="preserve"> </w:t>
      </w:r>
      <w:r>
        <w:rPr>
          <w:spacing w:val="-2"/>
        </w:rPr>
        <w:t>across</w:t>
      </w:r>
      <w:r>
        <w:rPr>
          <w:spacing w:val="-7"/>
        </w:rPr>
        <w:t xml:space="preserve"> </w:t>
      </w:r>
      <w:r>
        <w:rPr>
          <w:spacing w:val="-2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facilities.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key contributor</w:t>
      </w:r>
      <w:r>
        <w:rPr>
          <w:spacing w:val="-14"/>
        </w:rPr>
        <w:t xml:space="preserve"> </w:t>
      </w:r>
      <w:r>
        <w:rPr>
          <w:spacing w:val="-2"/>
        </w:rPr>
        <w:t>towards</w:t>
      </w:r>
      <w:r>
        <w:rPr>
          <w:spacing w:val="-13"/>
        </w:rPr>
        <w:t xml:space="preserve"> </w:t>
      </w:r>
      <w:r>
        <w:rPr>
          <w:spacing w:val="-2"/>
        </w:rPr>
        <w:t>Australia’s</w:t>
      </w:r>
      <w:r>
        <w:rPr>
          <w:spacing w:val="-13"/>
        </w:rPr>
        <w:t xml:space="preserve"> </w:t>
      </w:r>
      <w:r>
        <w:rPr>
          <w:spacing w:val="-2"/>
        </w:rPr>
        <w:t>National</w:t>
      </w:r>
      <w:r>
        <w:rPr>
          <w:spacing w:val="-14"/>
        </w:rPr>
        <w:t xml:space="preserve"> </w:t>
      </w:r>
      <w:r>
        <w:rPr>
          <w:spacing w:val="-2"/>
        </w:rPr>
        <w:t>Antimicrobial</w:t>
      </w:r>
      <w:r>
        <w:rPr>
          <w:spacing w:val="-13"/>
        </w:rPr>
        <w:t xml:space="preserve"> </w:t>
      </w:r>
      <w:r>
        <w:rPr>
          <w:spacing w:val="-2"/>
        </w:rPr>
        <w:t>Resistance</w:t>
      </w:r>
      <w:r>
        <w:rPr>
          <w:spacing w:val="-13"/>
        </w:rPr>
        <w:t xml:space="preserve"> </w:t>
      </w:r>
      <w:r>
        <w:rPr>
          <w:spacing w:val="-2"/>
        </w:rPr>
        <w:t>Strategy</w:t>
      </w:r>
      <w:r>
        <w:rPr>
          <w:spacing w:val="-2"/>
          <w:position w:val="7"/>
          <w:sz w:val="13"/>
        </w:rPr>
        <w:t>1</w:t>
      </w:r>
      <w:r>
        <w:rPr>
          <w:spacing w:val="4"/>
          <w:position w:val="7"/>
          <w:sz w:val="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Antimicrobial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Resistance in Australia (AURA) Surveillance System.</w:t>
      </w:r>
      <w:r>
        <w:rPr>
          <w:spacing w:val="-4"/>
          <w:position w:val="7"/>
          <w:sz w:val="13"/>
        </w:rPr>
        <w:t>2</w:t>
      </w:r>
      <w:r>
        <w:rPr>
          <w:spacing w:val="22"/>
          <w:position w:val="7"/>
          <w:sz w:val="13"/>
        </w:rPr>
        <w:t xml:space="preserve"> </w:t>
      </w:r>
      <w:r>
        <w:rPr>
          <w:spacing w:val="-4"/>
        </w:rPr>
        <w:t xml:space="preserve">Its focus on providing meaningful data for action with clear data </w:t>
      </w:r>
      <w:proofErr w:type="spellStart"/>
      <w:r>
        <w:rPr>
          <w:spacing w:val="-4"/>
        </w:rPr>
        <w:t>visualisation</w:t>
      </w:r>
      <w:proofErr w:type="spellEnd"/>
      <w:r>
        <w:rPr>
          <w:spacing w:val="-4"/>
        </w:rPr>
        <w:t xml:space="preserve"> for contributing hospitals has led to the continued high participation from Australian </w:t>
      </w:r>
      <w:r>
        <w:rPr>
          <w:spacing w:val="-2"/>
        </w:rPr>
        <w:t>facilities,</w:t>
      </w:r>
      <w:r>
        <w:rPr>
          <w:spacing w:val="-6"/>
        </w:rPr>
        <w:t xml:space="preserve"> </w:t>
      </w:r>
      <w:r>
        <w:rPr>
          <w:spacing w:val="-2"/>
        </w:rPr>
        <w:t>representing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wide</w:t>
      </w:r>
      <w:r>
        <w:rPr>
          <w:spacing w:val="-6"/>
        </w:rPr>
        <w:t xml:space="preserve"> </w:t>
      </w:r>
      <w:r>
        <w:rPr>
          <w:spacing w:val="-2"/>
        </w:rPr>
        <w:t>variety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funding</w:t>
      </w:r>
      <w:r>
        <w:rPr>
          <w:spacing w:val="-6"/>
        </w:rPr>
        <w:t xml:space="preserve"> </w:t>
      </w:r>
      <w:r>
        <w:rPr>
          <w:spacing w:val="-2"/>
        </w:rPr>
        <w:t>types,</w:t>
      </w:r>
      <w:r>
        <w:rPr>
          <w:spacing w:val="-6"/>
        </w:rPr>
        <w:t xml:space="preserve"> </w:t>
      </w:r>
      <w:r>
        <w:rPr>
          <w:spacing w:val="-2"/>
        </w:rPr>
        <w:t>peer</w:t>
      </w:r>
      <w:r>
        <w:rPr>
          <w:spacing w:val="-6"/>
        </w:rPr>
        <w:t xml:space="preserve"> </w:t>
      </w:r>
      <w:r>
        <w:rPr>
          <w:spacing w:val="-2"/>
        </w:rPr>
        <w:t>groups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remoteness</w:t>
      </w:r>
      <w:r>
        <w:rPr>
          <w:spacing w:val="-6"/>
        </w:rPr>
        <w:t xml:space="preserve"> </w:t>
      </w:r>
      <w:r>
        <w:rPr>
          <w:spacing w:val="-2"/>
        </w:rPr>
        <w:t>classifications.</w:t>
      </w:r>
    </w:p>
    <w:p w14:paraId="2F50C173" w14:textId="77777777" w:rsidR="006663B8" w:rsidRDefault="00F41FFA">
      <w:pPr>
        <w:pStyle w:val="BodyText"/>
        <w:spacing w:before="64" w:line="228" w:lineRule="auto"/>
        <w:ind w:left="113"/>
      </w:pPr>
      <w:r>
        <w:rPr>
          <w:spacing w:val="-2"/>
        </w:rPr>
        <w:t>During</w:t>
      </w:r>
      <w:r>
        <w:rPr>
          <w:spacing w:val="-11"/>
        </w:rPr>
        <w:t xml:space="preserve"> </w:t>
      </w:r>
      <w:r>
        <w:rPr>
          <w:spacing w:val="-2"/>
        </w:rPr>
        <w:t>2022,</w:t>
      </w:r>
      <w:r>
        <w:rPr>
          <w:spacing w:val="-11"/>
        </w:rPr>
        <w:t xml:space="preserve"> </w:t>
      </w:r>
      <w:r>
        <w:rPr>
          <w:spacing w:val="-2"/>
        </w:rPr>
        <w:t>186</w:t>
      </w:r>
      <w:r>
        <w:rPr>
          <w:spacing w:val="-11"/>
        </w:rPr>
        <w:t xml:space="preserve"> </w:t>
      </w:r>
      <w:r>
        <w:rPr>
          <w:spacing w:val="-2"/>
        </w:rPr>
        <w:t>hospitals</w:t>
      </w:r>
      <w:r>
        <w:rPr>
          <w:spacing w:val="-11"/>
        </w:rPr>
        <w:t xml:space="preserve"> </w:t>
      </w:r>
      <w:r>
        <w:rPr>
          <w:spacing w:val="-2"/>
        </w:rPr>
        <w:t>(100</w:t>
      </w:r>
      <w:r>
        <w:rPr>
          <w:spacing w:val="-11"/>
        </w:rPr>
        <w:t xml:space="preserve"> </w:t>
      </w:r>
      <w:r>
        <w:rPr>
          <w:spacing w:val="-2"/>
        </w:rPr>
        <w:t>public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86</w:t>
      </w:r>
      <w:r>
        <w:rPr>
          <w:spacing w:val="-11"/>
        </w:rPr>
        <w:t xml:space="preserve"> </w:t>
      </w:r>
      <w:r>
        <w:rPr>
          <w:spacing w:val="-2"/>
        </w:rPr>
        <w:t>private)</w:t>
      </w:r>
      <w:r>
        <w:rPr>
          <w:spacing w:val="-11"/>
        </w:rPr>
        <w:t xml:space="preserve"> </w:t>
      </w:r>
      <w:r>
        <w:rPr>
          <w:spacing w:val="-2"/>
        </w:rPr>
        <w:t>submitted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10,218</w:t>
      </w:r>
      <w:r>
        <w:rPr>
          <w:spacing w:val="-11"/>
        </w:rPr>
        <w:t xml:space="preserve"> </w:t>
      </w:r>
      <w:r>
        <w:rPr>
          <w:spacing w:val="-2"/>
        </w:rPr>
        <w:t>surgical</w:t>
      </w:r>
      <w:r>
        <w:rPr>
          <w:spacing w:val="-11"/>
        </w:rPr>
        <w:t xml:space="preserve"> </w:t>
      </w:r>
      <w:r>
        <w:rPr>
          <w:spacing w:val="-2"/>
        </w:rPr>
        <w:t>episodes</w:t>
      </w:r>
      <w:r>
        <w:rPr>
          <w:spacing w:val="-11"/>
        </w:rPr>
        <w:t xml:space="preserve"> </w:t>
      </w:r>
      <w:r>
        <w:rPr>
          <w:spacing w:val="-2"/>
        </w:rPr>
        <w:t xml:space="preserve">with </w:t>
      </w:r>
      <w:r>
        <w:t>8,694</w:t>
      </w:r>
      <w:r>
        <w:rPr>
          <w:spacing w:val="-11"/>
        </w:rPr>
        <w:t xml:space="preserve"> </w:t>
      </w:r>
      <w:r>
        <w:t>procedural</w:t>
      </w:r>
      <w:r>
        <w:rPr>
          <w:spacing w:val="-11"/>
        </w:rPr>
        <w:t xml:space="preserve"> </w:t>
      </w:r>
      <w:r>
        <w:t>doses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4,091</w:t>
      </w:r>
      <w:r>
        <w:rPr>
          <w:spacing w:val="-11"/>
        </w:rPr>
        <w:t xml:space="preserve"> </w:t>
      </w:r>
      <w:r>
        <w:t>post-procedural</w:t>
      </w:r>
      <w:r>
        <w:rPr>
          <w:spacing w:val="-11"/>
        </w:rPr>
        <w:t xml:space="preserve"> </w:t>
      </w:r>
      <w:r>
        <w:t>prescriptions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Surgical</w:t>
      </w:r>
      <w:r>
        <w:rPr>
          <w:spacing w:val="-11"/>
        </w:rPr>
        <w:t xml:space="preserve"> </w:t>
      </w:r>
      <w:r>
        <w:t>NAPS</w:t>
      </w:r>
      <w:r>
        <w:rPr>
          <w:spacing w:val="-11"/>
        </w:rPr>
        <w:t xml:space="preserve"> </w:t>
      </w:r>
      <w:r>
        <w:t>database.</w:t>
      </w:r>
    </w:p>
    <w:p w14:paraId="481A31CB" w14:textId="77777777" w:rsidR="006663B8" w:rsidRDefault="00F41FFA" w:rsidP="00FE5196">
      <w:pPr>
        <w:pStyle w:val="Heading2nonumbers"/>
      </w:pPr>
      <w:r>
        <w:t>Results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rPr>
          <w:spacing w:val="-2"/>
        </w:rPr>
        <w:t>indicators</w:t>
      </w:r>
    </w:p>
    <w:p w14:paraId="2FF50A7F" w14:textId="77777777" w:rsidR="006663B8" w:rsidRDefault="00F41FFA">
      <w:pPr>
        <w:pStyle w:val="ListParagraph"/>
        <w:numPr>
          <w:ilvl w:val="0"/>
          <w:numId w:val="19"/>
        </w:numPr>
        <w:tabs>
          <w:tab w:val="left" w:pos="397"/>
        </w:tabs>
        <w:spacing w:before="82" w:line="228" w:lineRule="auto"/>
        <w:ind w:right="403"/>
      </w:pPr>
      <w:r>
        <w:rPr>
          <w:rFonts w:ascii="Helvetica Neue LT Std 75 Bold" w:hAnsi="Helvetica Neue LT Std 75 Bold"/>
          <w:b/>
        </w:rPr>
        <w:t>Documentation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of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incision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time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and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the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time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of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antimicrobial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administration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t>continues</w:t>
      </w:r>
      <w:r>
        <w:rPr>
          <w:spacing w:val="-9"/>
        </w:rPr>
        <w:t xml:space="preserve"> </w:t>
      </w:r>
      <w:r>
        <w:t>to improve</w:t>
      </w:r>
      <w:r>
        <w:rPr>
          <w:spacing w:val="-16"/>
        </w:rPr>
        <w:t xml:space="preserve"> </w:t>
      </w:r>
      <w:r>
        <w:t>(76.8%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91.0%</w:t>
      </w:r>
      <w:r>
        <w:rPr>
          <w:spacing w:val="-16"/>
        </w:rPr>
        <w:t xml:space="preserve"> </w:t>
      </w:r>
      <w:r>
        <w:t>respectively),</w:t>
      </w:r>
      <w:r>
        <w:rPr>
          <w:spacing w:val="-15"/>
        </w:rPr>
        <w:t xml:space="preserve"> </w:t>
      </w:r>
      <w:r>
        <w:t>presumably</w:t>
      </w:r>
      <w:r>
        <w:rPr>
          <w:spacing w:val="-15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hospitals</w:t>
      </w:r>
      <w:r>
        <w:rPr>
          <w:spacing w:val="-15"/>
        </w:rPr>
        <w:t xml:space="preserve"> </w:t>
      </w:r>
      <w:r>
        <w:t>increasing</w:t>
      </w:r>
      <w:r>
        <w:rPr>
          <w:spacing w:val="-15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adoption</w:t>
      </w:r>
      <w:r>
        <w:rPr>
          <w:spacing w:val="-15"/>
        </w:rPr>
        <w:t xml:space="preserve"> </w:t>
      </w:r>
      <w:r>
        <w:t>of electronic medication management systems.</w:t>
      </w:r>
    </w:p>
    <w:p w14:paraId="66A06421" w14:textId="77777777" w:rsidR="006663B8" w:rsidRDefault="00F41FFA">
      <w:pPr>
        <w:pStyle w:val="ListParagraph"/>
        <w:numPr>
          <w:ilvl w:val="0"/>
          <w:numId w:val="19"/>
        </w:numPr>
        <w:tabs>
          <w:tab w:val="left" w:pos="397"/>
        </w:tabs>
        <w:spacing w:before="51"/>
      </w:pPr>
      <w:r>
        <w:rPr>
          <w:rFonts w:ascii="Helvetica Neue LT Std 75 Bold" w:hAnsi="Helvetica Neue LT Std 75 Bold"/>
          <w:b/>
        </w:rPr>
        <w:t>Overall</w:t>
      </w:r>
      <w:r>
        <w:rPr>
          <w:rFonts w:ascii="Helvetica Neue LT Std 75 Bold" w:hAnsi="Helvetica Neue LT Std 75 Bold"/>
          <w:b/>
          <w:spacing w:val="-14"/>
        </w:rPr>
        <w:t xml:space="preserve"> </w:t>
      </w:r>
      <w:r>
        <w:rPr>
          <w:rFonts w:ascii="Helvetica Neue LT Std 75 Bold" w:hAnsi="Helvetica Neue LT Std 75 Bold"/>
          <w:b/>
        </w:rPr>
        <w:t>rate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of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appropriateness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surgical</w:t>
      </w:r>
      <w:r>
        <w:rPr>
          <w:spacing w:val="-12"/>
        </w:rPr>
        <w:t xml:space="preserve"> </w:t>
      </w:r>
      <w:r>
        <w:t>episode</w:t>
      </w:r>
      <w:r>
        <w:rPr>
          <w:spacing w:val="-12"/>
        </w:rPr>
        <w:t xml:space="preserve"> </w:t>
      </w:r>
      <w:r>
        <w:t>remained</w:t>
      </w:r>
      <w:r>
        <w:rPr>
          <w:spacing w:val="-12"/>
        </w:rPr>
        <w:t xml:space="preserve"> </w:t>
      </w:r>
      <w:r>
        <w:t>low</w:t>
      </w:r>
      <w:r>
        <w:rPr>
          <w:spacing w:val="-11"/>
        </w:rPr>
        <w:t xml:space="preserve"> </w:t>
      </w:r>
      <w:r>
        <w:rPr>
          <w:spacing w:val="-2"/>
        </w:rPr>
        <w:t>(55.3%).</w:t>
      </w:r>
    </w:p>
    <w:p w14:paraId="322E3675" w14:textId="77777777" w:rsidR="006663B8" w:rsidRDefault="00F41FFA">
      <w:pPr>
        <w:pStyle w:val="ListParagraph"/>
        <w:numPr>
          <w:ilvl w:val="0"/>
          <w:numId w:val="19"/>
        </w:numPr>
        <w:tabs>
          <w:tab w:val="left" w:pos="397"/>
        </w:tabs>
        <w:spacing w:before="54" w:line="228" w:lineRule="auto"/>
        <w:ind w:right="1220"/>
      </w:pPr>
      <w:r>
        <w:t>The</w:t>
      </w:r>
      <w:r>
        <w:rPr>
          <w:spacing w:val="-12"/>
        </w:rPr>
        <w:t xml:space="preserve"> </w:t>
      </w:r>
      <w:r>
        <w:t>difference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overall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prophylactic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procedural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and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post-procedural</w:t>
      </w:r>
      <w:r>
        <w:rPr>
          <w:rFonts w:ascii="Helvetica Neue LT Std 75 Bold" w:hAnsi="Helvetica Neue LT Std 75 Bold"/>
          <w:b/>
          <w:spacing w:val="-12"/>
        </w:rPr>
        <w:t xml:space="preserve"> </w:t>
      </w:r>
      <w:r>
        <w:rPr>
          <w:rFonts w:ascii="Helvetica Neue LT Std 75 Bold" w:hAnsi="Helvetica Neue LT Std 75 Bold"/>
          <w:b/>
        </w:rPr>
        <w:t>dose appropriateness</w:t>
      </w:r>
      <w:r>
        <w:rPr>
          <w:rFonts w:ascii="Helvetica Neue LT Std 75 Bold" w:hAnsi="Helvetica Neue LT Std 75 Bold"/>
          <w:b/>
          <w:spacing w:val="-5"/>
        </w:rPr>
        <w:t xml:space="preserve"> </w:t>
      </w:r>
      <w:r>
        <w:t>remained</w:t>
      </w:r>
      <w:r>
        <w:rPr>
          <w:spacing w:val="-5"/>
        </w:rPr>
        <w:t xml:space="preserve"> </w:t>
      </w:r>
      <w:r>
        <w:t>noticeable</w:t>
      </w:r>
      <w:r>
        <w:rPr>
          <w:spacing w:val="-5"/>
        </w:rPr>
        <w:t xml:space="preserve"> </w:t>
      </w:r>
      <w:r>
        <w:t>(61.2%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36.6%</w:t>
      </w:r>
      <w:r>
        <w:rPr>
          <w:spacing w:val="-5"/>
        </w:rPr>
        <w:t xml:space="preserve"> </w:t>
      </w:r>
      <w:r>
        <w:t>respectively).</w:t>
      </w:r>
    </w:p>
    <w:p w14:paraId="31EBF2A2" w14:textId="77777777" w:rsidR="006663B8" w:rsidRDefault="00F41FFA">
      <w:pPr>
        <w:pStyle w:val="ListParagraph"/>
        <w:numPr>
          <w:ilvl w:val="0"/>
          <w:numId w:val="19"/>
        </w:numPr>
        <w:tabs>
          <w:tab w:val="left" w:pos="397"/>
        </w:tabs>
        <w:spacing w:before="60" w:line="228" w:lineRule="auto"/>
        <w:ind w:right="175"/>
      </w:pPr>
      <w:r>
        <w:rPr>
          <w:rFonts w:ascii="Helvetica Neue LT Std 75 Bold" w:hAnsi="Helvetica Neue LT Std 75 Bold"/>
          <w:b/>
        </w:rPr>
        <w:t>Procedure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groups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with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the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lowest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prophylactic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procedural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rPr>
          <w:rFonts w:ascii="Helvetica Neue LT Std 75 Bold" w:hAnsi="Helvetica Neue LT Std 75 Bold"/>
          <w:b/>
        </w:rPr>
        <w:t>appropriateness</w:t>
      </w:r>
      <w:r>
        <w:rPr>
          <w:rFonts w:ascii="Helvetica Neue LT Std 75 Bold" w:hAnsi="Helvetica Neue LT Std 75 Bold"/>
          <w:b/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head</w:t>
      </w:r>
      <w:r>
        <w:rPr>
          <w:spacing w:val="-9"/>
        </w:rPr>
        <w:t xml:space="preserve"> </w:t>
      </w:r>
      <w:r>
        <w:t>and neck</w:t>
      </w:r>
      <w:r>
        <w:rPr>
          <w:spacing w:val="-16"/>
        </w:rPr>
        <w:t xml:space="preserve"> </w:t>
      </w:r>
      <w:r>
        <w:t>surgery</w:t>
      </w:r>
      <w:r>
        <w:rPr>
          <w:spacing w:val="-15"/>
        </w:rPr>
        <w:t xml:space="preserve"> </w:t>
      </w:r>
      <w:r>
        <w:t>(34.0%),</w:t>
      </w:r>
      <w:r>
        <w:rPr>
          <w:spacing w:val="-15"/>
        </w:rPr>
        <w:t xml:space="preserve"> </w:t>
      </w:r>
      <w:r>
        <w:t>dentoalveolar</w:t>
      </w:r>
      <w:r>
        <w:rPr>
          <w:spacing w:val="-16"/>
        </w:rPr>
        <w:t xml:space="preserve"> </w:t>
      </w:r>
      <w:r>
        <w:t>surgery</w:t>
      </w:r>
      <w:r>
        <w:rPr>
          <w:spacing w:val="-15"/>
        </w:rPr>
        <w:t xml:space="preserve"> </w:t>
      </w:r>
      <w:r>
        <w:t>(42.7%)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urological</w:t>
      </w:r>
      <w:r>
        <w:rPr>
          <w:spacing w:val="-15"/>
        </w:rPr>
        <w:t xml:space="preserve"> </w:t>
      </w:r>
      <w:r>
        <w:t>surgery</w:t>
      </w:r>
      <w:r>
        <w:rPr>
          <w:spacing w:val="-15"/>
        </w:rPr>
        <w:t xml:space="preserve"> </w:t>
      </w:r>
      <w:r>
        <w:t>(43.0%).</w:t>
      </w:r>
    </w:p>
    <w:p w14:paraId="43C7F94F" w14:textId="77777777" w:rsidR="006663B8" w:rsidRDefault="00F41FFA">
      <w:pPr>
        <w:pStyle w:val="ListParagraph"/>
        <w:numPr>
          <w:ilvl w:val="0"/>
          <w:numId w:val="19"/>
        </w:numPr>
        <w:tabs>
          <w:tab w:val="left" w:pos="397"/>
        </w:tabs>
        <w:spacing w:before="59" w:line="228" w:lineRule="auto"/>
        <w:ind w:right="566"/>
      </w:pPr>
      <w:r>
        <w:rPr>
          <w:rFonts w:ascii="Helvetica Neue LT Std 75 Bold" w:hAnsi="Helvetica Neue LT Std 75 Bold"/>
          <w:b/>
        </w:rPr>
        <w:t>Procedure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groups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with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the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lowest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prophylactic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post-procedural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rPr>
          <w:rFonts w:ascii="Helvetica Neue LT Std 75 Bold" w:hAnsi="Helvetica Neue LT Std 75 Bold"/>
          <w:b/>
        </w:rPr>
        <w:t>appropriateness</w:t>
      </w:r>
      <w:r>
        <w:rPr>
          <w:rFonts w:ascii="Helvetica Neue LT Std 75 Bold" w:hAnsi="Helvetica Neue LT Std 75 Bold"/>
          <w:b/>
          <w:spacing w:val="-10"/>
        </w:rPr>
        <w:t xml:space="preserve"> </w:t>
      </w:r>
      <w:r>
        <w:t xml:space="preserve">were </w:t>
      </w:r>
      <w:proofErr w:type="spellStart"/>
      <w:r>
        <w:t>gynaecological</w:t>
      </w:r>
      <w:proofErr w:type="spellEnd"/>
      <w:r>
        <w:rPr>
          <w:spacing w:val="-11"/>
        </w:rPr>
        <w:t xml:space="preserve"> </w:t>
      </w:r>
      <w:r>
        <w:t>surgery</w:t>
      </w:r>
      <w:r>
        <w:rPr>
          <w:spacing w:val="-11"/>
        </w:rPr>
        <w:t xml:space="preserve"> </w:t>
      </w:r>
      <w:r>
        <w:t>(3.8%),</w:t>
      </w:r>
      <w:r>
        <w:rPr>
          <w:spacing w:val="-11"/>
        </w:rPr>
        <w:t xml:space="preserve"> </w:t>
      </w:r>
      <w:r>
        <w:t>head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neck</w:t>
      </w:r>
      <w:r>
        <w:rPr>
          <w:spacing w:val="-11"/>
        </w:rPr>
        <w:t xml:space="preserve"> </w:t>
      </w:r>
      <w:r>
        <w:t>surgery</w:t>
      </w:r>
      <w:r>
        <w:rPr>
          <w:spacing w:val="-11"/>
        </w:rPr>
        <w:t xml:space="preserve"> </w:t>
      </w:r>
      <w:r>
        <w:t>(6.0%)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breast</w:t>
      </w:r>
      <w:r>
        <w:rPr>
          <w:spacing w:val="-11"/>
        </w:rPr>
        <w:t xml:space="preserve"> </w:t>
      </w:r>
      <w:r>
        <w:t>surgery</w:t>
      </w:r>
      <w:r>
        <w:rPr>
          <w:spacing w:val="-11"/>
        </w:rPr>
        <w:t xml:space="preserve"> </w:t>
      </w:r>
      <w:r>
        <w:t>(9.5%).</w:t>
      </w:r>
    </w:p>
    <w:p w14:paraId="69B417F9" w14:textId="77777777" w:rsidR="006663B8" w:rsidRDefault="00F41FFA">
      <w:pPr>
        <w:pStyle w:val="ListParagraph"/>
        <w:numPr>
          <w:ilvl w:val="0"/>
          <w:numId w:val="19"/>
        </w:numPr>
        <w:tabs>
          <w:tab w:val="left" w:pos="397"/>
        </w:tabs>
        <w:spacing w:before="59" w:line="228" w:lineRule="auto"/>
        <w:ind w:right="294"/>
      </w:pPr>
      <w:r>
        <w:rPr>
          <w:rFonts w:ascii="Helvetica Neue LT Std 75 Bold" w:hAnsi="Helvetica Neue LT Std 75 Bold"/>
          <w:b/>
          <w:spacing w:val="-2"/>
        </w:rPr>
        <w:t>Duration</w:t>
      </w:r>
      <w:r>
        <w:rPr>
          <w:rFonts w:ascii="Helvetica Neue LT Std 75 Bold" w:hAnsi="Helvetica Neue LT Std 75 Bold"/>
          <w:b/>
          <w:spacing w:val="-4"/>
        </w:rPr>
        <w:t xml:space="preserve"> </w:t>
      </w:r>
      <w:r>
        <w:rPr>
          <w:spacing w:val="-2"/>
        </w:rPr>
        <w:t>remains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most</w:t>
      </w:r>
      <w:r>
        <w:rPr>
          <w:spacing w:val="-4"/>
        </w:rPr>
        <w:t xml:space="preserve"> </w:t>
      </w:r>
      <w:r>
        <w:rPr>
          <w:spacing w:val="-2"/>
        </w:rPr>
        <w:t>pertinent</w:t>
      </w:r>
      <w:r>
        <w:rPr>
          <w:spacing w:val="-4"/>
        </w:rPr>
        <w:t xml:space="preserve"> </w:t>
      </w:r>
      <w:r>
        <w:rPr>
          <w:spacing w:val="-2"/>
        </w:rPr>
        <w:t>issue</w:t>
      </w:r>
      <w:r>
        <w:rPr>
          <w:spacing w:val="-4"/>
        </w:rPr>
        <w:t xml:space="preserve"> </w:t>
      </w:r>
      <w:r>
        <w:rPr>
          <w:spacing w:val="-2"/>
        </w:rPr>
        <w:t>regarding</w:t>
      </w:r>
      <w:r>
        <w:rPr>
          <w:spacing w:val="-4"/>
        </w:rPr>
        <w:t xml:space="preserve"> </w:t>
      </w:r>
      <w:r>
        <w:rPr>
          <w:spacing w:val="-2"/>
        </w:rPr>
        <w:t>post-procedural</w:t>
      </w:r>
      <w:r>
        <w:rPr>
          <w:spacing w:val="-4"/>
        </w:rPr>
        <w:t xml:space="preserve"> </w:t>
      </w:r>
      <w:r>
        <w:rPr>
          <w:spacing w:val="-2"/>
        </w:rPr>
        <w:t>prophylaxis</w:t>
      </w:r>
      <w:r>
        <w:rPr>
          <w:spacing w:val="-4"/>
        </w:rPr>
        <w:t xml:space="preserve"> </w:t>
      </w:r>
      <w:r>
        <w:rPr>
          <w:spacing w:val="-2"/>
        </w:rPr>
        <w:t xml:space="preserve">appropriateness.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prophylactic</w:t>
      </w:r>
      <w:r>
        <w:rPr>
          <w:spacing w:val="-11"/>
        </w:rPr>
        <w:t xml:space="preserve"> </w:t>
      </w:r>
      <w:r>
        <w:t>post-procedural</w:t>
      </w:r>
      <w:r>
        <w:rPr>
          <w:spacing w:val="-11"/>
        </w:rPr>
        <w:t xml:space="preserve"> </w:t>
      </w:r>
      <w:r>
        <w:t>prescriptions,</w:t>
      </w:r>
      <w:r>
        <w:rPr>
          <w:spacing w:val="-11"/>
        </w:rPr>
        <w:t xml:space="preserve"> </w:t>
      </w:r>
      <w:r>
        <w:t>40.4%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duration</w:t>
      </w:r>
      <w:r>
        <w:rPr>
          <w:spacing w:val="-11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48</w:t>
      </w:r>
      <w:r>
        <w:rPr>
          <w:spacing w:val="-11"/>
        </w:rPr>
        <w:t xml:space="preserve"> </w:t>
      </w:r>
      <w:r>
        <w:t>hours.</w:t>
      </w:r>
    </w:p>
    <w:p w14:paraId="3D08A837" w14:textId="77777777" w:rsidR="006663B8" w:rsidRDefault="00F41FFA" w:rsidP="00FE5196">
      <w:pPr>
        <w:pStyle w:val="Heading2nonumbers"/>
      </w:pPr>
      <w:r>
        <w:t>Implications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clinical</w:t>
      </w:r>
      <w:r>
        <w:rPr>
          <w:spacing w:val="7"/>
        </w:rPr>
        <w:t xml:space="preserve"> </w:t>
      </w:r>
      <w:r>
        <w:rPr>
          <w:spacing w:val="-2"/>
        </w:rPr>
        <w:t>practice</w:t>
      </w:r>
    </w:p>
    <w:p w14:paraId="102A0A05" w14:textId="77777777" w:rsidR="006663B8" w:rsidRDefault="00F41FFA">
      <w:pPr>
        <w:pStyle w:val="Heading3"/>
        <w:spacing w:before="147"/>
      </w:pPr>
      <w:r>
        <w:rPr>
          <w:color w:val="153A6E"/>
        </w:rPr>
        <w:t>Suboptimal</w:t>
      </w:r>
      <w:r>
        <w:rPr>
          <w:color w:val="153A6E"/>
          <w:spacing w:val="12"/>
        </w:rPr>
        <w:t xml:space="preserve"> </w:t>
      </w:r>
      <w:r>
        <w:rPr>
          <w:color w:val="153A6E"/>
          <w:spacing w:val="-2"/>
        </w:rPr>
        <w:t>documentation</w:t>
      </w:r>
    </w:p>
    <w:p w14:paraId="37CF1298" w14:textId="77777777" w:rsidR="006663B8" w:rsidRDefault="00F41FFA">
      <w:pPr>
        <w:pStyle w:val="BodyText"/>
        <w:spacing w:before="106" w:line="228" w:lineRule="auto"/>
        <w:ind w:left="113" w:right="149"/>
      </w:pPr>
      <w:r>
        <w:t>Documentation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component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comprehensive</w:t>
      </w:r>
      <w:r>
        <w:rPr>
          <w:spacing w:val="-5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timely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accurate</w:t>
      </w:r>
      <w:r>
        <w:rPr>
          <w:spacing w:val="-6"/>
        </w:rPr>
        <w:t xml:space="preserve"> </w:t>
      </w:r>
      <w:r>
        <w:rPr>
          <w:spacing w:val="-2"/>
        </w:rPr>
        <w:t>communication</w:t>
      </w:r>
      <w:r>
        <w:rPr>
          <w:spacing w:val="-6"/>
        </w:rPr>
        <w:t xml:space="preserve"> </w:t>
      </w:r>
      <w:r>
        <w:rPr>
          <w:spacing w:val="-2"/>
        </w:rPr>
        <w:t>between</w:t>
      </w:r>
      <w:r>
        <w:rPr>
          <w:spacing w:val="-6"/>
        </w:rPr>
        <w:t xml:space="preserve"> </w:t>
      </w:r>
      <w:r>
        <w:rPr>
          <w:spacing w:val="-2"/>
        </w:rPr>
        <w:t>members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clinical</w:t>
      </w:r>
      <w:r>
        <w:rPr>
          <w:spacing w:val="-6"/>
        </w:rPr>
        <w:t xml:space="preserve"> </w:t>
      </w:r>
      <w:r>
        <w:rPr>
          <w:spacing w:val="-2"/>
        </w:rPr>
        <w:t>care</w:t>
      </w:r>
      <w:r>
        <w:rPr>
          <w:spacing w:val="-6"/>
        </w:rPr>
        <w:t xml:space="preserve"> </w:t>
      </w:r>
      <w:r>
        <w:rPr>
          <w:spacing w:val="-2"/>
        </w:rPr>
        <w:t>team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contributes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effective</w:t>
      </w:r>
      <w:r>
        <w:rPr>
          <w:spacing w:val="-6"/>
        </w:rPr>
        <w:t xml:space="preserve"> </w:t>
      </w:r>
      <w:r>
        <w:rPr>
          <w:spacing w:val="-2"/>
        </w:rPr>
        <w:t xml:space="preserve">safety </w:t>
      </w:r>
      <w:r>
        <w:t>and</w:t>
      </w:r>
      <w:r>
        <w:rPr>
          <w:spacing w:val="-6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care.</w:t>
      </w:r>
      <w:r>
        <w:rPr>
          <w:spacing w:val="-6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surgical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reported for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surgical</w:t>
      </w:r>
      <w:r>
        <w:rPr>
          <w:spacing w:val="-4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rFonts w:ascii="Helvetica Neue LT Std 75 Bold"/>
          <w:b/>
        </w:rPr>
        <w:t>incision</w:t>
      </w:r>
      <w:r>
        <w:rPr>
          <w:rFonts w:ascii="Helvetica Neue LT Std 75 Bold"/>
          <w:b/>
          <w:spacing w:val="-4"/>
        </w:rPr>
        <w:t xml:space="preserve"> </w:t>
      </w:r>
      <w:r>
        <w:rPr>
          <w:rFonts w:ascii="Helvetica Neue LT Std 75 Bold"/>
          <w:b/>
        </w:rPr>
        <w:t>time</w:t>
      </w:r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surgical</w:t>
      </w:r>
      <w:r>
        <w:rPr>
          <w:spacing w:val="-4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rFonts w:ascii="Helvetica Neue LT Std 75 Bold"/>
          <w:b/>
        </w:rPr>
        <w:t>time</w:t>
      </w:r>
      <w:r>
        <w:rPr>
          <w:rFonts w:ascii="Helvetica Neue LT Std 75 Bold"/>
          <w:b/>
          <w:spacing w:val="-4"/>
        </w:rPr>
        <w:t xml:space="preserve"> </w:t>
      </w:r>
      <w:r>
        <w:rPr>
          <w:rFonts w:ascii="Helvetica Neue LT Std 75 Bold"/>
          <w:b/>
        </w:rPr>
        <w:t>of antimicrobial administration</w:t>
      </w:r>
      <w:r>
        <w:t>.</w:t>
      </w:r>
    </w:p>
    <w:p w14:paraId="1E093493" w14:textId="77777777" w:rsidR="006663B8" w:rsidRDefault="00F41FFA">
      <w:pPr>
        <w:pStyle w:val="Heading3"/>
        <w:spacing w:before="127"/>
      </w:pPr>
      <w:r>
        <w:rPr>
          <w:color w:val="153A6E"/>
        </w:rPr>
        <w:t>Compliance</w:t>
      </w:r>
      <w:r>
        <w:rPr>
          <w:color w:val="153A6E"/>
          <w:spacing w:val="5"/>
        </w:rPr>
        <w:t xml:space="preserve"> </w:t>
      </w:r>
      <w:r>
        <w:rPr>
          <w:color w:val="153A6E"/>
        </w:rPr>
        <w:t>with</w:t>
      </w:r>
      <w:r>
        <w:rPr>
          <w:color w:val="153A6E"/>
          <w:spacing w:val="8"/>
        </w:rPr>
        <w:t xml:space="preserve"> </w:t>
      </w:r>
      <w:r>
        <w:rPr>
          <w:color w:val="153A6E"/>
        </w:rPr>
        <w:t>guidelines</w:t>
      </w:r>
      <w:r>
        <w:rPr>
          <w:color w:val="153A6E"/>
          <w:spacing w:val="8"/>
        </w:rPr>
        <w:t xml:space="preserve"> </w:t>
      </w:r>
      <w:r>
        <w:rPr>
          <w:color w:val="153A6E"/>
        </w:rPr>
        <w:t>and</w:t>
      </w:r>
      <w:r>
        <w:rPr>
          <w:color w:val="153A6E"/>
          <w:spacing w:val="7"/>
        </w:rPr>
        <w:t xml:space="preserve"> </w:t>
      </w:r>
      <w:r>
        <w:rPr>
          <w:color w:val="153A6E"/>
        </w:rPr>
        <w:t>appropriateness</w:t>
      </w:r>
      <w:r>
        <w:rPr>
          <w:color w:val="153A6E"/>
          <w:spacing w:val="8"/>
        </w:rPr>
        <w:t xml:space="preserve"> </w:t>
      </w:r>
      <w:r>
        <w:rPr>
          <w:color w:val="153A6E"/>
        </w:rPr>
        <w:t>of</w:t>
      </w:r>
      <w:r>
        <w:rPr>
          <w:color w:val="153A6E"/>
          <w:spacing w:val="8"/>
        </w:rPr>
        <w:t xml:space="preserve"> </w:t>
      </w:r>
      <w:r>
        <w:rPr>
          <w:color w:val="153A6E"/>
          <w:spacing w:val="-2"/>
        </w:rPr>
        <w:t>prescribing</w:t>
      </w:r>
    </w:p>
    <w:p w14:paraId="6232BFB2" w14:textId="77777777" w:rsidR="006663B8" w:rsidRDefault="00F41FFA">
      <w:pPr>
        <w:pStyle w:val="BodyText"/>
        <w:spacing w:before="105" w:line="228" w:lineRule="auto"/>
        <w:ind w:left="113" w:right="283"/>
      </w:pPr>
      <w:r>
        <w:t>Compliance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guidelines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prophylaxis,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consequently</w:t>
      </w:r>
      <w:r>
        <w:rPr>
          <w:spacing w:val="-8"/>
        </w:rPr>
        <w:t xml:space="preserve"> </w:t>
      </w:r>
      <w:r>
        <w:t>appropriateness of</w:t>
      </w:r>
      <w:r>
        <w:rPr>
          <w:spacing w:val="-9"/>
        </w:rPr>
        <w:t xml:space="preserve"> </w:t>
      </w:r>
      <w:r>
        <w:t>prescribing,</w:t>
      </w:r>
      <w:r>
        <w:rPr>
          <w:spacing w:val="-9"/>
        </w:rPr>
        <w:t xml:space="preserve"> </w:t>
      </w:r>
      <w:r>
        <w:t>continues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poor</w:t>
      </w:r>
      <w:r>
        <w:rPr>
          <w:spacing w:val="-9"/>
        </w:rPr>
        <w:t xml:space="preserve"> </w:t>
      </w:r>
      <w:r>
        <w:t>overall,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prophylactic</w:t>
      </w:r>
      <w:r>
        <w:rPr>
          <w:spacing w:val="-9"/>
        </w:rPr>
        <w:t xml:space="preserve"> </w:t>
      </w:r>
      <w:r>
        <w:t xml:space="preserve">post-procedural </w:t>
      </w:r>
      <w:r>
        <w:rPr>
          <w:spacing w:val="-2"/>
        </w:rPr>
        <w:t>prescriptions.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relates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prescription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antimicrobials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-8"/>
        </w:rPr>
        <w:t xml:space="preserve"> </w:t>
      </w:r>
      <w:r>
        <w:rPr>
          <w:spacing w:val="-2"/>
        </w:rPr>
        <w:t>required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prolonged</w:t>
      </w:r>
      <w:r>
        <w:rPr>
          <w:spacing w:val="-8"/>
        </w:rPr>
        <w:t xml:space="preserve"> </w:t>
      </w:r>
      <w:r>
        <w:rPr>
          <w:spacing w:val="-2"/>
        </w:rPr>
        <w:t xml:space="preserve">duration </w:t>
      </w:r>
      <w:r>
        <w:t>of</w:t>
      </w:r>
      <w:r>
        <w:rPr>
          <w:spacing w:val="-16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use.</w:t>
      </w:r>
      <w:r>
        <w:rPr>
          <w:spacing w:val="-15"/>
        </w:rPr>
        <w:t xml:space="preserve"> </w:t>
      </w:r>
      <w:r>
        <w:t>Procedurally,</w:t>
      </w:r>
      <w:r>
        <w:rPr>
          <w:spacing w:val="-15"/>
        </w:rPr>
        <w:t xml:space="preserve"> </w:t>
      </w:r>
      <w:r>
        <w:t>inappropriate</w:t>
      </w:r>
      <w:r>
        <w:rPr>
          <w:spacing w:val="-16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primarily</w:t>
      </w:r>
      <w:r>
        <w:rPr>
          <w:spacing w:val="-16"/>
        </w:rPr>
        <w:t xml:space="preserve"> </w:t>
      </w:r>
      <w:r>
        <w:t>due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suboptimal</w:t>
      </w:r>
      <w:r>
        <w:rPr>
          <w:spacing w:val="-15"/>
        </w:rPr>
        <w:t xml:space="preserve"> </w:t>
      </w:r>
      <w:r>
        <w:t>timing of administration.</w:t>
      </w:r>
    </w:p>
    <w:p w14:paraId="4FF0F6C4" w14:textId="77777777" w:rsidR="006663B8" w:rsidRDefault="00F41FFA">
      <w:pPr>
        <w:pStyle w:val="BodyText"/>
        <w:spacing w:before="63" w:line="228" w:lineRule="auto"/>
        <w:ind w:left="113" w:right="598"/>
      </w:pP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many</w:t>
      </w:r>
      <w:r>
        <w:rPr>
          <w:spacing w:val="-6"/>
        </w:rPr>
        <w:t xml:space="preserve"> </w:t>
      </w:r>
      <w:r>
        <w:rPr>
          <w:spacing w:val="-2"/>
        </w:rPr>
        <w:t>procedures</w:t>
      </w:r>
      <w:r>
        <w:rPr>
          <w:spacing w:val="-6"/>
        </w:rPr>
        <w:t xml:space="preserve"> </w:t>
      </w:r>
      <w:r>
        <w:rPr>
          <w:spacing w:val="-2"/>
        </w:rPr>
        <w:t>there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2"/>
        </w:rPr>
        <w:t>evidence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prophylactic</w:t>
      </w:r>
      <w:r>
        <w:rPr>
          <w:spacing w:val="-6"/>
        </w:rPr>
        <w:t xml:space="preserve"> </w:t>
      </w:r>
      <w:r>
        <w:rPr>
          <w:spacing w:val="-2"/>
        </w:rPr>
        <w:t>antimicrobial</w:t>
      </w:r>
      <w:r>
        <w:rPr>
          <w:spacing w:val="-6"/>
        </w:rPr>
        <w:t xml:space="preserve"> </w:t>
      </w:r>
      <w:r>
        <w:rPr>
          <w:spacing w:val="-2"/>
        </w:rPr>
        <w:t>use,</w:t>
      </w:r>
      <w:r>
        <w:rPr>
          <w:spacing w:val="-6"/>
        </w:rPr>
        <w:t xml:space="preserve"> </w:t>
      </w:r>
      <w:r>
        <w:rPr>
          <w:spacing w:val="-2"/>
        </w:rPr>
        <w:t>either</w:t>
      </w:r>
      <w:r>
        <w:rPr>
          <w:spacing w:val="-6"/>
        </w:rPr>
        <w:t xml:space="preserve"> </w:t>
      </w:r>
      <w:r>
        <w:rPr>
          <w:spacing w:val="-2"/>
        </w:rPr>
        <w:t>procedurally</w:t>
      </w:r>
      <w:r>
        <w:rPr>
          <w:spacing w:val="-6"/>
        </w:rPr>
        <w:t xml:space="preserve"> </w:t>
      </w:r>
      <w:r>
        <w:rPr>
          <w:spacing w:val="-2"/>
        </w:rPr>
        <w:t xml:space="preserve">or post-procedurally, reduces post-operative infections. Reducing inappropriate surgical antimicrobial </w:t>
      </w:r>
      <w:r>
        <w:t>prophylaxis</w:t>
      </w:r>
      <w:r>
        <w:rPr>
          <w:spacing w:val="-5"/>
        </w:rPr>
        <w:t xml:space="preserve"> </w:t>
      </w:r>
      <w:r>
        <w:t>balances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unintended</w:t>
      </w:r>
      <w:r>
        <w:rPr>
          <w:spacing w:val="-5"/>
        </w:rPr>
        <w:t xml:space="preserve"> </w:t>
      </w:r>
      <w:r>
        <w:t>harms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antimicrobial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evidence- based care.</w:t>
      </w:r>
    </w:p>
    <w:p w14:paraId="6A3794A4" w14:textId="77777777" w:rsidR="006663B8" w:rsidRDefault="006663B8">
      <w:pPr>
        <w:spacing w:line="228" w:lineRule="auto"/>
        <w:sectPr w:rsidR="006663B8" w:rsidSect="00EF3B27">
          <w:pgSz w:w="11910" w:h="16840"/>
          <w:pgMar w:top="1200" w:right="1000" w:bottom="960" w:left="1020" w:header="0" w:footer="774" w:gutter="0"/>
          <w:cols w:space="720"/>
        </w:sectPr>
      </w:pPr>
    </w:p>
    <w:p w14:paraId="714E56CE" w14:textId="77777777" w:rsidR="006663B8" w:rsidRDefault="00F41FFA">
      <w:pPr>
        <w:pStyle w:val="Heading1"/>
        <w:numPr>
          <w:ilvl w:val="0"/>
          <w:numId w:val="18"/>
        </w:numPr>
        <w:tabs>
          <w:tab w:val="left" w:pos="833"/>
        </w:tabs>
      </w:pPr>
      <w:bookmarkStart w:id="6" w:name="1._Introduction"/>
      <w:bookmarkStart w:id="7" w:name="_bookmark2"/>
      <w:bookmarkEnd w:id="6"/>
      <w:bookmarkEnd w:id="7"/>
      <w:r>
        <w:rPr>
          <w:color w:val="153A6E"/>
          <w:spacing w:val="-2"/>
        </w:rPr>
        <w:lastRenderedPageBreak/>
        <w:t>Introduction</w:t>
      </w:r>
    </w:p>
    <w:p w14:paraId="65650702" w14:textId="77777777" w:rsidR="006663B8" w:rsidRDefault="00F41FFA">
      <w:pPr>
        <w:pStyle w:val="BodyText"/>
        <w:spacing w:before="151" w:line="228" w:lineRule="auto"/>
        <w:ind w:left="113" w:right="151"/>
      </w:pPr>
      <w:r>
        <w:t>The</w:t>
      </w:r>
      <w:r>
        <w:rPr>
          <w:spacing w:val="-10"/>
        </w:rPr>
        <w:t xml:space="preserve"> </w:t>
      </w:r>
      <w:r>
        <w:t>judicious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antimicrobials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component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patient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 xml:space="preserve">settings. </w:t>
      </w:r>
      <w:r>
        <w:rPr>
          <w:spacing w:val="-2"/>
        </w:rPr>
        <w:t>Australia’s</w:t>
      </w:r>
      <w:r>
        <w:rPr>
          <w:spacing w:val="-10"/>
        </w:rPr>
        <w:t xml:space="preserve"> </w:t>
      </w:r>
      <w:r>
        <w:rPr>
          <w:spacing w:val="-2"/>
        </w:rPr>
        <w:t>National</w:t>
      </w:r>
      <w:r>
        <w:rPr>
          <w:spacing w:val="-10"/>
        </w:rPr>
        <w:t xml:space="preserve"> </w:t>
      </w:r>
      <w:r>
        <w:rPr>
          <w:spacing w:val="-2"/>
        </w:rPr>
        <w:t>Antimicrobial</w:t>
      </w:r>
      <w:r>
        <w:rPr>
          <w:spacing w:val="-10"/>
        </w:rPr>
        <w:t xml:space="preserve"> </w:t>
      </w:r>
      <w:r>
        <w:rPr>
          <w:spacing w:val="-2"/>
        </w:rPr>
        <w:t>Resistance</w:t>
      </w:r>
      <w:r>
        <w:rPr>
          <w:spacing w:val="-10"/>
        </w:rPr>
        <w:t xml:space="preserve"> </w:t>
      </w:r>
      <w:r>
        <w:rPr>
          <w:spacing w:val="-2"/>
        </w:rPr>
        <w:t>Strategy</w:t>
      </w:r>
      <w:r>
        <w:rPr>
          <w:spacing w:val="-2"/>
          <w:position w:val="7"/>
          <w:sz w:val="13"/>
        </w:rPr>
        <w:t>1</w:t>
      </w:r>
      <w:r>
        <w:rPr>
          <w:spacing w:val="16"/>
          <w:position w:val="7"/>
          <w:sz w:val="13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recommended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adoption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 xml:space="preserve">antimicrobial </w:t>
      </w:r>
      <w:r>
        <w:t>stewardship</w:t>
      </w:r>
      <w:r>
        <w:rPr>
          <w:spacing w:val="-10"/>
        </w:rPr>
        <w:t xml:space="preserve"> </w:t>
      </w:r>
      <w:r>
        <w:t>(AMS)</w:t>
      </w:r>
      <w:r>
        <w:rPr>
          <w:spacing w:val="-10"/>
        </w:rPr>
        <w:t xml:space="preserve"> </w:t>
      </w:r>
      <w:r>
        <w:t>programs,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aim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enhancing</w:t>
      </w:r>
      <w:r>
        <w:rPr>
          <w:spacing w:val="-10"/>
        </w:rPr>
        <w:t xml:space="preserve"> </w:t>
      </w:r>
      <w:r>
        <w:t>patient</w:t>
      </w:r>
      <w:r>
        <w:rPr>
          <w:spacing w:val="-10"/>
        </w:rPr>
        <w:t xml:space="preserve"> </w:t>
      </w:r>
      <w:r>
        <w:t>healthcare</w:t>
      </w:r>
      <w:r>
        <w:rPr>
          <w:spacing w:val="-10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whilst</w:t>
      </w:r>
      <w:r>
        <w:rPr>
          <w:spacing w:val="-10"/>
        </w:rPr>
        <w:t xml:space="preserve"> </w:t>
      </w:r>
      <w:r>
        <w:t>reducing the emergence and spread of antimicrobial resistance.</w:t>
      </w:r>
    </w:p>
    <w:p w14:paraId="6FCAC066" w14:textId="77777777" w:rsidR="006663B8" w:rsidRDefault="00F41FFA">
      <w:pPr>
        <w:pStyle w:val="BodyText"/>
        <w:spacing w:before="118" w:line="228" w:lineRule="auto"/>
        <w:ind w:left="113"/>
      </w:pPr>
      <w:r>
        <w:rPr>
          <w:spacing w:val="-2"/>
        </w:rPr>
        <w:t>Now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its</w:t>
      </w:r>
      <w:r>
        <w:rPr>
          <w:spacing w:val="-7"/>
        </w:rPr>
        <w:t xml:space="preserve"> </w:t>
      </w:r>
      <w:r>
        <w:rPr>
          <w:spacing w:val="-2"/>
        </w:rPr>
        <w:t>seventh</w:t>
      </w:r>
      <w:r>
        <w:rPr>
          <w:spacing w:val="-7"/>
        </w:rPr>
        <w:t xml:space="preserve"> </w:t>
      </w:r>
      <w:r>
        <w:rPr>
          <w:spacing w:val="-2"/>
        </w:rPr>
        <w:t>year,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National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Prescribing</w:t>
      </w:r>
      <w:r>
        <w:rPr>
          <w:spacing w:val="-7"/>
        </w:rPr>
        <w:t xml:space="preserve"> </w:t>
      </w:r>
      <w:r>
        <w:rPr>
          <w:spacing w:val="-2"/>
        </w:rPr>
        <w:t>Survey</w:t>
      </w:r>
      <w:r>
        <w:rPr>
          <w:spacing w:val="-7"/>
        </w:rPr>
        <w:t xml:space="preserve"> </w:t>
      </w:r>
      <w:r>
        <w:rPr>
          <w:spacing w:val="-2"/>
        </w:rPr>
        <w:t>(Surgical</w:t>
      </w:r>
      <w:r>
        <w:rPr>
          <w:spacing w:val="-7"/>
        </w:rPr>
        <w:t xml:space="preserve"> </w:t>
      </w:r>
      <w:r>
        <w:rPr>
          <w:spacing w:val="-2"/>
        </w:rPr>
        <w:t>NAPS)</w:t>
      </w:r>
      <w:r>
        <w:rPr>
          <w:spacing w:val="-7"/>
        </w:rPr>
        <w:t xml:space="preserve"> </w:t>
      </w: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 xml:space="preserve">been </w:t>
      </w:r>
      <w:r>
        <w:t>adopted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platform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AMS</w:t>
      </w:r>
      <w:r>
        <w:rPr>
          <w:spacing w:val="-6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hospitals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facilitating</w:t>
      </w:r>
      <w:r>
        <w:rPr>
          <w:spacing w:val="-6"/>
        </w:rPr>
        <w:t xml:space="preserve"> </w:t>
      </w:r>
      <w:r>
        <w:t>meaningful measurement,</w:t>
      </w:r>
      <w:r>
        <w:rPr>
          <w:spacing w:val="-7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benchmarking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antimicrobial</w:t>
      </w:r>
      <w:r>
        <w:rPr>
          <w:spacing w:val="-7"/>
        </w:rPr>
        <w:t xml:space="preserve"> </w:t>
      </w:r>
      <w:r>
        <w:t>prescribing.</w:t>
      </w:r>
      <w:r>
        <w:rPr>
          <w:spacing w:val="-7"/>
        </w:rPr>
        <w:t xml:space="preserve"> </w:t>
      </w:r>
      <w:r>
        <w:t>NAPS</w:t>
      </w:r>
      <w:r>
        <w:rPr>
          <w:spacing w:val="-7"/>
        </w:rPr>
        <w:t xml:space="preserve"> </w:t>
      </w:r>
      <w:r>
        <w:t>program staff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continue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participants.</w:t>
      </w:r>
      <w:r>
        <w:rPr>
          <w:spacing w:val="-10"/>
        </w:rPr>
        <w:t xml:space="preserve"> </w:t>
      </w:r>
      <w:r>
        <w:t>Internationally,</w:t>
      </w:r>
      <w:r>
        <w:rPr>
          <w:spacing w:val="-10"/>
        </w:rPr>
        <w:t xml:space="preserve"> </w:t>
      </w:r>
      <w:r>
        <w:t>it remains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appropriateness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antimicrobial</w:t>
      </w:r>
      <w:r>
        <w:rPr>
          <w:spacing w:val="-5"/>
        </w:rPr>
        <w:t xml:space="preserve"> </w:t>
      </w:r>
      <w:r>
        <w:t>prescribing.</w:t>
      </w:r>
    </w:p>
    <w:p w14:paraId="5043FFBE" w14:textId="77777777" w:rsidR="006663B8" w:rsidRDefault="00F41FFA">
      <w:pPr>
        <w:pStyle w:val="BodyText"/>
        <w:spacing w:before="119" w:line="228" w:lineRule="auto"/>
        <w:ind w:left="113" w:right="247"/>
        <w:rPr>
          <w:sz w:val="13"/>
        </w:rPr>
      </w:pPr>
      <w:r>
        <w:t>Furthermore,</w:t>
      </w:r>
      <w:r>
        <w:rPr>
          <w:spacing w:val="-8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NAPS</w:t>
      </w:r>
      <w:r>
        <w:rPr>
          <w:spacing w:val="-8"/>
        </w:rPr>
        <w:t xml:space="preserve"> </w:t>
      </w:r>
      <w:r>
        <w:t>assists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proofErr w:type="spellStart"/>
      <w:r>
        <w:t>organisations</w:t>
      </w:r>
      <w:proofErr w:type="spellEnd"/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demonstrate that</w:t>
      </w:r>
      <w:r>
        <w:rPr>
          <w:spacing w:val="-16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AMS</w:t>
      </w:r>
      <w:r>
        <w:rPr>
          <w:spacing w:val="-15"/>
        </w:rPr>
        <w:t xml:space="preserve"> </w:t>
      </w:r>
      <w:r>
        <w:t>action</w:t>
      </w:r>
      <w:r>
        <w:rPr>
          <w:spacing w:val="-15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Safety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(NSQHS) Standards</w:t>
      </w:r>
      <w:r>
        <w:rPr>
          <w:position w:val="7"/>
          <w:sz w:val="13"/>
        </w:rPr>
        <w:t>3</w:t>
      </w:r>
      <w:r>
        <w:rPr>
          <w:spacing w:val="22"/>
          <w:position w:val="7"/>
          <w:sz w:val="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Antimicrobial</w:t>
      </w:r>
      <w:r>
        <w:rPr>
          <w:spacing w:val="-4"/>
        </w:rPr>
        <w:t xml:space="preserve"> </w:t>
      </w:r>
      <w:r>
        <w:t>Stewardship</w:t>
      </w:r>
      <w:r>
        <w:rPr>
          <w:spacing w:val="-4"/>
        </w:rPr>
        <w:t xml:space="preserve"> </w:t>
      </w:r>
      <w:r>
        <w:t>Clinical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Standard.</w:t>
      </w:r>
      <w:r>
        <w:rPr>
          <w:position w:val="7"/>
          <w:sz w:val="13"/>
        </w:rPr>
        <w:t>4</w:t>
      </w:r>
    </w:p>
    <w:p w14:paraId="5BB6EB12" w14:textId="77777777" w:rsidR="006663B8" w:rsidRDefault="00F41FFA">
      <w:pPr>
        <w:pStyle w:val="BodyText"/>
        <w:spacing w:before="117" w:line="228" w:lineRule="auto"/>
        <w:ind w:left="113"/>
        <w:rPr>
          <w:sz w:val="13"/>
        </w:rPr>
      </w:pPr>
      <w:r>
        <w:t>The</w:t>
      </w:r>
      <w:r>
        <w:rPr>
          <w:spacing w:val="-6"/>
        </w:rPr>
        <w:t xml:space="preserve"> </w:t>
      </w:r>
      <w:r>
        <w:t>Australian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Royal Melbourne</w:t>
      </w:r>
      <w:r>
        <w:rPr>
          <w:spacing w:val="-8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(RMH)</w:t>
      </w:r>
      <w:r>
        <w:rPr>
          <w:spacing w:val="-8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Centre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 xml:space="preserve">Stewardship </w:t>
      </w:r>
      <w:r>
        <w:rPr>
          <w:spacing w:val="-2"/>
        </w:rPr>
        <w:t>(NCAS)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conduct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NAPS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contribute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Use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Resistance</w:t>
      </w:r>
      <w:r>
        <w:rPr>
          <w:spacing w:val="-7"/>
        </w:rPr>
        <w:t xml:space="preserve"> </w:t>
      </w:r>
      <w:r>
        <w:rPr>
          <w:spacing w:val="-2"/>
        </w:rPr>
        <w:t xml:space="preserve">in </w:t>
      </w:r>
      <w:r>
        <w:t>Australia (AURA) Surveillance System.</w:t>
      </w:r>
      <w:r>
        <w:rPr>
          <w:position w:val="7"/>
          <w:sz w:val="13"/>
        </w:rPr>
        <w:t>2</w:t>
      </w:r>
    </w:p>
    <w:p w14:paraId="13650395" w14:textId="77777777" w:rsidR="006663B8" w:rsidRDefault="00F41FFA">
      <w:pPr>
        <w:pStyle w:val="BodyText"/>
        <w:spacing w:before="118" w:line="228" w:lineRule="auto"/>
        <w:ind w:left="113" w:right="151"/>
        <w:rPr>
          <w:sz w:val="13"/>
        </w:rPr>
      </w:pP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details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survey</w:t>
      </w:r>
      <w:r>
        <w:rPr>
          <w:spacing w:val="-8"/>
        </w:rPr>
        <w:t xml:space="preserve"> </w:t>
      </w:r>
      <w:r>
        <w:rPr>
          <w:spacing w:val="-2"/>
        </w:rPr>
        <w:t>methodology,</w:t>
      </w:r>
      <w:r>
        <w:rPr>
          <w:spacing w:val="-8"/>
        </w:rPr>
        <w:t xml:space="preserve"> </w:t>
      </w:r>
      <w:r>
        <w:rPr>
          <w:spacing w:val="-2"/>
        </w:rPr>
        <w:t>analysis</w:t>
      </w:r>
      <w:r>
        <w:rPr>
          <w:spacing w:val="-8"/>
        </w:rPr>
        <w:t xml:space="preserve"> </w:t>
      </w:r>
      <w:r>
        <w:rPr>
          <w:spacing w:val="-2"/>
        </w:rPr>
        <w:t>methodology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considerations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 xml:space="preserve">interpretation, </w:t>
      </w:r>
      <w:r>
        <w:t>please</w:t>
      </w:r>
      <w:r>
        <w:rPr>
          <w:spacing w:val="-10"/>
        </w:rPr>
        <w:t xml:space="preserve"> </w:t>
      </w:r>
      <w:r>
        <w:t>refer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Antimicrobial</w:t>
      </w:r>
      <w:r>
        <w:rPr>
          <w:spacing w:val="-10"/>
        </w:rPr>
        <w:t xml:space="preserve"> </w:t>
      </w:r>
      <w:r>
        <w:t>Prescribing</w:t>
      </w:r>
      <w:r>
        <w:rPr>
          <w:spacing w:val="-10"/>
        </w:rPr>
        <w:t xml:space="preserve"> </w:t>
      </w:r>
      <w:r>
        <w:t>Survey</w:t>
      </w:r>
      <w:r>
        <w:rPr>
          <w:spacing w:val="-10"/>
        </w:rPr>
        <w:t xml:space="preserve"> </w:t>
      </w:r>
      <w:r>
        <w:t>Technical</w:t>
      </w:r>
      <w:r>
        <w:rPr>
          <w:spacing w:val="-10"/>
        </w:rPr>
        <w:t xml:space="preserve"> </w:t>
      </w:r>
      <w:r>
        <w:t>Supplement</w:t>
      </w:r>
      <w:r>
        <w:rPr>
          <w:spacing w:val="-10"/>
        </w:rPr>
        <w:t xml:space="preserve"> </w:t>
      </w:r>
      <w:r>
        <w:t>2022.</w:t>
      </w:r>
      <w:r>
        <w:rPr>
          <w:position w:val="7"/>
          <w:sz w:val="13"/>
        </w:rPr>
        <w:t>5</w:t>
      </w:r>
    </w:p>
    <w:p w14:paraId="25473024" w14:textId="77777777" w:rsidR="006663B8" w:rsidRDefault="006663B8">
      <w:pPr>
        <w:spacing w:line="228" w:lineRule="auto"/>
        <w:rPr>
          <w:sz w:val="13"/>
        </w:rPr>
        <w:sectPr w:rsidR="006663B8" w:rsidSect="00EF3B27">
          <w:footerReference w:type="default" r:id="rId18"/>
          <w:pgSz w:w="11910" w:h="16840"/>
          <w:pgMar w:top="1200" w:right="1000" w:bottom="960" w:left="1020" w:header="0" w:footer="774" w:gutter="0"/>
          <w:pgNumType w:start="1"/>
          <w:cols w:space="720"/>
        </w:sectPr>
      </w:pPr>
    </w:p>
    <w:p w14:paraId="370E93B8" w14:textId="77777777" w:rsidR="006663B8" w:rsidRDefault="00F41FFA">
      <w:pPr>
        <w:pStyle w:val="Heading1"/>
        <w:numPr>
          <w:ilvl w:val="0"/>
          <w:numId w:val="18"/>
        </w:numPr>
        <w:tabs>
          <w:tab w:val="left" w:pos="832"/>
        </w:tabs>
        <w:ind w:left="832" w:hanging="719"/>
      </w:pPr>
      <w:bookmarkStart w:id="8" w:name="2._Results"/>
      <w:bookmarkStart w:id="9" w:name="2.1_Participation"/>
      <w:bookmarkStart w:id="10" w:name="_bookmark3"/>
      <w:bookmarkEnd w:id="8"/>
      <w:bookmarkEnd w:id="9"/>
      <w:bookmarkEnd w:id="10"/>
      <w:r>
        <w:rPr>
          <w:color w:val="153A6E"/>
          <w:spacing w:val="-2"/>
        </w:rPr>
        <w:lastRenderedPageBreak/>
        <w:t>Results</w:t>
      </w:r>
    </w:p>
    <w:p w14:paraId="4545CDFD" w14:textId="77777777" w:rsidR="006663B8" w:rsidRDefault="00F41FFA" w:rsidP="00F17195">
      <w:pPr>
        <w:pStyle w:val="Heading2"/>
      </w:pPr>
      <w:r>
        <w:t>Participation</w:t>
      </w:r>
    </w:p>
    <w:p w14:paraId="21FC3C14" w14:textId="77777777" w:rsidR="006663B8" w:rsidRDefault="00F41FFA">
      <w:pPr>
        <w:pStyle w:val="BodyText"/>
        <w:spacing w:before="83" w:line="228" w:lineRule="auto"/>
        <w:ind w:left="113" w:right="132"/>
        <w:jc w:val="both"/>
      </w:pP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Surgical</w:t>
      </w:r>
      <w:r>
        <w:rPr>
          <w:spacing w:val="-5"/>
        </w:rPr>
        <w:t xml:space="preserve"> </w:t>
      </w:r>
      <w:r>
        <w:rPr>
          <w:spacing w:val="-2"/>
        </w:rPr>
        <w:t>NAPS</w:t>
      </w:r>
      <w:r>
        <w:rPr>
          <w:spacing w:val="-5"/>
        </w:rPr>
        <w:t xml:space="preserve"> </w:t>
      </w:r>
      <w:r>
        <w:rPr>
          <w:spacing w:val="-2"/>
        </w:rPr>
        <w:t>remains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voluntary</w:t>
      </w:r>
      <w:r>
        <w:rPr>
          <w:spacing w:val="-5"/>
        </w:rPr>
        <w:t xml:space="preserve"> </w:t>
      </w:r>
      <w:r>
        <w:rPr>
          <w:spacing w:val="-2"/>
        </w:rPr>
        <w:t>program;</w:t>
      </w:r>
      <w:r>
        <w:rPr>
          <w:spacing w:val="-5"/>
        </w:rPr>
        <w:t xml:space="preserve"> </w:t>
      </w:r>
      <w:r>
        <w:rPr>
          <w:spacing w:val="-2"/>
        </w:rPr>
        <w:t>nonetheless</w:t>
      </w:r>
      <w:r>
        <w:rPr>
          <w:spacing w:val="-5"/>
        </w:rPr>
        <w:t xml:space="preserve"> </w:t>
      </w:r>
      <w:r>
        <w:rPr>
          <w:spacing w:val="-2"/>
        </w:rPr>
        <w:t>there</w:t>
      </w:r>
      <w:r>
        <w:rPr>
          <w:spacing w:val="-5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been</w:t>
      </w:r>
      <w:r>
        <w:rPr>
          <w:spacing w:val="-5"/>
        </w:rPr>
        <w:t xml:space="preserve"> </w:t>
      </w:r>
      <w:r>
        <w:rPr>
          <w:spacing w:val="-2"/>
        </w:rPr>
        <w:t>consistent</w:t>
      </w:r>
      <w:r>
        <w:rPr>
          <w:spacing w:val="-5"/>
        </w:rPr>
        <w:t xml:space="preserve"> </w:t>
      </w:r>
      <w:r>
        <w:rPr>
          <w:spacing w:val="-2"/>
        </w:rPr>
        <w:t>participation</w:t>
      </w:r>
      <w:r>
        <w:rPr>
          <w:spacing w:val="-5"/>
        </w:rPr>
        <w:t xml:space="preserve"> </w:t>
      </w:r>
      <w:r>
        <w:rPr>
          <w:spacing w:val="-2"/>
        </w:rPr>
        <w:t xml:space="preserve">by </w:t>
      </w:r>
      <w:r>
        <w:t>acute</w:t>
      </w:r>
      <w:r>
        <w:rPr>
          <w:spacing w:val="-16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Australian</w:t>
      </w:r>
      <w:r>
        <w:rPr>
          <w:spacing w:val="-15"/>
        </w:rPr>
        <w:t xml:space="preserve"> </w:t>
      </w:r>
      <w:r>
        <w:t>states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territories,</w:t>
      </w:r>
      <w:r>
        <w:rPr>
          <w:spacing w:val="-15"/>
        </w:rPr>
        <w:t xml:space="preserve"> </w:t>
      </w:r>
      <w:r>
        <w:t>remoteness</w:t>
      </w:r>
      <w:r>
        <w:rPr>
          <w:spacing w:val="-15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types</w:t>
      </w:r>
      <w:r>
        <w:rPr>
          <w:spacing w:val="-16"/>
        </w:rPr>
        <w:t xml:space="preserve"> </w:t>
      </w:r>
      <w:r>
        <w:t>since the program’s initiation.</w:t>
      </w:r>
    </w:p>
    <w:p w14:paraId="64998495" w14:textId="77777777" w:rsidR="006663B8" w:rsidRDefault="00F41FFA">
      <w:pPr>
        <w:pStyle w:val="BodyText"/>
        <w:spacing w:before="117" w:line="228" w:lineRule="auto"/>
        <w:ind w:left="113" w:right="151"/>
      </w:pPr>
      <w:r>
        <w:t>This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analyses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186</w:t>
      </w:r>
      <w:r>
        <w:rPr>
          <w:spacing w:val="-8"/>
        </w:rPr>
        <w:t xml:space="preserve"> </w:t>
      </w:r>
      <w:r>
        <w:t>hospitals</w:t>
      </w:r>
      <w:r>
        <w:rPr>
          <w:spacing w:val="-8"/>
        </w:rPr>
        <w:t xml:space="preserve"> </w:t>
      </w:r>
      <w:r>
        <w:t>(100</w:t>
      </w:r>
      <w:r>
        <w:rPr>
          <w:spacing w:val="-8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86</w:t>
      </w:r>
      <w:r>
        <w:rPr>
          <w:spacing w:val="-8"/>
        </w:rPr>
        <w:t xml:space="preserve"> </w:t>
      </w:r>
      <w:r>
        <w:t>private)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met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NAPS</w:t>
      </w:r>
      <w:r>
        <w:rPr>
          <w:spacing w:val="-7"/>
        </w:rPr>
        <w:t xml:space="preserve"> </w:t>
      </w:r>
      <w:r>
        <w:rPr>
          <w:spacing w:val="-2"/>
        </w:rPr>
        <w:t>inclusion</w:t>
      </w:r>
      <w:r>
        <w:rPr>
          <w:spacing w:val="-7"/>
        </w:rPr>
        <w:t xml:space="preserve"> </w:t>
      </w:r>
      <w:r>
        <w:rPr>
          <w:spacing w:val="-2"/>
        </w:rPr>
        <w:t>criteria.</w:t>
      </w:r>
      <w:r>
        <w:rPr>
          <w:spacing w:val="-7"/>
        </w:rPr>
        <w:t xml:space="preserve"> </w:t>
      </w:r>
      <w:r>
        <w:rPr>
          <w:spacing w:val="-2"/>
        </w:rPr>
        <w:t>Participation</w:t>
      </w:r>
      <w:r>
        <w:rPr>
          <w:spacing w:val="-7"/>
        </w:rPr>
        <w:t xml:space="preserve"> </w:t>
      </w: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>remained</w:t>
      </w:r>
      <w:r>
        <w:rPr>
          <w:spacing w:val="-7"/>
        </w:rPr>
        <w:t xml:space="preserve"> </w:t>
      </w:r>
      <w:r>
        <w:rPr>
          <w:spacing w:val="-2"/>
        </w:rPr>
        <w:t>steady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last</w:t>
      </w:r>
      <w:r>
        <w:rPr>
          <w:spacing w:val="-7"/>
        </w:rPr>
        <w:t xml:space="preserve"> </w:t>
      </w:r>
      <w:r>
        <w:rPr>
          <w:spacing w:val="-2"/>
        </w:rPr>
        <w:t>few</w:t>
      </w:r>
      <w:r>
        <w:rPr>
          <w:spacing w:val="-7"/>
        </w:rPr>
        <w:t xml:space="preserve"> </w:t>
      </w:r>
      <w:r>
        <w:rPr>
          <w:spacing w:val="-2"/>
        </w:rPr>
        <w:t>years,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187</w:t>
      </w:r>
      <w:r>
        <w:rPr>
          <w:spacing w:val="-7"/>
        </w:rPr>
        <w:t xml:space="preserve"> </w:t>
      </w:r>
      <w:r>
        <w:rPr>
          <w:spacing w:val="-2"/>
        </w:rPr>
        <w:t xml:space="preserve">hospitals </w:t>
      </w:r>
      <w:r>
        <w:t>(95</w:t>
      </w:r>
      <w:r>
        <w:rPr>
          <w:spacing w:val="-10"/>
        </w:rPr>
        <w:t xml:space="preserve"> </w:t>
      </w:r>
      <w:r>
        <w:t>public,</w:t>
      </w:r>
      <w:r>
        <w:rPr>
          <w:spacing w:val="-10"/>
        </w:rPr>
        <w:t xml:space="preserve"> </w:t>
      </w:r>
      <w:r>
        <w:t>92</w:t>
      </w:r>
      <w:r>
        <w:rPr>
          <w:spacing w:val="-10"/>
        </w:rPr>
        <w:t xml:space="preserve"> </w:t>
      </w:r>
      <w:r>
        <w:t>private)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158</w:t>
      </w:r>
      <w:r>
        <w:rPr>
          <w:spacing w:val="-10"/>
        </w:rPr>
        <w:t xml:space="preserve"> </w:t>
      </w:r>
      <w:r>
        <w:t>hospitals</w:t>
      </w:r>
      <w:r>
        <w:rPr>
          <w:spacing w:val="-10"/>
        </w:rPr>
        <w:t xml:space="preserve"> </w:t>
      </w:r>
      <w:r>
        <w:t>(76</w:t>
      </w:r>
      <w:r>
        <w:rPr>
          <w:spacing w:val="-10"/>
        </w:rPr>
        <w:t xml:space="preserve"> </w:t>
      </w:r>
      <w:r>
        <w:t>public,</w:t>
      </w:r>
      <w:r>
        <w:rPr>
          <w:spacing w:val="-10"/>
        </w:rPr>
        <w:t xml:space="preserve"> </w:t>
      </w:r>
      <w:r>
        <w:t>82</w:t>
      </w:r>
      <w:r>
        <w:rPr>
          <w:spacing w:val="-10"/>
        </w:rPr>
        <w:t xml:space="preserve"> </w:t>
      </w:r>
      <w:r>
        <w:t>private)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2020.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cohort included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facilities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states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territories,</w:t>
      </w:r>
      <w:r>
        <w:rPr>
          <w:spacing w:val="-9"/>
        </w:rPr>
        <w:t xml:space="preserve"> </w:t>
      </w:r>
      <w:r>
        <w:t>covering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Australian Institute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Welfare</w:t>
      </w:r>
      <w:r>
        <w:rPr>
          <w:spacing w:val="-7"/>
        </w:rPr>
        <w:t xml:space="preserve"> </w:t>
      </w:r>
      <w:r>
        <w:t>(AIHW)</w:t>
      </w:r>
      <w:r>
        <w:rPr>
          <w:spacing w:val="-7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peer</w:t>
      </w:r>
      <w:r>
        <w:rPr>
          <w:spacing w:val="-7"/>
        </w:rPr>
        <w:t xml:space="preserve"> </w:t>
      </w:r>
      <w:r>
        <w:t>groups</w:t>
      </w:r>
      <w:r>
        <w:rPr>
          <w:position w:val="7"/>
          <w:sz w:val="13"/>
        </w:rPr>
        <w:t>6</w:t>
      </w:r>
      <w:r>
        <w:rPr>
          <w:spacing w:val="19"/>
          <w:position w:val="7"/>
          <w:sz w:val="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Australian</w:t>
      </w:r>
      <w:r>
        <w:rPr>
          <w:spacing w:val="-7"/>
        </w:rPr>
        <w:t xml:space="preserve"> </w:t>
      </w:r>
      <w:r>
        <w:t>Bureau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Statistics remoteness</w:t>
      </w:r>
      <w:r>
        <w:rPr>
          <w:spacing w:val="-12"/>
        </w:rPr>
        <w:t xml:space="preserve"> </w:t>
      </w:r>
      <w:r>
        <w:t>classifications</w:t>
      </w:r>
      <w:r>
        <w:rPr>
          <w:position w:val="7"/>
          <w:sz w:val="13"/>
        </w:rPr>
        <w:t>7</w:t>
      </w:r>
      <w:r>
        <w:rPr>
          <w:spacing w:val="13"/>
          <w:position w:val="7"/>
          <w:sz w:val="13"/>
        </w:rPr>
        <w:t xml:space="preserve"> </w:t>
      </w:r>
      <w:r>
        <w:t>(Figure</w:t>
      </w:r>
      <w:r>
        <w:rPr>
          <w:spacing w:val="-12"/>
        </w:rPr>
        <w:t xml:space="preserve"> </w:t>
      </w:r>
      <w:r>
        <w:t>1).</w:t>
      </w:r>
      <w:r>
        <w:rPr>
          <w:spacing w:val="-12"/>
        </w:rPr>
        <w:t xml:space="preserve"> </w:t>
      </w:r>
      <w:r>
        <w:t>Tasmania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contribute</w:t>
      </w:r>
      <w:r>
        <w:rPr>
          <w:spacing w:val="-1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2022.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further information</w:t>
      </w:r>
      <w:r>
        <w:rPr>
          <w:spacing w:val="-10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inclusion</w:t>
      </w:r>
      <w:r>
        <w:rPr>
          <w:spacing w:val="-10"/>
        </w:rPr>
        <w:t xml:space="preserve"> </w:t>
      </w:r>
      <w:r>
        <w:t>criteria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definitions,</w:t>
      </w:r>
      <w:r>
        <w:rPr>
          <w:spacing w:val="-10"/>
        </w:rPr>
        <w:t xml:space="preserve"> </w:t>
      </w:r>
      <w:r>
        <w:t>refer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Technical</w:t>
      </w:r>
      <w:r>
        <w:rPr>
          <w:spacing w:val="-10"/>
        </w:rPr>
        <w:t xml:space="preserve"> </w:t>
      </w:r>
      <w:r>
        <w:t>Supplement.</w:t>
      </w:r>
    </w:p>
    <w:p w14:paraId="7080469B" w14:textId="77777777" w:rsidR="006663B8" w:rsidRDefault="006663B8">
      <w:pPr>
        <w:pStyle w:val="BodyText"/>
        <w:spacing w:before="86"/>
      </w:pPr>
    </w:p>
    <w:p w14:paraId="04219987" w14:textId="77777777" w:rsidR="006663B8" w:rsidRDefault="00F41FFA">
      <w:pPr>
        <w:pStyle w:val="Heading4"/>
        <w:ind w:left="113" w:firstLine="0"/>
      </w:pPr>
      <w:r>
        <w:t>Figure</w:t>
      </w:r>
      <w:r>
        <w:rPr>
          <w:spacing w:val="5"/>
        </w:rPr>
        <w:t xml:space="preserve"> </w:t>
      </w:r>
      <w:r>
        <w:t>1:</w:t>
      </w:r>
      <w:r>
        <w:rPr>
          <w:spacing w:val="29"/>
        </w:rPr>
        <w:t xml:space="preserve"> </w:t>
      </w:r>
      <w:r>
        <w:t>Facilities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contributed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Surgical</w:t>
      </w:r>
      <w:r>
        <w:rPr>
          <w:spacing w:val="6"/>
        </w:rPr>
        <w:t xml:space="preserve"> </w:t>
      </w:r>
      <w:r>
        <w:t>NAPS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territory,</w:t>
      </w:r>
      <w:r>
        <w:rPr>
          <w:spacing w:val="6"/>
        </w:rPr>
        <w:t xml:space="preserve"> </w:t>
      </w:r>
      <w:proofErr w:type="gramStart"/>
      <w:r>
        <w:rPr>
          <w:spacing w:val="-4"/>
        </w:rPr>
        <w:t>2022</w:t>
      </w:r>
      <w:proofErr w:type="gramEnd"/>
    </w:p>
    <w:p w14:paraId="180B9534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0F67B878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191C9F80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7A1FA50C" w14:textId="77777777" w:rsidR="006663B8" w:rsidRDefault="006663B8">
      <w:pPr>
        <w:pStyle w:val="BodyText"/>
        <w:spacing w:before="95"/>
        <w:rPr>
          <w:rFonts w:ascii="Helvetica Neue LT Std 75 Bold"/>
          <w:b/>
          <w:sz w:val="20"/>
        </w:rPr>
      </w:pPr>
    </w:p>
    <w:p w14:paraId="2B0BBC5D" w14:textId="77777777" w:rsidR="006663B8" w:rsidRDefault="006663B8">
      <w:pPr>
        <w:rPr>
          <w:rFonts w:ascii="Helvetica Neue LT Std 75 Bold"/>
          <w:sz w:val="20"/>
        </w:rPr>
        <w:sectPr w:rsidR="006663B8" w:rsidSect="00EF3B27">
          <w:pgSz w:w="11910" w:h="16840"/>
          <w:pgMar w:top="1200" w:right="1000" w:bottom="960" w:left="1020" w:header="0" w:footer="774" w:gutter="0"/>
          <w:cols w:space="720"/>
        </w:sectPr>
      </w:pPr>
    </w:p>
    <w:p w14:paraId="7C461120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270BF48F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10B1D636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11739B4E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1B19AFF8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43806C26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30C1CA58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157C51F6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5D61027D" w14:textId="77777777" w:rsidR="006663B8" w:rsidRDefault="006663B8">
      <w:pPr>
        <w:pStyle w:val="BodyText"/>
        <w:spacing w:before="5"/>
        <w:rPr>
          <w:rFonts w:ascii="Helvetica Neue LT Std 75 Bold"/>
          <w:b/>
          <w:sz w:val="18"/>
        </w:rPr>
      </w:pPr>
    </w:p>
    <w:p w14:paraId="6DA9511F" w14:textId="77777777" w:rsidR="006663B8" w:rsidRDefault="00F41FFA">
      <w:pPr>
        <w:ind w:left="1791"/>
        <w:jc w:val="center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WA</w:t>
      </w:r>
    </w:p>
    <w:p w14:paraId="1399F8B1" w14:textId="77777777" w:rsidR="006663B8" w:rsidRDefault="00F41FFA">
      <w:pPr>
        <w:spacing w:before="93"/>
        <w:ind w:left="1792"/>
        <w:jc w:val="center"/>
        <w:rPr>
          <w:sz w:val="18"/>
        </w:rPr>
      </w:pPr>
      <w:r>
        <w:rPr>
          <w:sz w:val="18"/>
        </w:rPr>
        <w:t>9</w:t>
      </w:r>
      <w:r>
        <w:rPr>
          <w:spacing w:val="-6"/>
          <w:sz w:val="18"/>
        </w:rPr>
        <w:t xml:space="preserve"> </w:t>
      </w:r>
      <w:proofErr w:type="gramStart"/>
      <w:r>
        <w:rPr>
          <w:spacing w:val="-2"/>
          <w:sz w:val="18"/>
        </w:rPr>
        <w:t>private</w:t>
      </w:r>
      <w:proofErr w:type="gramEnd"/>
    </w:p>
    <w:p w14:paraId="14E65D78" w14:textId="77777777" w:rsidR="006663B8" w:rsidRDefault="00F41FFA">
      <w:pPr>
        <w:spacing w:before="36"/>
        <w:ind w:left="1796"/>
        <w:jc w:val="center"/>
        <w:rPr>
          <w:sz w:val="18"/>
        </w:rPr>
      </w:pPr>
      <w:r>
        <w:rPr>
          <w:spacing w:val="-4"/>
          <w:sz w:val="18"/>
        </w:rPr>
        <w:t>16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649C7CCA" w14:textId="77777777" w:rsidR="006663B8" w:rsidRDefault="00F41FFA">
      <w:pPr>
        <w:rPr>
          <w:sz w:val="18"/>
        </w:rPr>
      </w:pPr>
      <w:r>
        <w:br w:type="column"/>
      </w:r>
    </w:p>
    <w:p w14:paraId="626C3410" w14:textId="77777777" w:rsidR="006663B8" w:rsidRDefault="006663B8">
      <w:pPr>
        <w:pStyle w:val="BodyText"/>
        <w:rPr>
          <w:sz w:val="18"/>
        </w:rPr>
      </w:pPr>
    </w:p>
    <w:p w14:paraId="6C162C1E" w14:textId="77777777" w:rsidR="006663B8" w:rsidRDefault="006663B8">
      <w:pPr>
        <w:pStyle w:val="BodyText"/>
        <w:spacing w:before="167"/>
        <w:rPr>
          <w:sz w:val="18"/>
        </w:rPr>
      </w:pPr>
    </w:p>
    <w:p w14:paraId="29A760BA" w14:textId="77777777" w:rsidR="006663B8" w:rsidRDefault="00F41FFA">
      <w:pPr>
        <w:ind w:left="693"/>
        <w:jc w:val="center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NT</w:t>
      </w:r>
    </w:p>
    <w:p w14:paraId="153693B8" w14:textId="77777777" w:rsidR="006663B8" w:rsidRDefault="00F41FFA">
      <w:pPr>
        <w:spacing w:before="93"/>
        <w:ind w:left="689"/>
        <w:jc w:val="center"/>
        <w:rPr>
          <w:sz w:val="18"/>
        </w:rPr>
      </w:pPr>
      <w:r>
        <w:rPr>
          <w:sz w:val="18"/>
        </w:rPr>
        <w:t>0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private</w:t>
      </w:r>
    </w:p>
    <w:p w14:paraId="69CDACA5" w14:textId="77777777" w:rsidR="006663B8" w:rsidRDefault="00F41FFA">
      <w:pPr>
        <w:spacing w:before="36"/>
        <w:ind w:left="693"/>
        <w:jc w:val="center"/>
        <w:rPr>
          <w:sz w:val="18"/>
        </w:rPr>
      </w:pP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126515A1" w14:textId="77777777" w:rsidR="006663B8" w:rsidRDefault="006663B8">
      <w:pPr>
        <w:pStyle w:val="BodyText"/>
        <w:rPr>
          <w:sz w:val="18"/>
        </w:rPr>
      </w:pPr>
    </w:p>
    <w:p w14:paraId="4AFB733E" w14:textId="77777777" w:rsidR="006663B8" w:rsidRDefault="006663B8">
      <w:pPr>
        <w:pStyle w:val="BodyText"/>
        <w:rPr>
          <w:sz w:val="18"/>
        </w:rPr>
      </w:pPr>
    </w:p>
    <w:p w14:paraId="2B80DC61" w14:textId="77777777" w:rsidR="006663B8" w:rsidRDefault="006663B8">
      <w:pPr>
        <w:pStyle w:val="BodyText"/>
        <w:rPr>
          <w:sz w:val="18"/>
        </w:rPr>
      </w:pPr>
    </w:p>
    <w:p w14:paraId="09933A53" w14:textId="77777777" w:rsidR="006663B8" w:rsidRDefault="006663B8">
      <w:pPr>
        <w:pStyle w:val="BodyText"/>
        <w:rPr>
          <w:sz w:val="18"/>
        </w:rPr>
      </w:pPr>
    </w:p>
    <w:p w14:paraId="703147C2" w14:textId="77777777" w:rsidR="006663B8" w:rsidRDefault="006663B8">
      <w:pPr>
        <w:pStyle w:val="BodyText"/>
        <w:rPr>
          <w:sz w:val="18"/>
        </w:rPr>
      </w:pPr>
    </w:p>
    <w:p w14:paraId="2D9AD3DD" w14:textId="77777777" w:rsidR="006663B8" w:rsidRDefault="006663B8">
      <w:pPr>
        <w:pStyle w:val="BodyText"/>
        <w:spacing w:before="10"/>
        <w:rPr>
          <w:sz w:val="18"/>
        </w:rPr>
      </w:pPr>
    </w:p>
    <w:p w14:paraId="27BE9ED4" w14:textId="77777777" w:rsidR="006663B8" w:rsidRDefault="00F41FFA">
      <w:pPr>
        <w:ind w:left="1261"/>
        <w:jc w:val="center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SA</w:t>
      </w:r>
    </w:p>
    <w:p w14:paraId="56DFE0D0" w14:textId="77777777" w:rsidR="006663B8" w:rsidRDefault="00F41FFA">
      <w:pPr>
        <w:spacing w:before="93"/>
        <w:ind w:left="1261" w:right="5"/>
        <w:jc w:val="center"/>
        <w:rPr>
          <w:sz w:val="18"/>
        </w:rPr>
      </w:pPr>
      <w:r>
        <w:rPr>
          <w:sz w:val="18"/>
        </w:rPr>
        <w:t>8</w:t>
      </w:r>
      <w:r>
        <w:rPr>
          <w:spacing w:val="-6"/>
          <w:sz w:val="18"/>
        </w:rPr>
        <w:t xml:space="preserve"> </w:t>
      </w:r>
      <w:proofErr w:type="gramStart"/>
      <w:r>
        <w:rPr>
          <w:spacing w:val="-2"/>
          <w:sz w:val="18"/>
        </w:rPr>
        <w:t>private</w:t>
      </w:r>
      <w:proofErr w:type="gramEnd"/>
    </w:p>
    <w:p w14:paraId="65C0756F" w14:textId="77777777" w:rsidR="006663B8" w:rsidRDefault="00F41FFA">
      <w:pPr>
        <w:spacing w:before="36"/>
        <w:ind w:left="1261" w:right="1"/>
        <w:jc w:val="center"/>
        <w:rPr>
          <w:sz w:val="18"/>
        </w:rPr>
      </w:pPr>
      <w:r>
        <w:rPr>
          <w:spacing w:val="-6"/>
          <w:sz w:val="18"/>
        </w:rPr>
        <w:t xml:space="preserve">12 </w:t>
      </w:r>
      <w:r>
        <w:rPr>
          <w:spacing w:val="-2"/>
          <w:sz w:val="18"/>
        </w:rPr>
        <w:t>public</w:t>
      </w:r>
    </w:p>
    <w:p w14:paraId="2366166B" w14:textId="77777777" w:rsidR="006663B8" w:rsidRDefault="006663B8">
      <w:pPr>
        <w:pStyle w:val="BodyText"/>
        <w:rPr>
          <w:sz w:val="18"/>
        </w:rPr>
      </w:pPr>
    </w:p>
    <w:p w14:paraId="1E76BA59" w14:textId="77777777" w:rsidR="006663B8" w:rsidRDefault="006663B8">
      <w:pPr>
        <w:pStyle w:val="BodyText"/>
        <w:rPr>
          <w:sz w:val="18"/>
        </w:rPr>
      </w:pPr>
    </w:p>
    <w:p w14:paraId="4BD7BA01" w14:textId="77777777" w:rsidR="006663B8" w:rsidRDefault="006663B8">
      <w:pPr>
        <w:pStyle w:val="BodyText"/>
        <w:rPr>
          <w:sz w:val="18"/>
        </w:rPr>
      </w:pPr>
    </w:p>
    <w:p w14:paraId="2E0791C1" w14:textId="77777777" w:rsidR="006663B8" w:rsidRDefault="006663B8">
      <w:pPr>
        <w:pStyle w:val="BodyText"/>
        <w:rPr>
          <w:sz w:val="18"/>
        </w:rPr>
      </w:pPr>
    </w:p>
    <w:p w14:paraId="736F6756" w14:textId="77777777" w:rsidR="006663B8" w:rsidRDefault="006663B8">
      <w:pPr>
        <w:pStyle w:val="BodyText"/>
        <w:rPr>
          <w:sz w:val="18"/>
        </w:rPr>
      </w:pPr>
    </w:p>
    <w:p w14:paraId="13DC405C" w14:textId="77777777" w:rsidR="006663B8" w:rsidRDefault="006663B8">
      <w:pPr>
        <w:pStyle w:val="BodyText"/>
        <w:rPr>
          <w:sz w:val="18"/>
        </w:rPr>
      </w:pPr>
    </w:p>
    <w:p w14:paraId="039DD57A" w14:textId="77777777" w:rsidR="006663B8" w:rsidRDefault="006663B8">
      <w:pPr>
        <w:pStyle w:val="BodyText"/>
        <w:rPr>
          <w:sz w:val="18"/>
        </w:rPr>
      </w:pPr>
    </w:p>
    <w:p w14:paraId="59136ACE" w14:textId="77777777" w:rsidR="006663B8" w:rsidRDefault="006663B8">
      <w:pPr>
        <w:pStyle w:val="BodyText"/>
        <w:spacing w:before="161"/>
        <w:rPr>
          <w:sz w:val="18"/>
        </w:rPr>
      </w:pPr>
    </w:p>
    <w:p w14:paraId="58F55799" w14:textId="77777777" w:rsidR="006663B8" w:rsidRDefault="00F41FFA">
      <w:pPr>
        <w:ind w:left="2243"/>
        <w:jc w:val="center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VIC</w:t>
      </w:r>
    </w:p>
    <w:p w14:paraId="572E5E99" w14:textId="77777777" w:rsidR="006663B8" w:rsidRDefault="00F41FFA">
      <w:pPr>
        <w:spacing w:before="92"/>
        <w:ind w:left="2238"/>
        <w:jc w:val="center"/>
        <w:rPr>
          <w:sz w:val="18"/>
        </w:rPr>
      </w:pPr>
      <w:r>
        <w:rPr>
          <w:sz w:val="18"/>
        </w:rPr>
        <w:t>23</w:t>
      </w:r>
      <w:r>
        <w:rPr>
          <w:spacing w:val="-10"/>
          <w:sz w:val="18"/>
        </w:rPr>
        <w:t xml:space="preserve"> </w:t>
      </w:r>
      <w:proofErr w:type="gramStart"/>
      <w:r>
        <w:rPr>
          <w:spacing w:val="-4"/>
          <w:sz w:val="18"/>
        </w:rPr>
        <w:t>private</w:t>
      </w:r>
      <w:proofErr w:type="gramEnd"/>
    </w:p>
    <w:p w14:paraId="28F00181" w14:textId="77777777" w:rsidR="006663B8" w:rsidRDefault="00F41FFA">
      <w:pPr>
        <w:spacing w:before="36"/>
        <w:ind w:left="2242"/>
        <w:jc w:val="center"/>
        <w:rPr>
          <w:sz w:val="18"/>
        </w:rPr>
      </w:pPr>
      <w:r>
        <w:rPr>
          <w:sz w:val="18"/>
        </w:rPr>
        <w:t>25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1A767740" w14:textId="77777777" w:rsidR="006663B8" w:rsidRDefault="00F41FFA">
      <w:pPr>
        <w:rPr>
          <w:sz w:val="18"/>
        </w:rPr>
      </w:pPr>
      <w:r>
        <w:br w:type="column"/>
      </w:r>
    </w:p>
    <w:p w14:paraId="4DC98D5E" w14:textId="77777777" w:rsidR="006663B8" w:rsidRDefault="006663B8">
      <w:pPr>
        <w:pStyle w:val="BodyText"/>
        <w:rPr>
          <w:sz w:val="18"/>
        </w:rPr>
      </w:pPr>
    </w:p>
    <w:p w14:paraId="4841350D" w14:textId="77777777" w:rsidR="006663B8" w:rsidRDefault="006663B8">
      <w:pPr>
        <w:pStyle w:val="BodyText"/>
        <w:rPr>
          <w:sz w:val="18"/>
        </w:rPr>
      </w:pPr>
    </w:p>
    <w:p w14:paraId="089D0EC4" w14:textId="77777777" w:rsidR="006663B8" w:rsidRDefault="006663B8">
      <w:pPr>
        <w:pStyle w:val="BodyText"/>
        <w:rPr>
          <w:sz w:val="18"/>
        </w:rPr>
      </w:pPr>
    </w:p>
    <w:p w14:paraId="0C4C1CEB" w14:textId="77777777" w:rsidR="006663B8" w:rsidRDefault="006663B8">
      <w:pPr>
        <w:pStyle w:val="BodyText"/>
        <w:rPr>
          <w:sz w:val="18"/>
        </w:rPr>
      </w:pPr>
    </w:p>
    <w:p w14:paraId="5EFE212F" w14:textId="77777777" w:rsidR="006663B8" w:rsidRDefault="006663B8">
      <w:pPr>
        <w:pStyle w:val="BodyText"/>
        <w:rPr>
          <w:sz w:val="18"/>
        </w:rPr>
      </w:pPr>
    </w:p>
    <w:p w14:paraId="564C02A8" w14:textId="77777777" w:rsidR="006663B8" w:rsidRDefault="006663B8">
      <w:pPr>
        <w:pStyle w:val="BodyText"/>
        <w:spacing w:before="40"/>
        <w:rPr>
          <w:sz w:val="18"/>
        </w:rPr>
      </w:pPr>
    </w:p>
    <w:p w14:paraId="3D0EC72A" w14:textId="77777777" w:rsidR="006663B8" w:rsidRDefault="00F41FFA">
      <w:pPr>
        <w:ind w:left="347"/>
        <w:jc w:val="center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QLD</w:t>
      </w:r>
    </w:p>
    <w:p w14:paraId="7AFB71D1" w14:textId="77777777" w:rsidR="006663B8" w:rsidRDefault="00F41FFA">
      <w:pPr>
        <w:spacing w:before="93"/>
        <w:ind w:left="348"/>
        <w:jc w:val="center"/>
        <w:rPr>
          <w:sz w:val="18"/>
        </w:rPr>
      </w:pPr>
      <w:r>
        <w:rPr>
          <w:spacing w:val="-6"/>
          <w:sz w:val="18"/>
        </w:rPr>
        <w:t>15</w:t>
      </w:r>
      <w:r>
        <w:rPr>
          <w:spacing w:val="-7"/>
          <w:sz w:val="18"/>
        </w:rPr>
        <w:t xml:space="preserve"> </w:t>
      </w:r>
      <w:proofErr w:type="gramStart"/>
      <w:r>
        <w:rPr>
          <w:spacing w:val="-2"/>
          <w:sz w:val="18"/>
        </w:rPr>
        <w:t>private</w:t>
      </w:r>
      <w:proofErr w:type="gramEnd"/>
    </w:p>
    <w:p w14:paraId="1B4A5DC8" w14:textId="77777777" w:rsidR="006663B8" w:rsidRDefault="00F41FFA">
      <w:pPr>
        <w:spacing w:before="36"/>
        <w:ind w:left="348"/>
        <w:jc w:val="center"/>
        <w:rPr>
          <w:sz w:val="18"/>
        </w:rPr>
      </w:pPr>
      <w:r>
        <w:rPr>
          <w:sz w:val="18"/>
        </w:rPr>
        <w:t>9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0EFC8911" w14:textId="77777777" w:rsidR="006663B8" w:rsidRDefault="006663B8">
      <w:pPr>
        <w:pStyle w:val="BodyText"/>
        <w:rPr>
          <w:sz w:val="18"/>
        </w:rPr>
      </w:pPr>
    </w:p>
    <w:p w14:paraId="092308A0" w14:textId="77777777" w:rsidR="006663B8" w:rsidRDefault="006663B8">
      <w:pPr>
        <w:pStyle w:val="BodyText"/>
        <w:rPr>
          <w:sz w:val="18"/>
        </w:rPr>
      </w:pPr>
    </w:p>
    <w:p w14:paraId="200EA57D" w14:textId="77777777" w:rsidR="006663B8" w:rsidRDefault="006663B8">
      <w:pPr>
        <w:pStyle w:val="BodyText"/>
        <w:rPr>
          <w:sz w:val="18"/>
        </w:rPr>
      </w:pPr>
    </w:p>
    <w:p w14:paraId="6CEF6B33" w14:textId="77777777" w:rsidR="006663B8" w:rsidRDefault="006663B8">
      <w:pPr>
        <w:pStyle w:val="BodyText"/>
        <w:rPr>
          <w:sz w:val="18"/>
        </w:rPr>
      </w:pPr>
    </w:p>
    <w:p w14:paraId="37F0659C" w14:textId="77777777" w:rsidR="006663B8" w:rsidRDefault="006663B8">
      <w:pPr>
        <w:pStyle w:val="BodyText"/>
        <w:rPr>
          <w:sz w:val="18"/>
        </w:rPr>
      </w:pPr>
    </w:p>
    <w:p w14:paraId="1C76E2AC" w14:textId="77777777" w:rsidR="006663B8" w:rsidRDefault="006663B8">
      <w:pPr>
        <w:pStyle w:val="BodyText"/>
        <w:spacing w:before="6"/>
        <w:rPr>
          <w:sz w:val="18"/>
        </w:rPr>
      </w:pPr>
    </w:p>
    <w:p w14:paraId="17E2A186" w14:textId="77777777" w:rsidR="006663B8" w:rsidRDefault="00F41FFA">
      <w:pPr>
        <w:ind w:left="876"/>
        <w:jc w:val="center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NSW</w:t>
      </w:r>
    </w:p>
    <w:p w14:paraId="6C5B5EA1" w14:textId="77777777" w:rsidR="006663B8" w:rsidRDefault="00F41FFA">
      <w:pPr>
        <w:spacing w:before="92"/>
        <w:ind w:left="873"/>
        <w:jc w:val="center"/>
        <w:rPr>
          <w:sz w:val="18"/>
        </w:rPr>
      </w:pPr>
      <w:r>
        <w:rPr>
          <w:sz w:val="18"/>
        </w:rPr>
        <w:t>29</w:t>
      </w:r>
      <w:r>
        <w:rPr>
          <w:spacing w:val="-7"/>
          <w:sz w:val="18"/>
        </w:rPr>
        <w:t xml:space="preserve"> </w:t>
      </w:r>
      <w:proofErr w:type="gramStart"/>
      <w:r>
        <w:rPr>
          <w:spacing w:val="-4"/>
          <w:sz w:val="18"/>
        </w:rPr>
        <w:t>private</w:t>
      </w:r>
      <w:proofErr w:type="gramEnd"/>
    </w:p>
    <w:p w14:paraId="084A353C" w14:textId="77777777" w:rsidR="006663B8" w:rsidRDefault="00F41FFA">
      <w:pPr>
        <w:spacing w:before="36"/>
        <w:ind w:left="876"/>
        <w:jc w:val="center"/>
        <w:rPr>
          <w:sz w:val="18"/>
        </w:rPr>
      </w:pPr>
      <w:r>
        <w:rPr>
          <w:sz w:val="18"/>
        </w:rPr>
        <w:t>36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21E90442" w14:textId="77777777" w:rsidR="006663B8" w:rsidRDefault="00F41FFA">
      <w:pPr>
        <w:pStyle w:val="Heading4"/>
        <w:spacing w:before="113"/>
        <w:ind w:left="314" w:right="646" w:firstLine="0"/>
      </w:pPr>
      <w:r>
        <w:rPr>
          <w:b w:val="0"/>
        </w:rPr>
        <w:br w:type="column"/>
      </w:r>
      <w:r>
        <w:rPr>
          <w:color w:val="153A6E"/>
          <w:spacing w:val="-2"/>
        </w:rPr>
        <w:t xml:space="preserve">Total participation: </w:t>
      </w:r>
      <w:r>
        <w:t>186 facilities</w:t>
      </w:r>
    </w:p>
    <w:p w14:paraId="03551A11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2D5B997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C3DD7A3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B86437C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8D7B986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6F51C7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4524325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2E6BF9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9506222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1BD1BC9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83CF200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51CE196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0070D70" w14:textId="77777777" w:rsidR="006663B8" w:rsidRDefault="006663B8">
      <w:pPr>
        <w:pStyle w:val="BodyText"/>
        <w:spacing w:before="263"/>
        <w:rPr>
          <w:rFonts w:ascii="Helvetica Neue LT Std 75 Bold"/>
          <w:b/>
        </w:rPr>
      </w:pPr>
    </w:p>
    <w:p w14:paraId="199B4247" w14:textId="77777777" w:rsidR="006663B8" w:rsidRDefault="00F41FFA">
      <w:pPr>
        <w:ind w:right="422"/>
        <w:jc w:val="center"/>
        <w:rPr>
          <w:rFonts w:ascii="Helvetica Neue LT Std 75 Bold"/>
          <w:b/>
          <w:sz w:val="18"/>
        </w:rPr>
      </w:pPr>
      <w:r>
        <w:rPr>
          <w:noProof/>
        </w:rPr>
        <w:drawing>
          <wp:anchor distT="0" distB="0" distL="0" distR="0" simplePos="0" relativeHeight="483459072" behindDoc="1" locked="0" layoutInCell="1" allowOverlap="1" wp14:anchorId="47BC7793" wp14:editId="34066498">
            <wp:simplePos x="0" y="0"/>
            <wp:positionH relativeFrom="page">
              <wp:posOffset>902298</wp:posOffset>
            </wp:positionH>
            <wp:positionV relativeFrom="paragraph">
              <wp:posOffset>-3410564</wp:posOffset>
            </wp:positionV>
            <wp:extent cx="4953381" cy="4644047"/>
            <wp:effectExtent l="0" t="0" r="0" b="0"/>
            <wp:wrapNone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381" cy="464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 LT Std 75 Bold"/>
          <w:b/>
          <w:color w:val="AA186D"/>
          <w:spacing w:val="-5"/>
          <w:sz w:val="18"/>
        </w:rPr>
        <w:t>ACT</w:t>
      </w:r>
    </w:p>
    <w:p w14:paraId="744A674B" w14:textId="77777777" w:rsidR="006663B8" w:rsidRDefault="00F41FFA">
      <w:pPr>
        <w:spacing w:before="93"/>
        <w:ind w:right="426"/>
        <w:jc w:val="center"/>
        <w:rPr>
          <w:sz w:val="18"/>
        </w:rPr>
      </w:pPr>
      <w:r>
        <w:rPr>
          <w:sz w:val="18"/>
        </w:rPr>
        <w:t>2</w:t>
      </w:r>
      <w:r>
        <w:rPr>
          <w:spacing w:val="-6"/>
          <w:sz w:val="18"/>
        </w:rPr>
        <w:t xml:space="preserve"> </w:t>
      </w:r>
      <w:proofErr w:type="gramStart"/>
      <w:r>
        <w:rPr>
          <w:spacing w:val="-2"/>
          <w:sz w:val="18"/>
        </w:rPr>
        <w:t>private</w:t>
      </w:r>
      <w:proofErr w:type="gramEnd"/>
    </w:p>
    <w:p w14:paraId="6569AFB7" w14:textId="77777777" w:rsidR="006663B8" w:rsidRDefault="00F41FFA">
      <w:pPr>
        <w:spacing w:before="36"/>
        <w:ind w:right="422"/>
        <w:jc w:val="center"/>
        <w:rPr>
          <w:sz w:val="18"/>
        </w:rPr>
      </w:pPr>
      <w:r>
        <w:rPr>
          <w:sz w:val="18"/>
        </w:rPr>
        <w:t>0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2286E8E8" w14:textId="77777777" w:rsidR="006663B8" w:rsidRDefault="006663B8">
      <w:pPr>
        <w:pStyle w:val="BodyText"/>
        <w:spacing w:before="141"/>
        <w:rPr>
          <w:sz w:val="18"/>
        </w:rPr>
      </w:pPr>
    </w:p>
    <w:p w14:paraId="2CA1D590" w14:textId="77777777" w:rsidR="006663B8" w:rsidRDefault="00F41FFA">
      <w:pPr>
        <w:ind w:left="400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color w:val="AA186D"/>
          <w:spacing w:val="-5"/>
          <w:sz w:val="18"/>
        </w:rPr>
        <w:t>TAS</w:t>
      </w:r>
    </w:p>
    <w:p w14:paraId="578AC183" w14:textId="77777777" w:rsidR="006663B8" w:rsidRDefault="00F41FFA">
      <w:pPr>
        <w:spacing w:before="93"/>
        <w:ind w:left="240"/>
        <w:rPr>
          <w:sz w:val="18"/>
        </w:rPr>
      </w:pPr>
      <w:r>
        <w:rPr>
          <w:sz w:val="18"/>
        </w:rPr>
        <w:t>0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private</w:t>
      </w:r>
    </w:p>
    <w:p w14:paraId="012EB462" w14:textId="77777777" w:rsidR="006663B8" w:rsidRDefault="00F41FFA">
      <w:pPr>
        <w:spacing w:before="36"/>
        <w:ind w:left="264"/>
        <w:rPr>
          <w:sz w:val="18"/>
        </w:rPr>
      </w:pPr>
      <w:r>
        <w:rPr>
          <w:sz w:val="18"/>
        </w:rPr>
        <w:t>0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public</w:t>
      </w:r>
    </w:p>
    <w:p w14:paraId="77CAB564" w14:textId="77777777" w:rsidR="006663B8" w:rsidRDefault="006663B8">
      <w:pPr>
        <w:rPr>
          <w:sz w:val="18"/>
        </w:rPr>
        <w:sectPr w:rsidR="006663B8" w:rsidSect="00EF3B27">
          <w:type w:val="continuous"/>
          <w:pgSz w:w="11910" w:h="16840"/>
          <w:pgMar w:top="1920" w:right="1000" w:bottom="0" w:left="1020" w:header="0" w:footer="774" w:gutter="0"/>
          <w:cols w:num="4" w:space="720" w:equalWidth="0">
            <w:col w:w="2495" w:space="40"/>
            <w:col w:w="2988" w:space="39"/>
            <w:col w:w="1624" w:space="40"/>
            <w:col w:w="2664"/>
          </w:cols>
        </w:sectPr>
      </w:pPr>
    </w:p>
    <w:p w14:paraId="369DBA76" w14:textId="77777777" w:rsidR="006663B8" w:rsidRDefault="00F41FFA" w:rsidP="00F17195">
      <w:pPr>
        <w:pStyle w:val="Heading2"/>
      </w:pPr>
      <w:bookmarkStart w:id="11" w:name="2.2_Surgical_episodes"/>
      <w:bookmarkStart w:id="12" w:name="_bookmark4"/>
      <w:bookmarkEnd w:id="11"/>
      <w:bookmarkEnd w:id="12"/>
      <w:r>
        <w:lastRenderedPageBreak/>
        <w:t>Surgical</w:t>
      </w:r>
      <w:r>
        <w:rPr>
          <w:spacing w:val="-2"/>
        </w:rPr>
        <w:t xml:space="preserve"> episodes</w:t>
      </w:r>
    </w:p>
    <w:p w14:paraId="5C070CEB" w14:textId="77777777" w:rsidR="006663B8" w:rsidRDefault="00F41FFA">
      <w:pPr>
        <w:pStyle w:val="BodyText"/>
        <w:spacing w:before="83" w:line="228" w:lineRule="auto"/>
        <w:ind w:left="113" w:right="355"/>
      </w:pPr>
      <w:r>
        <w:t>A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10,218</w:t>
      </w:r>
      <w:r>
        <w:rPr>
          <w:spacing w:val="-9"/>
        </w:rPr>
        <w:t xml:space="preserve"> </w:t>
      </w:r>
      <w:r>
        <w:t>surgical</w:t>
      </w:r>
      <w:r>
        <w:rPr>
          <w:spacing w:val="-9"/>
        </w:rPr>
        <w:t xml:space="preserve"> </w:t>
      </w:r>
      <w:r>
        <w:t>episodes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Surgical</w:t>
      </w:r>
      <w:r>
        <w:rPr>
          <w:spacing w:val="-9"/>
        </w:rPr>
        <w:t xml:space="preserve"> </w:t>
      </w:r>
      <w:r>
        <w:t>NAPS</w:t>
      </w:r>
      <w:r>
        <w:rPr>
          <w:spacing w:val="-9"/>
        </w:rPr>
        <w:t xml:space="preserve"> </w:t>
      </w:r>
      <w:r>
        <w:t>analyses.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surgical</w:t>
      </w:r>
      <w:r>
        <w:rPr>
          <w:spacing w:val="-12"/>
        </w:rPr>
        <w:t xml:space="preserve"> </w:t>
      </w:r>
      <w:r>
        <w:t>episodes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surgeries</w:t>
      </w:r>
      <w:r>
        <w:rPr>
          <w:spacing w:val="-12"/>
        </w:rPr>
        <w:t xml:space="preserve"> </w:t>
      </w:r>
      <w:r>
        <w:t>(98.0%)</w:t>
      </w:r>
      <w:r>
        <w:rPr>
          <w:spacing w:val="-12"/>
        </w:rPr>
        <w:t xml:space="preserve"> </w:t>
      </w:r>
      <w:r>
        <w:t>rather</w:t>
      </w:r>
      <w:r>
        <w:rPr>
          <w:spacing w:val="-1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subsequent</w:t>
      </w:r>
      <w:r>
        <w:rPr>
          <w:spacing w:val="-12"/>
        </w:rPr>
        <w:t xml:space="preserve"> </w:t>
      </w:r>
      <w:r>
        <w:t>procedures</w:t>
      </w:r>
      <w:r>
        <w:rPr>
          <w:spacing w:val="-12"/>
        </w:rPr>
        <w:t xml:space="preserve"> </w:t>
      </w:r>
      <w:r>
        <w:t>(2.0%),</w:t>
      </w:r>
      <w:r>
        <w:rPr>
          <w:spacing w:val="-12"/>
        </w:rPr>
        <w:t xml:space="preserve"> </w:t>
      </w:r>
      <w:r>
        <w:t>and this</w:t>
      </w:r>
      <w:r>
        <w:rPr>
          <w:spacing w:val="-9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differ</w:t>
      </w:r>
      <w:r>
        <w:rPr>
          <w:spacing w:val="-9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comparing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hospitals</w:t>
      </w:r>
      <w:r>
        <w:rPr>
          <w:spacing w:val="-9"/>
        </w:rPr>
        <w:t xml:space="preserve"> </w:t>
      </w:r>
      <w:r>
        <w:t>(96.7%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98.5%</w:t>
      </w:r>
      <w:r>
        <w:rPr>
          <w:spacing w:val="-9"/>
        </w:rPr>
        <w:t xml:space="preserve"> </w:t>
      </w:r>
      <w:r>
        <w:t xml:space="preserve">initial </w:t>
      </w:r>
      <w:r>
        <w:rPr>
          <w:spacing w:val="-2"/>
        </w:rPr>
        <w:t>surgeries</w:t>
      </w:r>
      <w:r>
        <w:rPr>
          <w:spacing w:val="-5"/>
        </w:rPr>
        <w:t xml:space="preserve"> </w:t>
      </w:r>
      <w:r>
        <w:rPr>
          <w:spacing w:val="-2"/>
        </w:rPr>
        <w:t>respectively).</w:t>
      </w:r>
      <w:r>
        <w:rPr>
          <w:spacing w:val="-5"/>
        </w:rPr>
        <w:t xml:space="preserve"> </w:t>
      </w:r>
      <w:r>
        <w:rPr>
          <w:spacing w:val="-2"/>
        </w:rPr>
        <w:t>Elective</w:t>
      </w:r>
      <w:r>
        <w:rPr>
          <w:spacing w:val="-5"/>
        </w:rPr>
        <w:t xml:space="preserve"> </w:t>
      </w:r>
      <w:r>
        <w:rPr>
          <w:spacing w:val="-2"/>
        </w:rPr>
        <w:t>surgical</w:t>
      </w:r>
      <w:r>
        <w:rPr>
          <w:spacing w:val="-5"/>
        </w:rPr>
        <w:t xml:space="preserve"> </w:t>
      </w:r>
      <w:r>
        <w:rPr>
          <w:spacing w:val="-2"/>
        </w:rPr>
        <w:t>procedures</w:t>
      </w:r>
      <w:r>
        <w:rPr>
          <w:spacing w:val="-5"/>
        </w:rPr>
        <w:t xml:space="preserve"> </w:t>
      </w:r>
      <w:r>
        <w:rPr>
          <w:spacing w:val="-2"/>
        </w:rPr>
        <w:t>remained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most</w:t>
      </w:r>
      <w:r>
        <w:rPr>
          <w:spacing w:val="-5"/>
        </w:rPr>
        <w:t xml:space="preserve"> </w:t>
      </w:r>
      <w:r>
        <w:rPr>
          <w:spacing w:val="-2"/>
        </w:rPr>
        <w:t>common</w:t>
      </w:r>
      <w:r>
        <w:rPr>
          <w:spacing w:val="-5"/>
        </w:rPr>
        <w:t xml:space="preserve"> </w:t>
      </w:r>
      <w:r>
        <w:rPr>
          <w:spacing w:val="-2"/>
        </w:rPr>
        <w:t>type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 xml:space="preserve">episodes </w:t>
      </w:r>
      <w:r>
        <w:t>(87.6%),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greater</w:t>
      </w:r>
      <w:r>
        <w:rPr>
          <w:spacing w:val="-13"/>
        </w:rPr>
        <w:t xml:space="preserve"> </w:t>
      </w:r>
      <w:r>
        <w:t>proportion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private</w:t>
      </w:r>
      <w:r>
        <w:rPr>
          <w:spacing w:val="-13"/>
        </w:rPr>
        <w:t xml:space="preserve"> </w:t>
      </w:r>
      <w:r>
        <w:t>hospitals</w:t>
      </w:r>
      <w:r>
        <w:rPr>
          <w:spacing w:val="-13"/>
        </w:rPr>
        <w:t xml:space="preserve"> </w:t>
      </w:r>
      <w:r>
        <w:t>compared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hospitals</w:t>
      </w:r>
      <w:r>
        <w:rPr>
          <w:spacing w:val="-13"/>
        </w:rPr>
        <w:t xml:space="preserve"> </w:t>
      </w:r>
      <w:r>
        <w:t>(96.3%</w:t>
      </w:r>
      <w:r>
        <w:rPr>
          <w:spacing w:val="-13"/>
        </w:rPr>
        <w:t xml:space="preserve"> </w:t>
      </w:r>
      <w:r>
        <w:t>and 72.2% respectively).</w:t>
      </w:r>
    </w:p>
    <w:p w14:paraId="15877B3A" w14:textId="77777777" w:rsidR="006663B8" w:rsidRDefault="00F41FFA">
      <w:pPr>
        <w:pStyle w:val="BodyText"/>
        <w:spacing w:before="121" w:line="228" w:lineRule="auto"/>
        <w:ind w:left="113" w:right="151"/>
      </w:pPr>
      <w:r>
        <w:t>The</w:t>
      </w:r>
      <w:r>
        <w:rPr>
          <w:spacing w:val="-8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trauma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surgery</w:t>
      </w:r>
      <w:r>
        <w:rPr>
          <w:spacing w:val="-8"/>
        </w:rPr>
        <w:t xml:space="preserve"> </w:t>
      </w:r>
      <w:r>
        <w:t>remains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(5.7%),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proportion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 xml:space="preserve">hospitals </w:t>
      </w:r>
      <w:r>
        <w:rPr>
          <w:spacing w:val="-2"/>
        </w:rPr>
        <w:t>(9.5%)</w:t>
      </w:r>
      <w:r>
        <w:rPr>
          <w:spacing w:val="-13"/>
        </w:rPr>
        <w:t xml:space="preserve"> </w:t>
      </w:r>
      <w:r>
        <w:rPr>
          <w:spacing w:val="-2"/>
        </w:rPr>
        <w:t>compared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3"/>
        </w:rPr>
        <w:t xml:space="preserve"> </w:t>
      </w:r>
      <w:r>
        <w:rPr>
          <w:spacing w:val="-2"/>
        </w:rPr>
        <w:t>hospitals</w:t>
      </w:r>
      <w:r>
        <w:rPr>
          <w:spacing w:val="-13"/>
        </w:rPr>
        <w:t xml:space="preserve"> </w:t>
      </w:r>
      <w:r>
        <w:rPr>
          <w:spacing w:val="-2"/>
        </w:rPr>
        <w:t>(3.5%).</w:t>
      </w:r>
      <w:r>
        <w:rPr>
          <w:spacing w:val="-13"/>
        </w:rPr>
        <w:t xml:space="preserve"> </w:t>
      </w:r>
      <w:r>
        <w:rPr>
          <w:spacing w:val="-2"/>
        </w:rPr>
        <w:t>Conversely,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removal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insertion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prosthetic</w:t>
      </w:r>
      <w:r>
        <w:rPr>
          <w:spacing w:val="-13"/>
        </w:rPr>
        <w:t xml:space="preserve"> </w:t>
      </w:r>
      <w:r>
        <w:rPr>
          <w:spacing w:val="-2"/>
        </w:rPr>
        <w:t xml:space="preserve">material </w:t>
      </w:r>
      <w:r>
        <w:t>accounted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surgical</w:t>
      </w:r>
      <w:r>
        <w:rPr>
          <w:spacing w:val="-11"/>
        </w:rPr>
        <w:t xml:space="preserve"> </w:t>
      </w:r>
      <w:r>
        <w:t>episodes</w:t>
      </w:r>
      <w:r>
        <w:rPr>
          <w:spacing w:val="-11"/>
        </w:rPr>
        <w:t xml:space="preserve"> </w:t>
      </w:r>
      <w:r>
        <w:t>(37.3%),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proportion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private hospitals</w:t>
      </w:r>
      <w:r>
        <w:rPr>
          <w:spacing w:val="-13"/>
        </w:rPr>
        <w:t xml:space="preserve"> </w:t>
      </w:r>
      <w:r>
        <w:t>(44.6%)</w:t>
      </w:r>
      <w:r>
        <w:rPr>
          <w:spacing w:val="-13"/>
        </w:rPr>
        <w:t xml:space="preserve"> </w:t>
      </w:r>
      <w:r>
        <w:t>compared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hospitals</w:t>
      </w:r>
      <w:r>
        <w:rPr>
          <w:spacing w:val="-13"/>
        </w:rPr>
        <w:t xml:space="preserve"> </w:t>
      </w:r>
      <w:r>
        <w:t>(24.4%).</w:t>
      </w:r>
    </w:p>
    <w:p w14:paraId="098F0A1C" w14:textId="77777777" w:rsidR="006663B8" w:rsidRDefault="00F41FFA">
      <w:pPr>
        <w:pStyle w:val="BodyText"/>
        <w:spacing w:before="118" w:line="228" w:lineRule="auto"/>
        <w:ind w:left="113" w:right="355"/>
      </w:pP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full</w:t>
      </w:r>
      <w:r>
        <w:rPr>
          <w:spacing w:val="-8"/>
        </w:rPr>
        <w:t xml:space="preserve"> </w:t>
      </w:r>
      <w:r>
        <w:t>breakdown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characteristics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episodes,</w:t>
      </w:r>
      <w:r>
        <w:rPr>
          <w:spacing w:val="-8"/>
        </w:rPr>
        <w:t xml:space="preserve"> </w:t>
      </w:r>
      <w:r>
        <w:t>procedural</w:t>
      </w:r>
      <w:r>
        <w:rPr>
          <w:spacing w:val="-8"/>
        </w:rPr>
        <w:t xml:space="preserve"> </w:t>
      </w:r>
      <w:r>
        <w:t>doses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prophylactic </w:t>
      </w:r>
      <w:r>
        <w:rPr>
          <w:spacing w:val="-2"/>
        </w:rPr>
        <w:t>post-procedural</w:t>
      </w:r>
      <w:r>
        <w:rPr>
          <w:spacing w:val="-8"/>
        </w:rPr>
        <w:t xml:space="preserve"> </w:t>
      </w:r>
      <w:r>
        <w:rPr>
          <w:spacing w:val="-2"/>
        </w:rPr>
        <w:t>prescriptions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8"/>
        </w:rPr>
        <w:t xml:space="preserve"> </w:t>
      </w:r>
      <w:r>
        <w:rPr>
          <w:spacing w:val="-2"/>
        </w:rPr>
        <w:t>funding</w:t>
      </w:r>
      <w:r>
        <w:rPr>
          <w:spacing w:val="-8"/>
        </w:rPr>
        <w:t xml:space="preserve"> </w:t>
      </w:r>
      <w:r>
        <w:rPr>
          <w:spacing w:val="-2"/>
        </w:rPr>
        <w:t>type,</w:t>
      </w:r>
      <w:r>
        <w:rPr>
          <w:spacing w:val="-8"/>
        </w:rPr>
        <w:t xml:space="preserve"> </w:t>
      </w:r>
      <w:r>
        <w:rPr>
          <w:spacing w:val="-2"/>
        </w:rPr>
        <w:t>state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territory,</w:t>
      </w:r>
      <w:r>
        <w:rPr>
          <w:spacing w:val="-8"/>
        </w:rPr>
        <w:t xml:space="preserve"> </w:t>
      </w:r>
      <w:r>
        <w:rPr>
          <w:spacing w:val="-2"/>
        </w:rPr>
        <w:t>peer</w:t>
      </w:r>
      <w:r>
        <w:rPr>
          <w:spacing w:val="-8"/>
        </w:rPr>
        <w:t xml:space="preserve"> </w:t>
      </w:r>
      <w:r>
        <w:rPr>
          <w:spacing w:val="-2"/>
        </w:rPr>
        <w:t>group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 xml:space="preserve">remoteness </w:t>
      </w:r>
      <w:r>
        <w:t xml:space="preserve">classification, refer to the </w:t>
      </w:r>
      <w:hyperlink w:anchor="_bookmark9" w:history="1">
        <w:r>
          <w:rPr>
            <w:u w:val="single"/>
          </w:rPr>
          <w:t>Appendix</w:t>
        </w:r>
      </w:hyperlink>
      <w:r>
        <w:t>.</w:t>
      </w:r>
    </w:p>
    <w:p w14:paraId="4F8383D3" w14:textId="77777777" w:rsidR="006663B8" w:rsidRDefault="00F41FFA">
      <w:pPr>
        <w:pStyle w:val="BodyText"/>
        <w:spacing w:before="117" w:line="228" w:lineRule="auto"/>
        <w:ind w:left="113" w:right="598"/>
      </w:pPr>
      <w:r>
        <w:t>Figure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breakdown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antimicrobial</w:t>
      </w:r>
      <w:r>
        <w:rPr>
          <w:spacing w:val="-7"/>
        </w:rPr>
        <w:t xml:space="preserve"> </w:t>
      </w:r>
      <w:r>
        <w:t>prescribing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surgical</w:t>
      </w:r>
      <w:r>
        <w:rPr>
          <w:spacing w:val="-7"/>
        </w:rPr>
        <w:t xml:space="preserve"> </w:t>
      </w:r>
      <w:r>
        <w:t>episodes</w:t>
      </w:r>
      <w:r>
        <w:rPr>
          <w:spacing w:val="-7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2"/>
        </w:rPr>
        <w:t>2022</w:t>
      </w:r>
      <w:r>
        <w:rPr>
          <w:spacing w:val="-9"/>
        </w:rPr>
        <w:t xml:space="preserve"> </w:t>
      </w:r>
      <w:r>
        <w:rPr>
          <w:spacing w:val="-2"/>
        </w:rPr>
        <w:t>Surgical</w:t>
      </w:r>
      <w:r>
        <w:rPr>
          <w:spacing w:val="-9"/>
        </w:rPr>
        <w:t xml:space="preserve"> </w:t>
      </w:r>
      <w:r>
        <w:rPr>
          <w:spacing w:val="-2"/>
        </w:rPr>
        <w:t>NAPS,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procedural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prophylactic</w:t>
      </w:r>
      <w:r>
        <w:rPr>
          <w:spacing w:val="-9"/>
        </w:rPr>
        <w:t xml:space="preserve"> </w:t>
      </w:r>
      <w:r>
        <w:rPr>
          <w:spacing w:val="-2"/>
        </w:rPr>
        <w:t>post-procedural</w:t>
      </w:r>
      <w:r>
        <w:rPr>
          <w:spacing w:val="-9"/>
        </w:rPr>
        <w:t xml:space="preserve"> </w:t>
      </w:r>
      <w:r>
        <w:rPr>
          <w:spacing w:val="-2"/>
        </w:rPr>
        <w:t>characteristics,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assist</w:t>
      </w:r>
      <w:r>
        <w:rPr>
          <w:spacing w:val="-9"/>
        </w:rPr>
        <w:t xml:space="preserve"> </w:t>
      </w:r>
      <w:r>
        <w:rPr>
          <w:spacing w:val="-2"/>
        </w:rPr>
        <w:t xml:space="preserve">with </w:t>
      </w:r>
      <w:r>
        <w:t>understanding the analyses presented.</w:t>
      </w:r>
    </w:p>
    <w:p w14:paraId="03652393" w14:textId="77777777" w:rsidR="006663B8" w:rsidRDefault="006663B8">
      <w:pPr>
        <w:spacing w:line="228" w:lineRule="auto"/>
        <w:sectPr w:rsidR="006663B8" w:rsidSect="00EF3B27">
          <w:pgSz w:w="11910" w:h="16840"/>
          <w:pgMar w:top="1240" w:right="1000" w:bottom="960" w:left="1020" w:header="0" w:footer="774" w:gutter="0"/>
          <w:cols w:space="720"/>
        </w:sectPr>
      </w:pPr>
    </w:p>
    <w:p w14:paraId="5A1283C9" w14:textId="77777777" w:rsidR="006663B8" w:rsidRDefault="00F41FFA">
      <w:pPr>
        <w:pStyle w:val="Heading4"/>
        <w:spacing w:before="95"/>
        <w:ind w:right="598"/>
      </w:pPr>
      <w:r>
        <w:lastRenderedPageBreak/>
        <w:t>Figure 2: Surgical episodes by procedural and post-procedural prescribing characteristics, Surgical NAPS 2022</w:t>
      </w:r>
    </w:p>
    <w:p w14:paraId="04B8AFBB" w14:textId="77777777" w:rsidR="00F031F9" w:rsidRPr="00062CC1" w:rsidRDefault="00F031F9" w:rsidP="00062CC1"/>
    <w:p w14:paraId="13569781" w14:textId="77777777" w:rsidR="006663B8" w:rsidRDefault="00F41FFA">
      <w:pPr>
        <w:pStyle w:val="BodyText"/>
        <w:spacing w:before="10"/>
        <w:rPr>
          <w:rFonts w:ascii="Helvetica Neue LT Std 75 Bold"/>
          <w:b/>
          <w:sz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632791C3" wp14:editId="7514262C">
                <wp:extent cx="6120130" cy="3606165"/>
                <wp:effectExtent l="0" t="0" r="1270" b="635"/>
                <wp:docPr id="37" name="Group 37" descr="Figure 2: Surgical episodes by procedural and post-procedural prescribing characteristics, Surgical NAPS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3606165"/>
                          <a:chOff x="0" y="0"/>
                          <a:chExt cx="6120130" cy="36061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2217601" y="316798"/>
                            <a:ext cx="127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7920">
                                <a:moveTo>
                                  <a:pt x="0" y="0"/>
                                </a:moveTo>
                                <a:lnTo>
                                  <a:pt x="0" y="11376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2752" y="316798"/>
                            <a:ext cx="1270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840">
                                <a:moveTo>
                                  <a:pt x="0" y="0"/>
                                </a:moveTo>
                                <a:lnTo>
                                  <a:pt x="0" y="8784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713551" y="1729801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0"/>
                                </a:moveTo>
                                <a:lnTo>
                                  <a:pt x="0" y="4229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70402" y="2146449"/>
                            <a:ext cx="42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>
                                <a:moveTo>
                                  <a:pt x="422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41598" y="3375950"/>
                            <a:ext cx="147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>
                                <a:moveTo>
                                  <a:pt x="14742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05653" y="2887200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0"/>
                                </a:moveTo>
                                <a:lnTo>
                                  <a:pt x="0" y="4229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492802" y="2146449"/>
                            <a:ext cx="42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>
                                <a:moveTo>
                                  <a:pt x="422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686351" y="295200"/>
                            <a:ext cx="1270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8010">
                                <a:moveTo>
                                  <a:pt x="0" y="0"/>
                                </a:moveTo>
                                <a:lnTo>
                                  <a:pt x="0" y="18576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441608" y="1453549"/>
                            <a:ext cx="188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6585">
                                <a:moveTo>
                                  <a:pt x="18863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230572" y="1149531"/>
                            <a:ext cx="90487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600075">
                                <a:moveTo>
                                  <a:pt x="784479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479920"/>
                                </a:lnTo>
                                <a:lnTo>
                                  <a:pt x="9442" y="526689"/>
                                </a:lnTo>
                                <a:lnTo>
                                  <a:pt x="35193" y="564881"/>
                                </a:lnTo>
                                <a:lnTo>
                                  <a:pt x="73385" y="590632"/>
                                </a:lnTo>
                                <a:lnTo>
                                  <a:pt x="120154" y="600075"/>
                                </a:lnTo>
                                <a:lnTo>
                                  <a:pt x="784479" y="600075"/>
                                </a:lnTo>
                                <a:lnTo>
                                  <a:pt x="831247" y="590632"/>
                                </a:lnTo>
                                <a:lnTo>
                                  <a:pt x="869440" y="564881"/>
                                </a:lnTo>
                                <a:lnTo>
                                  <a:pt x="895191" y="526689"/>
                                </a:lnTo>
                                <a:lnTo>
                                  <a:pt x="904633" y="479920"/>
                                </a:lnTo>
                                <a:lnTo>
                                  <a:pt x="904633" y="120154"/>
                                </a:lnTo>
                                <a:lnTo>
                                  <a:pt x="895191" y="73385"/>
                                </a:lnTo>
                                <a:lnTo>
                                  <a:pt x="869440" y="35193"/>
                                </a:lnTo>
                                <a:lnTo>
                                  <a:pt x="831247" y="9442"/>
                                </a:lnTo>
                                <a:lnTo>
                                  <a:pt x="7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828807" y="1453549"/>
                            <a:ext cx="64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>
                                <a:moveTo>
                                  <a:pt x="6479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6170" y="1149531"/>
                            <a:ext cx="90487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600075">
                                <a:moveTo>
                                  <a:pt x="784479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479920"/>
                                </a:lnTo>
                                <a:lnTo>
                                  <a:pt x="9442" y="526689"/>
                                </a:lnTo>
                                <a:lnTo>
                                  <a:pt x="35193" y="564881"/>
                                </a:lnTo>
                                <a:lnTo>
                                  <a:pt x="73385" y="590632"/>
                                </a:lnTo>
                                <a:lnTo>
                                  <a:pt x="120154" y="600075"/>
                                </a:lnTo>
                                <a:lnTo>
                                  <a:pt x="784479" y="600075"/>
                                </a:lnTo>
                                <a:lnTo>
                                  <a:pt x="831247" y="590632"/>
                                </a:lnTo>
                                <a:lnTo>
                                  <a:pt x="869440" y="564881"/>
                                </a:lnTo>
                                <a:lnTo>
                                  <a:pt x="895191" y="526689"/>
                                </a:lnTo>
                                <a:lnTo>
                                  <a:pt x="904633" y="479920"/>
                                </a:lnTo>
                                <a:lnTo>
                                  <a:pt x="904633" y="120154"/>
                                </a:lnTo>
                                <a:lnTo>
                                  <a:pt x="895191" y="73385"/>
                                </a:lnTo>
                                <a:lnTo>
                                  <a:pt x="869440" y="35193"/>
                                </a:lnTo>
                                <a:lnTo>
                                  <a:pt x="831247" y="9442"/>
                                </a:lnTo>
                                <a:lnTo>
                                  <a:pt x="7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E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63999" y="1900800"/>
                            <a:ext cx="90487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490220">
                                <a:moveTo>
                                  <a:pt x="784479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369443"/>
                                </a:lnTo>
                                <a:lnTo>
                                  <a:pt x="9442" y="416211"/>
                                </a:lnTo>
                                <a:lnTo>
                                  <a:pt x="35193" y="454404"/>
                                </a:lnTo>
                                <a:lnTo>
                                  <a:pt x="73385" y="480155"/>
                                </a:lnTo>
                                <a:lnTo>
                                  <a:pt x="120154" y="489597"/>
                                </a:lnTo>
                                <a:lnTo>
                                  <a:pt x="784479" y="489597"/>
                                </a:lnTo>
                                <a:lnTo>
                                  <a:pt x="831247" y="480155"/>
                                </a:lnTo>
                                <a:lnTo>
                                  <a:pt x="869440" y="454404"/>
                                </a:lnTo>
                                <a:lnTo>
                                  <a:pt x="895191" y="416211"/>
                                </a:lnTo>
                                <a:lnTo>
                                  <a:pt x="904633" y="369443"/>
                                </a:lnTo>
                                <a:lnTo>
                                  <a:pt x="904633" y="120154"/>
                                </a:lnTo>
                                <a:lnTo>
                                  <a:pt x="895191" y="73385"/>
                                </a:lnTo>
                                <a:lnTo>
                                  <a:pt x="869440" y="35193"/>
                                </a:lnTo>
                                <a:lnTo>
                                  <a:pt x="831247" y="9442"/>
                                </a:lnTo>
                                <a:lnTo>
                                  <a:pt x="7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751674" y="1900803"/>
                            <a:ext cx="18923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 h="1704975">
                                <a:moveTo>
                                  <a:pt x="904633" y="1335354"/>
                                </a:moveTo>
                                <a:lnTo>
                                  <a:pt x="895184" y="1288592"/>
                                </a:lnTo>
                                <a:lnTo>
                                  <a:pt x="869442" y="1250391"/>
                                </a:lnTo>
                                <a:lnTo>
                                  <a:pt x="831240" y="1224648"/>
                                </a:lnTo>
                                <a:lnTo>
                                  <a:pt x="784479" y="1215199"/>
                                </a:lnTo>
                                <a:lnTo>
                                  <a:pt x="120154" y="1215199"/>
                                </a:lnTo>
                                <a:lnTo>
                                  <a:pt x="73380" y="1224648"/>
                                </a:lnTo>
                                <a:lnTo>
                                  <a:pt x="35191" y="1250391"/>
                                </a:lnTo>
                                <a:lnTo>
                                  <a:pt x="9436" y="1288592"/>
                                </a:lnTo>
                                <a:lnTo>
                                  <a:pt x="0" y="1335354"/>
                                </a:lnTo>
                                <a:lnTo>
                                  <a:pt x="0" y="1584642"/>
                                </a:lnTo>
                                <a:lnTo>
                                  <a:pt x="9436" y="1631416"/>
                                </a:lnTo>
                                <a:lnTo>
                                  <a:pt x="35191" y="1669605"/>
                                </a:lnTo>
                                <a:lnTo>
                                  <a:pt x="73380" y="1695361"/>
                                </a:lnTo>
                                <a:lnTo>
                                  <a:pt x="120154" y="1704797"/>
                                </a:lnTo>
                                <a:lnTo>
                                  <a:pt x="784479" y="1704797"/>
                                </a:lnTo>
                                <a:lnTo>
                                  <a:pt x="831240" y="1695361"/>
                                </a:lnTo>
                                <a:lnTo>
                                  <a:pt x="869442" y="1669605"/>
                                </a:lnTo>
                                <a:lnTo>
                                  <a:pt x="895184" y="1631416"/>
                                </a:lnTo>
                                <a:lnTo>
                                  <a:pt x="904633" y="1584642"/>
                                </a:lnTo>
                                <a:lnTo>
                                  <a:pt x="904633" y="1335354"/>
                                </a:lnTo>
                                <a:close/>
                              </a:path>
                              <a:path w="1892300" h="1704975">
                                <a:moveTo>
                                  <a:pt x="1892287" y="120154"/>
                                </a:moveTo>
                                <a:lnTo>
                                  <a:pt x="1882838" y="73393"/>
                                </a:lnTo>
                                <a:lnTo>
                                  <a:pt x="1857095" y="35191"/>
                                </a:lnTo>
                                <a:lnTo>
                                  <a:pt x="1818894" y="9448"/>
                                </a:lnTo>
                                <a:lnTo>
                                  <a:pt x="1772132" y="0"/>
                                </a:lnTo>
                                <a:lnTo>
                                  <a:pt x="1107808" y="0"/>
                                </a:lnTo>
                                <a:lnTo>
                                  <a:pt x="1061034" y="9448"/>
                                </a:lnTo>
                                <a:lnTo>
                                  <a:pt x="1022845" y="35191"/>
                                </a:lnTo>
                                <a:lnTo>
                                  <a:pt x="997089" y="73393"/>
                                </a:lnTo>
                                <a:lnTo>
                                  <a:pt x="987653" y="120154"/>
                                </a:lnTo>
                                <a:lnTo>
                                  <a:pt x="987653" y="938250"/>
                                </a:lnTo>
                                <a:lnTo>
                                  <a:pt x="997089" y="985024"/>
                                </a:lnTo>
                                <a:lnTo>
                                  <a:pt x="1022845" y="1023213"/>
                                </a:lnTo>
                                <a:lnTo>
                                  <a:pt x="1061034" y="1048969"/>
                                </a:lnTo>
                                <a:lnTo>
                                  <a:pt x="1107808" y="1058405"/>
                                </a:lnTo>
                                <a:lnTo>
                                  <a:pt x="1772132" y="1058405"/>
                                </a:lnTo>
                                <a:lnTo>
                                  <a:pt x="1818894" y="1048969"/>
                                </a:lnTo>
                                <a:lnTo>
                                  <a:pt x="1857095" y="1023213"/>
                                </a:lnTo>
                                <a:lnTo>
                                  <a:pt x="1882838" y="985024"/>
                                </a:lnTo>
                                <a:lnTo>
                                  <a:pt x="1892287" y="938250"/>
                                </a:lnTo>
                                <a:lnTo>
                                  <a:pt x="1892287" y="120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27012" y="3115999"/>
                            <a:ext cx="90487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490220">
                                <a:moveTo>
                                  <a:pt x="784479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369443"/>
                                </a:lnTo>
                                <a:lnTo>
                                  <a:pt x="9442" y="416211"/>
                                </a:lnTo>
                                <a:lnTo>
                                  <a:pt x="35193" y="454404"/>
                                </a:lnTo>
                                <a:lnTo>
                                  <a:pt x="73385" y="480155"/>
                                </a:lnTo>
                                <a:lnTo>
                                  <a:pt x="120154" y="489597"/>
                                </a:lnTo>
                                <a:lnTo>
                                  <a:pt x="784479" y="489597"/>
                                </a:lnTo>
                                <a:lnTo>
                                  <a:pt x="831247" y="480155"/>
                                </a:lnTo>
                                <a:lnTo>
                                  <a:pt x="869440" y="454404"/>
                                </a:lnTo>
                                <a:lnTo>
                                  <a:pt x="895191" y="416211"/>
                                </a:lnTo>
                                <a:lnTo>
                                  <a:pt x="904633" y="369443"/>
                                </a:lnTo>
                                <a:lnTo>
                                  <a:pt x="904633" y="120154"/>
                                </a:lnTo>
                                <a:lnTo>
                                  <a:pt x="895191" y="73385"/>
                                </a:lnTo>
                                <a:lnTo>
                                  <a:pt x="869440" y="35193"/>
                                </a:lnTo>
                                <a:lnTo>
                                  <a:pt x="831247" y="9442"/>
                                </a:lnTo>
                                <a:lnTo>
                                  <a:pt x="7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245772" y="1149531"/>
                            <a:ext cx="90487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600075">
                                <a:moveTo>
                                  <a:pt x="784479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479920"/>
                                </a:lnTo>
                                <a:lnTo>
                                  <a:pt x="9442" y="526689"/>
                                </a:lnTo>
                                <a:lnTo>
                                  <a:pt x="35193" y="564881"/>
                                </a:lnTo>
                                <a:lnTo>
                                  <a:pt x="73385" y="590632"/>
                                </a:lnTo>
                                <a:lnTo>
                                  <a:pt x="120154" y="600075"/>
                                </a:lnTo>
                                <a:lnTo>
                                  <a:pt x="784479" y="600075"/>
                                </a:lnTo>
                                <a:lnTo>
                                  <a:pt x="831247" y="590632"/>
                                </a:lnTo>
                                <a:lnTo>
                                  <a:pt x="869440" y="564881"/>
                                </a:lnTo>
                                <a:lnTo>
                                  <a:pt x="895191" y="526689"/>
                                </a:lnTo>
                                <a:lnTo>
                                  <a:pt x="904633" y="479920"/>
                                </a:lnTo>
                                <a:lnTo>
                                  <a:pt x="904633" y="120154"/>
                                </a:lnTo>
                                <a:lnTo>
                                  <a:pt x="895191" y="73385"/>
                                </a:lnTo>
                                <a:lnTo>
                                  <a:pt x="869440" y="35193"/>
                                </a:lnTo>
                                <a:lnTo>
                                  <a:pt x="831247" y="9442"/>
                                </a:lnTo>
                                <a:lnTo>
                                  <a:pt x="784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60959" y="1149535"/>
                            <a:ext cx="139573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1241425">
                                <a:moveTo>
                                  <a:pt x="904633" y="120154"/>
                                </a:moveTo>
                                <a:lnTo>
                                  <a:pt x="895197" y="73393"/>
                                </a:lnTo>
                                <a:lnTo>
                                  <a:pt x="869442" y="35191"/>
                                </a:lnTo>
                                <a:lnTo>
                                  <a:pt x="831253" y="9448"/>
                                </a:lnTo>
                                <a:lnTo>
                                  <a:pt x="784479" y="0"/>
                                </a:lnTo>
                                <a:lnTo>
                                  <a:pt x="120154" y="0"/>
                                </a:lnTo>
                                <a:lnTo>
                                  <a:pt x="73393" y="9448"/>
                                </a:lnTo>
                                <a:lnTo>
                                  <a:pt x="35204" y="35191"/>
                                </a:lnTo>
                                <a:lnTo>
                                  <a:pt x="9448" y="73393"/>
                                </a:lnTo>
                                <a:lnTo>
                                  <a:pt x="0" y="120154"/>
                                </a:lnTo>
                                <a:lnTo>
                                  <a:pt x="0" y="479920"/>
                                </a:lnTo>
                                <a:lnTo>
                                  <a:pt x="9448" y="526694"/>
                                </a:lnTo>
                                <a:lnTo>
                                  <a:pt x="35204" y="564883"/>
                                </a:lnTo>
                                <a:lnTo>
                                  <a:pt x="73393" y="590638"/>
                                </a:lnTo>
                                <a:lnTo>
                                  <a:pt x="120154" y="600075"/>
                                </a:lnTo>
                                <a:lnTo>
                                  <a:pt x="784479" y="600075"/>
                                </a:lnTo>
                                <a:lnTo>
                                  <a:pt x="831253" y="590638"/>
                                </a:lnTo>
                                <a:lnTo>
                                  <a:pt x="869442" y="564883"/>
                                </a:lnTo>
                                <a:lnTo>
                                  <a:pt x="895197" y="526694"/>
                                </a:lnTo>
                                <a:lnTo>
                                  <a:pt x="904633" y="479920"/>
                                </a:lnTo>
                                <a:lnTo>
                                  <a:pt x="904633" y="120154"/>
                                </a:lnTo>
                                <a:close/>
                              </a:path>
                              <a:path w="1395730" h="1241425">
                                <a:moveTo>
                                  <a:pt x="1395336" y="871423"/>
                                </a:moveTo>
                                <a:lnTo>
                                  <a:pt x="1385887" y="824661"/>
                                </a:lnTo>
                                <a:lnTo>
                                  <a:pt x="1360144" y="786460"/>
                                </a:lnTo>
                                <a:lnTo>
                                  <a:pt x="1321943" y="760717"/>
                                </a:lnTo>
                                <a:lnTo>
                                  <a:pt x="1275181" y="751268"/>
                                </a:lnTo>
                                <a:lnTo>
                                  <a:pt x="610857" y="751268"/>
                                </a:lnTo>
                                <a:lnTo>
                                  <a:pt x="564083" y="760717"/>
                                </a:lnTo>
                                <a:lnTo>
                                  <a:pt x="525894" y="786460"/>
                                </a:lnTo>
                                <a:lnTo>
                                  <a:pt x="500138" y="824661"/>
                                </a:lnTo>
                                <a:lnTo>
                                  <a:pt x="490702" y="871423"/>
                                </a:lnTo>
                                <a:lnTo>
                                  <a:pt x="490702" y="1120711"/>
                                </a:lnTo>
                                <a:lnTo>
                                  <a:pt x="500138" y="1167485"/>
                                </a:lnTo>
                                <a:lnTo>
                                  <a:pt x="525894" y="1205674"/>
                                </a:lnTo>
                                <a:lnTo>
                                  <a:pt x="564083" y="1231430"/>
                                </a:lnTo>
                                <a:lnTo>
                                  <a:pt x="610857" y="1240866"/>
                                </a:lnTo>
                                <a:lnTo>
                                  <a:pt x="1275181" y="1240866"/>
                                </a:lnTo>
                                <a:lnTo>
                                  <a:pt x="1321943" y="1231430"/>
                                </a:lnTo>
                                <a:lnTo>
                                  <a:pt x="1360144" y="1205674"/>
                                </a:lnTo>
                                <a:lnTo>
                                  <a:pt x="1385887" y="1167485"/>
                                </a:lnTo>
                                <a:lnTo>
                                  <a:pt x="1395336" y="1120711"/>
                                </a:lnTo>
                                <a:lnTo>
                                  <a:pt x="1395336" y="87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739341" y="1900803"/>
                            <a:ext cx="18923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 h="1704975">
                                <a:moveTo>
                                  <a:pt x="904633" y="1335354"/>
                                </a:moveTo>
                                <a:lnTo>
                                  <a:pt x="895184" y="1288592"/>
                                </a:lnTo>
                                <a:lnTo>
                                  <a:pt x="869442" y="1250391"/>
                                </a:lnTo>
                                <a:lnTo>
                                  <a:pt x="831240" y="1224648"/>
                                </a:lnTo>
                                <a:lnTo>
                                  <a:pt x="784479" y="1215199"/>
                                </a:lnTo>
                                <a:lnTo>
                                  <a:pt x="120154" y="1215199"/>
                                </a:lnTo>
                                <a:lnTo>
                                  <a:pt x="73380" y="1224648"/>
                                </a:lnTo>
                                <a:lnTo>
                                  <a:pt x="35191" y="1250391"/>
                                </a:lnTo>
                                <a:lnTo>
                                  <a:pt x="9436" y="1288592"/>
                                </a:lnTo>
                                <a:lnTo>
                                  <a:pt x="0" y="1335354"/>
                                </a:lnTo>
                                <a:lnTo>
                                  <a:pt x="0" y="1584642"/>
                                </a:lnTo>
                                <a:lnTo>
                                  <a:pt x="9436" y="1631416"/>
                                </a:lnTo>
                                <a:lnTo>
                                  <a:pt x="35191" y="1669605"/>
                                </a:lnTo>
                                <a:lnTo>
                                  <a:pt x="73380" y="1695361"/>
                                </a:lnTo>
                                <a:lnTo>
                                  <a:pt x="120154" y="1704797"/>
                                </a:lnTo>
                                <a:lnTo>
                                  <a:pt x="784479" y="1704797"/>
                                </a:lnTo>
                                <a:lnTo>
                                  <a:pt x="831240" y="1695361"/>
                                </a:lnTo>
                                <a:lnTo>
                                  <a:pt x="869442" y="1669605"/>
                                </a:lnTo>
                                <a:lnTo>
                                  <a:pt x="895184" y="1631416"/>
                                </a:lnTo>
                                <a:lnTo>
                                  <a:pt x="904633" y="1584642"/>
                                </a:lnTo>
                                <a:lnTo>
                                  <a:pt x="904633" y="1335354"/>
                                </a:lnTo>
                                <a:close/>
                              </a:path>
                              <a:path w="1892300" h="1704975">
                                <a:moveTo>
                                  <a:pt x="1892300" y="120154"/>
                                </a:moveTo>
                                <a:lnTo>
                                  <a:pt x="1882851" y="73393"/>
                                </a:lnTo>
                                <a:lnTo>
                                  <a:pt x="1857108" y="35191"/>
                                </a:lnTo>
                                <a:lnTo>
                                  <a:pt x="1818906" y="9448"/>
                                </a:lnTo>
                                <a:lnTo>
                                  <a:pt x="1772145" y="0"/>
                                </a:lnTo>
                                <a:lnTo>
                                  <a:pt x="1107808" y="0"/>
                                </a:lnTo>
                                <a:lnTo>
                                  <a:pt x="1061034" y="9448"/>
                                </a:lnTo>
                                <a:lnTo>
                                  <a:pt x="1022845" y="35191"/>
                                </a:lnTo>
                                <a:lnTo>
                                  <a:pt x="997089" y="73393"/>
                                </a:lnTo>
                                <a:lnTo>
                                  <a:pt x="987653" y="120154"/>
                                </a:lnTo>
                                <a:lnTo>
                                  <a:pt x="987653" y="938250"/>
                                </a:lnTo>
                                <a:lnTo>
                                  <a:pt x="997089" y="985024"/>
                                </a:lnTo>
                                <a:lnTo>
                                  <a:pt x="1022845" y="1023213"/>
                                </a:lnTo>
                                <a:lnTo>
                                  <a:pt x="1061034" y="1048969"/>
                                </a:lnTo>
                                <a:lnTo>
                                  <a:pt x="1107808" y="1058405"/>
                                </a:lnTo>
                                <a:lnTo>
                                  <a:pt x="1772145" y="1058405"/>
                                </a:lnTo>
                                <a:lnTo>
                                  <a:pt x="1818906" y="1048969"/>
                                </a:lnTo>
                                <a:lnTo>
                                  <a:pt x="1857108" y="1023213"/>
                                </a:lnTo>
                                <a:lnTo>
                                  <a:pt x="1882851" y="985024"/>
                                </a:lnTo>
                                <a:lnTo>
                                  <a:pt x="1892300" y="938250"/>
                                </a:lnTo>
                                <a:lnTo>
                                  <a:pt x="1892300" y="120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89088" y="672101"/>
                            <a:ext cx="119570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326390">
                                <a:moveTo>
                                  <a:pt x="1075055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206095"/>
                                </a:lnTo>
                                <a:lnTo>
                                  <a:pt x="9442" y="252864"/>
                                </a:lnTo>
                                <a:lnTo>
                                  <a:pt x="35193" y="291057"/>
                                </a:lnTo>
                                <a:lnTo>
                                  <a:pt x="73385" y="316807"/>
                                </a:lnTo>
                                <a:lnTo>
                                  <a:pt x="120154" y="326250"/>
                                </a:lnTo>
                                <a:lnTo>
                                  <a:pt x="1075055" y="326250"/>
                                </a:lnTo>
                                <a:lnTo>
                                  <a:pt x="1121821" y="316807"/>
                                </a:lnTo>
                                <a:lnTo>
                                  <a:pt x="1160010" y="291057"/>
                                </a:lnTo>
                                <a:lnTo>
                                  <a:pt x="1185756" y="252864"/>
                                </a:lnTo>
                                <a:lnTo>
                                  <a:pt x="1195197" y="206095"/>
                                </a:lnTo>
                                <a:lnTo>
                                  <a:pt x="1195197" y="120154"/>
                                </a:lnTo>
                                <a:lnTo>
                                  <a:pt x="1185756" y="73385"/>
                                </a:lnTo>
                                <a:lnTo>
                                  <a:pt x="1160010" y="35193"/>
                                </a:lnTo>
                                <a:lnTo>
                                  <a:pt x="1121821" y="9442"/>
                                </a:lnTo>
                                <a:lnTo>
                                  <a:pt x="1075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32700" y="672101"/>
                            <a:ext cx="119570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326390">
                                <a:moveTo>
                                  <a:pt x="1075055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206095"/>
                                </a:lnTo>
                                <a:lnTo>
                                  <a:pt x="9442" y="252864"/>
                                </a:lnTo>
                                <a:lnTo>
                                  <a:pt x="35193" y="291057"/>
                                </a:lnTo>
                                <a:lnTo>
                                  <a:pt x="73385" y="316807"/>
                                </a:lnTo>
                                <a:lnTo>
                                  <a:pt x="120154" y="326250"/>
                                </a:lnTo>
                                <a:lnTo>
                                  <a:pt x="1075055" y="326250"/>
                                </a:lnTo>
                                <a:lnTo>
                                  <a:pt x="1121821" y="316807"/>
                                </a:lnTo>
                                <a:lnTo>
                                  <a:pt x="1160010" y="291057"/>
                                </a:lnTo>
                                <a:lnTo>
                                  <a:pt x="1185756" y="252864"/>
                                </a:lnTo>
                                <a:lnTo>
                                  <a:pt x="1195197" y="206095"/>
                                </a:lnTo>
                                <a:lnTo>
                                  <a:pt x="1195197" y="120154"/>
                                </a:lnTo>
                                <a:lnTo>
                                  <a:pt x="1185756" y="73385"/>
                                </a:lnTo>
                                <a:lnTo>
                                  <a:pt x="1160010" y="35193"/>
                                </a:lnTo>
                                <a:lnTo>
                                  <a:pt x="1121821" y="9442"/>
                                </a:lnTo>
                                <a:lnTo>
                                  <a:pt x="1075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-8" y="672103"/>
                            <a:ext cx="6120130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077595">
                                <a:moveTo>
                                  <a:pt x="1195197" y="120154"/>
                                </a:moveTo>
                                <a:lnTo>
                                  <a:pt x="1185760" y="73393"/>
                                </a:lnTo>
                                <a:lnTo>
                                  <a:pt x="1160018" y="35191"/>
                                </a:lnTo>
                                <a:lnTo>
                                  <a:pt x="1121829" y="9448"/>
                                </a:lnTo>
                                <a:lnTo>
                                  <a:pt x="1075055" y="0"/>
                                </a:lnTo>
                                <a:lnTo>
                                  <a:pt x="120154" y="0"/>
                                </a:lnTo>
                                <a:lnTo>
                                  <a:pt x="73393" y="9448"/>
                                </a:lnTo>
                                <a:lnTo>
                                  <a:pt x="35191" y="35191"/>
                                </a:lnTo>
                                <a:lnTo>
                                  <a:pt x="9448" y="73393"/>
                                </a:lnTo>
                                <a:lnTo>
                                  <a:pt x="0" y="120154"/>
                                </a:lnTo>
                                <a:lnTo>
                                  <a:pt x="0" y="553745"/>
                                </a:lnTo>
                                <a:lnTo>
                                  <a:pt x="9448" y="600519"/>
                                </a:lnTo>
                                <a:lnTo>
                                  <a:pt x="35191" y="638708"/>
                                </a:lnTo>
                                <a:lnTo>
                                  <a:pt x="73393" y="664464"/>
                                </a:lnTo>
                                <a:lnTo>
                                  <a:pt x="120154" y="673900"/>
                                </a:lnTo>
                                <a:lnTo>
                                  <a:pt x="1075055" y="673900"/>
                                </a:lnTo>
                                <a:lnTo>
                                  <a:pt x="1121829" y="664464"/>
                                </a:lnTo>
                                <a:lnTo>
                                  <a:pt x="1160018" y="638708"/>
                                </a:lnTo>
                                <a:lnTo>
                                  <a:pt x="1185760" y="600519"/>
                                </a:lnTo>
                                <a:lnTo>
                                  <a:pt x="1195197" y="553745"/>
                                </a:lnTo>
                                <a:lnTo>
                                  <a:pt x="1195197" y="120154"/>
                                </a:lnTo>
                                <a:close/>
                              </a:path>
                              <a:path w="6120130" h="1077595">
                                <a:moveTo>
                                  <a:pt x="6120003" y="597585"/>
                                </a:moveTo>
                                <a:lnTo>
                                  <a:pt x="6110567" y="550824"/>
                                </a:lnTo>
                                <a:lnTo>
                                  <a:pt x="6084811" y="512622"/>
                                </a:lnTo>
                                <a:lnTo>
                                  <a:pt x="6046622" y="486879"/>
                                </a:lnTo>
                                <a:lnTo>
                                  <a:pt x="5999848" y="477431"/>
                                </a:lnTo>
                                <a:lnTo>
                                  <a:pt x="5335524" y="477431"/>
                                </a:lnTo>
                                <a:lnTo>
                                  <a:pt x="5288762" y="486879"/>
                                </a:lnTo>
                                <a:lnTo>
                                  <a:pt x="5250573" y="512622"/>
                                </a:lnTo>
                                <a:lnTo>
                                  <a:pt x="5224818" y="550824"/>
                                </a:lnTo>
                                <a:lnTo>
                                  <a:pt x="5215369" y="597585"/>
                                </a:lnTo>
                                <a:lnTo>
                                  <a:pt x="5215369" y="957351"/>
                                </a:lnTo>
                                <a:lnTo>
                                  <a:pt x="5224818" y="1004125"/>
                                </a:lnTo>
                                <a:lnTo>
                                  <a:pt x="5250573" y="1042314"/>
                                </a:lnTo>
                                <a:lnTo>
                                  <a:pt x="5288762" y="1068070"/>
                                </a:lnTo>
                                <a:lnTo>
                                  <a:pt x="5335524" y="1077506"/>
                                </a:lnTo>
                                <a:lnTo>
                                  <a:pt x="5999848" y="1077506"/>
                                </a:lnTo>
                                <a:lnTo>
                                  <a:pt x="6046622" y="1068070"/>
                                </a:lnTo>
                                <a:lnTo>
                                  <a:pt x="6084811" y="1042314"/>
                                </a:lnTo>
                                <a:lnTo>
                                  <a:pt x="6110567" y="1004125"/>
                                </a:lnTo>
                                <a:lnTo>
                                  <a:pt x="6120003" y="957351"/>
                                </a:lnTo>
                                <a:lnTo>
                                  <a:pt x="6120003" y="597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12013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367665">
                                <a:moveTo>
                                  <a:pt x="5999848" y="0"/>
                                </a:moveTo>
                                <a:lnTo>
                                  <a:pt x="120154" y="0"/>
                                </a:lnTo>
                                <a:lnTo>
                                  <a:pt x="73385" y="9442"/>
                                </a:lnTo>
                                <a:lnTo>
                                  <a:pt x="35193" y="35193"/>
                                </a:lnTo>
                                <a:lnTo>
                                  <a:pt x="9442" y="73385"/>
                                </a:lnTo>
                                <a:lnTo>
                                  <a:pt x="0" y="120154"/>
                                </a:lnTo>
                                <a:lnTo>
                                  <a:pt x="0" y="247053"/>
                                </a:lnTo>
                                <a:lnTo>
                                  <a:pt x="9442" y="293819"/>
                                </a:lnTo>
                                <a:lnTo>
                                  <a:pt x="35193" y="332008"/>
                                </a:lnTo>
                                <a:lnTo>
                                  <a:pt x="73385" y="357754"/>
                                </a:lnTo>
                                <a:lnTo>
                                  <a:pt x="120154" y="367195"/>
                                </a:lnTo>
                                <a:lnTo>
                                  <a:pt x="5999848" y="367195"/>
                                </a:lnTo>
                                <a:lnTo>
                                  <a:pt x="6046617" y="357754"/>
                                </a:lnTo>
                                <a:lnTo>
                                  <a:pt x="6084809" y="332008"/>
                                </a:lnTo>
                                <a:lnTo>
                                  <a:pt x="6110560" y="293819"/>
                                </a:lnTo>
                                <a:lnTo>
                                  <a:pt x="6120003" y="247053"/>
                                </a:lnTo>
                                <a:lnTo>
                                  <a:pt x="6120003" y="120154"/>
                                </a:lnTo>
                                <a:lnTo>
                                  <a:pt x="6110560" y="73385"/>
                                </a:lnTo>
                                <a:lnTo>
                                  <a:pt x="6084809" y="35193"/>
                                </a:lnTo>
                                <a:lnTo>
                                  <a:pt x="6046617" y="9442"/>
                                </a:lnTo>
                                <a:lnTo>
                                  <a:pt x="5999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655128" y="23406"/>
                            <a:ext cx="81153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60B89" w14:textId="77777777" w:rsidR="006663B8" w:rsidRDefault="00F41FFA">
                              <w:pPr>
                                <w:spacing w:before="16"/>
                                <w:ind w:right="18"/>
                                <w:jc w:val="center"/>
                                <w:rPr>
                                  <w:rFonts w:ascii="Helvetica Neue LT Std 75 Bold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z w:val="21"/>
                                </w:rPr>
                                <w:t>186</w:t>
                              </w: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facilities</w:t>
                              </w:r>
                            </w:p>
                            <w:p w14:paraId="3E155EE3" w14:textId="77777777" w:rsidR="006663B8" w:rsidRDefault="00F41FFA">
                              <w:pPr>
                                <w:spacing w:before="11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10,218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episodes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2365" y="743375"/>
                            <a:ext cx="110236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10FE0" w14:textId="77777777" w:rsidR="006663B8" w:rsidRDefault="00F41FFA">
                              <w:pPr>
                                <w:spacing w:before="13" w:line="232" w:lineRule="auto"/>
                                <w:ind w:left="277" w:right="293" w:hanging="2"/>
                                <w:jc w:val="center"/>
                                <w:rPr>
                                  <w:rFonts w:ascii="Helvetica Neue LT Std 75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Helvetica Neue LT Std 75 Bold"/>
                                  <w:b/>
                                  <w:spacing w:val="-2"/>
                                  <w:sz w:val="17"/>
                                </w:rPr>
                                <w:t>Existing antimicrobials</w:t>
                              </w:r>
                            </w:p>
                            <w:p w14:paraId="64CAC9FB" w14:textId="77777777" w:rsidR="006663B8" w:rsidRDefault="00F41FFA">
                              <w:pPr>
                                <w:spacing w:before="24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801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antimicrobials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14"/>
                                </w:rPr>
                                <w:t>prescribed</w:t>
                              </w:r>
                              <w:proofErr w:type="gramEnd"/>
                            </w:p>
                            <w:p w14:paraId="52B39892" w14:textId="77777777" w:rsidR="006663B8" w:rsidRDefault="00F41FFA">
                              <w:pPr>
                                <w:spacing w:before="31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further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854977" y="695709"/>
                            <a:ext cx="75057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6F3EE" w14:textId="77777777" w:rsidR="006663B8" w:rsidRDefault="00F41FFA">
                              <w:pPr>
                                <w:spacing w:before="3" w:line="232" w:lineRule="auto"/>
                                <w:ind w:right="18" w:firstLine="131"/>
                                <w:rPr>
                                  <w:rFonts w:ascii="Helvetica Neue LT Std 75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Procedural antimicrobials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259905" y="695709"/>
                            <a:ext cx="852805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3812F" w14:textId="77777777" w:rsidR="006663B8" w:rsidRDefault="00F41FFA">
                              <w:pPr>
                                <w:spacing w:before="3" w:line="232" w:lineRule="auto"/>
                                <w:ind w:left="80" w:right="18" w:hanging="81"/>
                                <w:rPr>
                                  <w:rFonts w:ascii="Helvetica Neue LT Std 75 Bold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Helvetica Neue LT Std 75 Bold"/>
                                  <w:b/>
                                  <w:color w:val="FFFFFF"/>
                                  <w:spacing w:val="-2"/>
                                  <w:sz w:val="17"/>
                                </w:rPr>
                                <w:t>Post-procedural antimicrobials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330638" y="1252946"/>
                            <a:ext cx="80137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1EFFAD" w14:textId="77777777" w:rsidR="006663B8" w:rsidRDefault="00F41FFA">
                              <w:pPr>
                                <w:spacing w:before="6"/>
                                <w:ind w:right="18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None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prescribed</w:t>
                              </w:r>
                              <w:proofErr w:type="gramEnd"/>
                            </w:p>
                            <w:p w14:paraId="35438F9A" w14:textId="77777777" w:rsidR="006663B8" w:rsidRDefault="00F41FFA">
                              <w:pPr>
                                <w:spacing w:before="25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2,530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episodes*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416253" y="1252946"/>
                            <a:ext cx="60007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9A49C" w14:textId="77777777" w:rsidR="006663B8" w:rsidRDefault="00F41FFA">
                              <w:pPr>
                                <w:spacing w:before="6"/>
                                <w:ind w:left="55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Prescribed</w:t>
                              </w:r>
                            </w:p>
                            <w:p w14:paraId="5A3CBC87" w14:textId="77777777" w:rsidR="006663B8" w:rsidRDefault="00F41FFA">
                              <w:pPr>
                                <w:spacing w:before="2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7,688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episodes</w:t>
                              </w:r>
                            </w:p>
                            <w:p w14:paraId="6719684C" w14:textId="77777777" w:rsidR="006663B8" w:rsidRDefault="00F41FFA">
                              <w:pPr>
                                <w:spacing w:before="30" w:line="158" w:lineRule="exact"/>
                                <w:ind w:left="8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8,694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doses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300238" y="1252946"/>
                            <a:ext cx="80137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16B7E" w14:textId="77777777" w:rsidR="006663B8" w:rsidRDefault="00F41FFA">
                              <w:pPr>
                                <w:spacing w:before="6"/>
                                <w:ind w:right="18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None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prescribed</w:t>
                              </w:r>
                              <w:proofErr w:type="gramEnd"/>
                            </w:p>
                            <w:p w14:paraId="6625B416" w14:textId="77777777" w:rsidR="006663B8" w:rsidRDefault="00F41FFA">
                              <w:pPr>
                                <w:spacing w:before="25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>5,770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episodes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307745" y="1252951"/>
                            <a:ext cx="75628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87DF8" w14:textId="77777777" w:rsidR="006663B8" w:rsidRDefault="00F41FFA">
                              <w:pPr>
                                <w:spacing w:before="6"/>
                                <w:ind w:right="17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Prescribed</w:t>
                              </w:r>
                            </w:p>
                            <w:p w14:paraId="62756D9B" w14:textId="77777777" w:rsidR="006663B8" w:rsidRDefault="00F41FFA">
                              <w:pPr>
                                <w:spacing w:before="25"/>
                                <w:ind w:right="1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>4,170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episodes</w:t>
                              </w:r>
                            </w:p>
                            <w:p w14:paraId="4DFABD55" w14:textId="77777777" w:rsidR="006663B8" w:rsidRDefault="00F41FFA">
                              <w:pPr>
                                <w:spacing w:before="30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4,958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prescriptions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300856" y="1252946"/>
                            <a:ext cx="73977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EE618" w14:textId="77777777" w:rsidR="006663B8" w:rsidRDefault="00F41FFA">
                              <w:pPr>
                                <w:spacing w:before="6"/>
                                <w:ind w:left="-1" w:right="18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HelveticaNeueLT Std Me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spacing w:val="-2"/>
                                  <w:sz w:val="16"/>
                                </w:rPr>
                                <w:t>assessable</w:t>
                              </w:r>
                            </w:p>
                            <w:p w14:paraId="7A0DF923" w14:textId="77777777" w:rsidR="006663B8" w:rsidRDefault="00F41FFA">
                              <w:pPr>
                                <w:spacing w:before="25" w:line="158" w:lineRule="exact"/>
                                <w:ind w:left="1"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278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episodes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929347" y="2012060"/>
                            <a:ext cx="57975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29D0E" w14:textId="77777777" w:rsidR="006663B8" w:rsidRDefault="00F41FFA">
                              <w:pPr>
                                <w:spacing w:before="6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Initial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doses</w:t>
                              </w:r>
                            </w:p>
                            <w:p w14:paraId="0C3FD232" w14:textId="77777777" w:rsidR="006663B8" w:rsidRDefault="00F41FFA">
                              <w:pPr>
                                <w:spacing w:before="25" w:line="158" w:lineRule="exact"/>
                                <w:ind w:left="6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8,530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doses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873889" y="2012060"/>
                            <a:ext cx="66611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DEDDB" w14:textId="77777777" w:rsidR="006663B8" w:rsidRDefault="00F41FFA">
                              <w:pPr>
                                <w:spacing w:before="6"/>
                                <w:ind w:right="18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Repeat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elveticaNeueLT Std Med"/>
                                  <w:color w:val="FFFFFF"/>
                                  <w:spacing w:val="-4"/>
                                  <w:sz w:val="16"/>
                                </w:rPr>
                                <w:t>doses</w:t>
                              </w:r>
                              <w:proofErr w:type="gramEnd"/>
                            </w:p>
                            <w:p w14:paraId="238ACE4A" w14:textId="77777777" w:rsidR="006663B8" w:rsidRDefault="00F41FFA">
                              <w:pPr>
                                <w:spacing w:before="25" w:line="158" w:lineRule="exact"/>
                                <w:ind w:right="1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164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doses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810909" y="1998850"/>
                            <a:ext cx="1762125" cy="837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0A888" w14:textId="77777777" w:rsidR="006663B8" w:rsidRDefault="00F41FFA">
                              <w:pPr>
                                <w:tabs>
                                  <w:tab w:val="left" w:pos="1525"/>
                                  <w:tab w:val="left" w:pos="1847"/>
                                </w:tabs>
                                <w:spacing w:before="21" w:line="213" w:lineRule="auto"/>
                                <w:ind w:left="144" w:right="18" w:hanging="145"/>
                                <w:jc w:val="both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Episodes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where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8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NeueLT Std Med"/>
                                  <w:position w:val="1"/>
                                  <w:sz w:val="16"/>
                                </w:rPr>
                                <w:t>Episodes</w:t>
                              </w:r>
                              <w:proofErr w:type="gramEnd"/>
                              <w:r>
                                <w:rPr>
                                  <w:rFonts w:ascii="HelveticaNeueLT Std Med"/>
                                  <w:spacing w:val="-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position w:val="1"/>
                                  <w:sz w:val="16"/>
                                </w:rPr>
                                <w:t>where</w:t>
                              </w:r>
                              <w:r>
                                <w:rPr>
                                  <w:rFonts w:ascii="HelveticaNeueLT Std Med"/>
                                  <w:spacing w:val="4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at least one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HelveticaNeueLT Std Med"/>
                                  <w:position w:val="1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HelveticaNeueLT Std Med"/>
                                  <w:spacing w:val="-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position w:val="1"/>
                                  <w:sz w:val="16"/>
                                </w:rPr>
                                <w:t xml:space="preserve">prescriptions 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prescription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HelveticaNeueLT Std Med"/>
                                  <w:position w:val="1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HelveticaNeueLT Std Med"/>
                                  <w:spacing w:val="-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position w:val="1"/>
                                  <w:sz w:val="16"/>
                                </w:rPr>
                                <w:t>for</w:t>
                              </w:r>
                            </w:p>
                            <w:p w14:paraId="4CBE1C5B" w14:textId="77777777" w:rsidR="006663B8" w:rsidRDefault="00F41FFA">
                              <w:pPr>
                                <w:tabs>
                                  <w:tab w:val="left" w:pos="1714"/>
                                </w:tabs>
                                <w:spacing w:line="177" w:lineRule="exact"/>
                                <w:ind w:left="323"/>
                                <w:jc w:val="both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pacing w:val="-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HelveticaNeueLT Std Med"/>
                                  <w:spacing w:val="-2"/>
                                  <w:position w:val="1"/>
                                  <w:sz w:val="16"/>
                                </w:rPr>
                                <w:t>prophylaxis</w:t>
                              </w:r>
                            </w:p>
                            <w:p w14:paraId="3452BCAE" w14:textId="77777777" w:rsidR="006663B8" w:rsidRDefault="00F41FFA">
                              <w:pPr>
                                <w:tabs>
                                  <w:tab w:val="left" w:pos="1577"/>
                                </w:tabs>
                                <w:spacing w:line="190" w:lineRule="exact"/>
                                <w:ind w:right="51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position w:val="1"/>
                                  <w:sz w:val="16"/>
                                </w:rPr>
                                <w:t>prophylaxis</w:t>
                              </w:r>
                              <w:r>
                                <w:rPr>
                                  <w:rFonts w:ascii="HelveticaNeueLT Std Med"/>
                                  <w:color w:val="FFFFFF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565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episodes</w:t>
                              </w:r>
                            </w:p>
                            <w:p w14:paraId="651D2F15" w14:textId="77777777" w:rsidR="006663B8" w:rsidRDefault="00F41FFA">
                              <w:pPr>
                                <w:tabs>
                                  <w:tab w:val="left" w:pos="1583"/>
                                </w:tabs>
                                <w:spacing w:line="268" w:lineRule="auto"/>
                                <w:ind w:left="19" w:right="57" w:firstLine="6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3,605</w:t>
                              </w:r>
                              <w:r>
                                <w:rPr>
                                  <w:color w:val="FFFFFF"/>
                                  <w:spacing w:val="-8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episodes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824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prescriptions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4,134</w:t>
                              </w:r>
                              <w:r>
                                <w:rPr>
                                  <w:color w:val="FFFFFF"/>
                                  <w:spacing w:val="-8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>prescriptions</w:t>
                              </w:r>
                              <w:r>
                                <w:rPr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further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830255" y="3164180"/>
                            <a:ext cx="75311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2ED9F" w14:textId="77777777" w:rsidR="006663B8" w:rsidRDefault="00F41FFA">
                              <w:pPr>
                                <w:spacing w:before="6"/>
                                <w:ind w:right="17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FFFFFF"/>
                                  <w:spacing w:val="-2"/>
                                  <w:sz w:val="16"/>
                                </w:rPr>
                                <w:t>Prophylaxis</w:t>
                              </w:r>
                            </w:p>
                            <w:p w14:paraId="0F62D5E4" w14:textId="77777777" w:rsidR="006663B8" w:rsidRDefault="00F41FFA">
                              <w:pPr>
                                <w:spacing w:before="25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4,091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prescriptions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828849" y="3164180"/>
                            <a:ext cx="73152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48F7B" w14:textId="77777777" w:rsidR="006663B8" w:rsidRDefault="00F41FFA">
                              <w:pPr>
                                <w:spacing w:before="6"/>
                                <w:ind w:right="17"/>
                                <w:jc w:val="center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spacing w:val="-2"/>
                                  <w:sz w:val="16"/>
                                </w:rPr>
                                <w:t>Treatment</w:t>
                              </w:r>
                            </w:p>
                            <w:p w14:paraId="580155F9" w14:textId="77777777" w:rsidR="006663B8" w:rsidRDefault="00F41FFA">
                              <w:pPr>
                                <w:spacing w:before="25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28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prescriptions</w:t>
                              </w:r>
                            </w:p>
                            <w:p w14:paraId="464C07B3" w14:textId="77777777" w:rsidR="006663B8" w:rsidRDefault="00F41FFA">
                              <w:pPr>
                                <w:spacing w:before="30" w:line="158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further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812317" y="3164180"/>
                            <a:ext cx="73152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0ACCB" w14:textId="77777777" w:rsidR="006663B8" w:rsidRDefault="00F41FFA">
                              <w:pPr>
                                <w:spacing w:before="6"/>
                                <w:ind w:left="45"/>
                                <w:rPr>
                                  <w:rFonts w:ascii="HelveticaNeueLT Std Med"/>
                                  <w:sz w:val="16"/>
                                </w:rPr>
                              </w:pPr>
                              <w:r>
                                <w:rPr>
                                  <w:rFonts w:ascii="HelveticaNeueLT Std Med"/>
                                  <w:spacing w:val="-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HelveticaNeueLT Std Med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spacing w:val="-2"/>
                                  <w:sz w:val="16"/>
                                </w:rPr>
                                <w:t>assessable</w:t>
                              </w:r>
                            </w:p>
                            <w:p w14:paraId="5FD1CA6D" w14:textId="77777777" w:rsidR="006663B8" w:rsidRDefault="00F41FFA">
                              <w:pPr>
                                <w:spacing w:before="25"/>
                                <w:ind w:left="9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15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prescriptions</w:t>
                              </w:r>
                            </w:p>
                            <w:p w14:paraId="0E4F99E8" w14:textId="77777777" w:rsidR="006663B8" w:rsidRDefault="00F41FFA">
                              <w:pPr>
                                <w:spacing w:before="30"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further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2791C3" id="Group 37" o:spid="_x0000_s1026" alt="Figure 2: Surgical episodes by procedural and post-procedural prescribing characteristics, Surgical NAPS 2022" style="width:481.9pt;height:283.95pt;mso-position-horizontal-relative:char;mso-position-vertical-relative:line" coordsize="61201,36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">
                <v:shape id="Graphic 38" o:spid="_x0000_s1027" style="position:absolute;left:22176;top:3167;width:12;height:11380;visibility:visible;mso-wrap-style:square;v-text-anchor:top" coordsize="1270,11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" path="m,l,1137602e" filled="f" strokeweight="1pt">
                  <v:path arrowok="t"/>
                </v:shape>
                <v:shape id="Graphic 39" o:spid="_x0000_s1028" style="position:absolute;left:6327;top:3167;width:13;height:8789;visibility:visible;mso-wrap-style:square;v-text-anchor:top" coordsize="1270,8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" path="m,l,878408e" filled="f" strokeweight="1pt">
                  <v:path arrowok="t"/>
                </v:shape>
                <v:shape id="Graphic 40" o:spid="_x0000_s1029" style="position:absolute;left:27135;top:17298;width:13;height:4235;visibility:visible;mso-wrap-style:square;v-text-anchor:top" coordsize="127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" path="m,l,422998e" filled="f" strokeweight="1pt">
                  <v:path arrowok="t"/>
                </v:shape>
                <v:shape id="Graphic 41" o:spid="_x0000_s1030" style="position:absolute;left:25704;top:21464;width:4235;height:13;visibility:visible;mso-wrap-style:square;v-text-anchor:top" coordsize="42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" path="m422998,l,e" filled="f" strokeweight="1pt">
                  <v:path arrowok="t"/>
                </v:shape>
                <v:shape id="Graphic 42" o:spid="_x0000_s1031" style="position:absolute;left:34415;top:33759;width:14745;height:13;visibility:visible;mso-wrap-style:square;v-text-anchor:top" coordsize="1474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" path="m1474203,l,e" filled="f" strokeweight="1pt">
                  <v:path arrowok="t"/>
                </v:shape>
                <v:shape id="Graphic 43" o:spid="_x0000_s1032" style="position:absolute;left:42056;top:28872;width:13;height:4235;visibility:visible;mso-wrap-style:square;v-text-anchor:top" coordsize="127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" path="m,l,422998e" filled="f" strokeweight="1pt">
                  <v:path arrowok="t"/>
                </v:shape>
                <v:shape id="Graphic 44" o:spid="_x0000_s1033" style="position:absolute;left:44928;top:21464;width:4235;height:13;visibility:visible;mso-wrap-style:square;v-text-anchor:top" coordsize="42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" path="m422998,l,e" filled="f" strokeweight="1pt">
                  <v:path arrowok="t"/>
                </v:shape>
                <v:shape id="Graphic 45" o:spid="_x0000_s1034" style="position:absolute;left:46863;top:2952;width:13;height:18580;visibility:visible;mso-wrap-style:square;v-text-anchor:top" coordsize="1270,185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" path="m,l,1857603e" filled="f" strokeweight="1pt">
                  <v:path arrowok="t"/>
                </v:shape>
                <v:shape id="Graphic 46" o:spid="_x0000_s1035" style="position:absolute;left:34416;top:14535;width:18865;height:13;visibility:visible;mso-wrap-style:square;v-text-anchor:top" coordsize="1886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" path="m1886394,l,e" filled="f" strokeweight="1pt">
                  <v:path arrowok="t"/>
                </v:shape>
                <v:shape id="Graphic 47" o:spid="_x0000_s1036" style="position:absolute;left:42305;top:11495;width:9049;height:6001;visibility:visible;mso-wrap-style:square;v-text-anchor:top" coordsize="9048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" path="m784479,l120154,,73385,9442,35193,35193,9442,73385,,120154,,479920r9442,46769l35193,564881r38192,25751l120154,600075r664325,l831247,590632r38193,-25751l895191,526689r9442,-46769l904633,120154,895191,73385,869440,35193,831247,9442,784479,xe" fillcolor="#00616b" stroked="f">
                  <v:path arrowok="t"/>
                </v:shape>
                <v:shape id="Graphic 48" o:spid="_x0000_s1037" style="position:absolute;left:18288;top:14535;width:6483;height:13;visibility:visible;mso-wrap-style:square;v-text-anchor:top" coordsize="64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" path="m647992,l,e" filled="f" strokeweight="1pt">
                  <v:path arrowok="t"/>
                </v:shape>
                <v:shape id="Graphic 49" o:spid="_x0000_s1038" style="position:absolute;left:12761;top:11495;width:9049;height:6001;visibility:visible;mso-wrap-style:square;v-text-anchor:top" coordsize="9048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" path="m784479,l120154,,73385,9442,35193,35193,9442,73385,,120154,,479920r9442,46769l35193,564881r38192,25751l120154,600075r664325,l831247,590632r38193,-25751l895191,526689r9442,-46769l904633,120154,895191,73385,869440,35193,831247,9442,784479,xe" fillcolor="#636e98" stroked="f">
                  <v:path arrowok="t"/>
                </v:shape>
                <v:shape id="Graphic 50" o:spid="_x0000_s1039" style="position:absolute;left:17639;top:19008;width:9049;height:4902;visibility:visible;mso-wrap-style:square;v-text-anchor:top" coordsize="90487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" path="m784479,l120154,,73385,9442,35193,35193,9442,73385,,120154,,369443r9442,46768l35193,454404r38192,25751l120154,489597r664325,l831247,480155r38193,-25751l895191,416211r9442,-46768l904633,120154,895191,73385,869440,35193,831247,9442,784479,xe" fillcolor="#153a6e" stroked="f">
                  <v:path arrowok="t"/>
                </v:shape>
                <v:shape id="Graphic 51" o:spid="_x0000_s1040" style="position:absolute;left:27516;top:19008;width:18923;height:17049;visibility:visible;mso-wrap-style:square;v-text-anchor:top" coordsize="1892300,17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" path="m904633,1335354r-9449,-46762l869442,1250391r-38202,-25743l784479,1215199r-664325,l73380,1224648r-38189,25743l9436,1288592,,1335354r,249288l9436,1631416r25755,38189l73380,1695361r46774,9436l784479,1704797r46761,-9436l869442,1669605r25742,-38189l904633,1584642r,-249288xem1892287,120154r-9449,-46761l1857095,35191,1818894,9448,1772132,,1107808,r-46774,9448l1022845,35191,997089,73393r-9436,46761l987653,938250r9436,46774l1022845,1023213r38189,25756l1107808,1058405r664324,l1818894,1048969r38201,-25756l1882838,985024r9449,-46774l1892287,120154xe" fillcolor="#00616b" stroked="f">
                  <v:path arrowok="t"/>
                </v:shape>
                <v:shape id="Graphic 52" o:spid="_x0000_s1041" style="position:absolute;left:47270;top:31159;width:9048;height:4903;visibility:visible;mso-wrap-style:square;v-text-anchor:top" coordsize="90487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" path="m784479,l120154,,73385,9442,35193,35193,9442,73385,,120154,,369443r9442,46768l35193,454404r38192,25751l120154,489597r664325,l831247,480155r38193,-25751l895191,416211r9442,-46768l904633,120154,895191,73385,869440,35193,831247,9442,784479,xe" fillcolor="#d1d3d4" stroked="f">
                  <v:path arrowok="t"/>
                </v:shape>
                <v:shape id="Graphic 53" o:spid="_x0000_s1042" style="position:absolute;left:32457;top:11495;width:9049;height:6001;visibility:visible;mso-wrap-style:square;v-text-anchor:top" coordsize="90487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" path="m784479,l120154,,73385,9442,35193,35193,9442,73385,,120154,,479920r9442,46769l35193,564881r38192,25751l120154,600075r664325,l831247,590632r38193,-25751l895191,526689r9442,-46769l904633,120154,895191,73385,869440,35193,831247,9442,784479,xe" fillcolor="#00838f" stroked="f">
                  <v:path arrowok="t"/>
                </v:shape>
                <v:shape id="Graphic 54" o:spid="_x0000_s1043" style="position:absolute;left:22609;top:11495;width:13957;height:12414;visibility:visible;mso-wrap-style:square;v-text-anchor:top" coordsize="1395730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" path="m904633,120154l895197,73393,869442,35191,831253,9448,784479,,120154,,73393,9448,35204,35191,9448,73393,,120154,,479920r9448,46774l35204,564883r38189,25755l120154,600075r664325,l831253,590638r38189,-25755l895197,526694r9436,-46774l904633,120154xem1395336,871423r-9449,-46762l1360144,786460r-38201,-25743l1275181,751268r-664324,l564083,760717r-38189,25743l500138,824661r-9436,46762l490702,1120711r9436,46774l525894,1205674r38189,25756l610857,1240866r664324,l1321943,1231430r38201,-25756l1385887,1167485r9449,-46774l1395336,871423xe" fillcolor="#153a6e" stroked="f">
                  <v:path arrowok="t"/>
                </v:shape>
                <v:shape id="Graphic 55" o:spid="_x0000_s1044" style="position:absolute;left:37393;top:19008;width:18923;height:17049;visibility:visible;mso-wrap-style:square;v-text-anchor:top" coordsize="1892300,17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" path="m904633,1335354r-9449,-46762l869442,1250391r-38202,-25743l784479,1215199r-664325,l73380,1224648r-38189,25743l9436,1288592,,1335354r,249288l9436,1631416r25755,38189l73380,1695361r46774,9436l784479,1704797r46761,-9436l869442,1669605r25742,-38189l904633,1584642r,-249288xem1892300,120154r-9449,-46761l1857108,35191,1818906,9448,1772145,,1107808,r-46774,9448l1022845,35191,997089,73393r-9436,46761l987653,938250r9436,46774l1022845,1023213r38189,25756l1107808,1058405r664337,l1818906,1048969r38202,-25756l1882851,985024r9449,-46774l1892300,120154xe" fillcolor="#d1d3d4" stroked="f">
                  <v:path arrowok="t"/>
                </v:shape>
                <v:shape id="Graphic 56" o:spid="_x0000_s1045" style="position:absolute;left:40890;top:6721;width:11957;height:3263;visibility:visible;mso-wrap-style:square;v-text-anchor:top" coordsize="119570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" path="m1075055,l120154,,73385,9442,35193,35193,9442,73385,,120154r,85941l9442,252864r25751,38193l73385,316807r46769,9443l1075055,326250r46766,-9443l1160010,291057r25746,-38193l1195197,206095r,-85941l1185756,73385,1160010,35193,1121821,9442,1075055,xe" fillcolor="#00616b" stroked="f">
                  <v:path arrowok="t"/>
                </v:shape>
                <v:shape id="Graphic 57" o:spid="_x0000_s1046" style="position:absolute;left:16327;top:6721;width:11957;height:3263;visibility:visible;mso-wrap-style:square;v-text-anchor:top" coordsize="119570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" path="m1075055,l120154,,73385,9442,35193,35193,9442,73385,,120154r,85941l9442,252864r25751,38193l73385,316807r46769,9443l1075055,326250r46766,-9443l1160010,291057r25746,-38193l1195197,206095r,-85941l1185756,73385,1160010,35193,1121821,9442,1075055,xe" fillcolor="#153a6e" stroked="f">
                  <v:path arrowok="t"/>
                </v:shape>
                <v:shape id="Graphic 58" o:spid="_x0000_s1047" style="position:absolute;top:6721;width:61201;height:10775;visibility:visible;mso-wrap-style:square;v-text-anchor:top" coordsize="6120130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" path="m1195197,120154r-9437,-46761l1160018,35191,1121829,9448,1075055,,120154,,73393,9448,35191,35191,9448,73393,,120154,,553745r9448,46774l35191,638708r38202,25756l120154,673900r954901,l1121829,664464r38189,-25756l1185760,600519r9437,-46774l1195197,120154xem6120003,597585r-9436,-46761l6084811,512622r-38189,-25743l5999848,477431r-664324,l5288762,486879r-38189,25743l5224818,550824r-9449,46761l5215369,957351r9449,46774l5250573,1042314r38189,25756l5335524,1077506r664324,l6046622,1068070r38189,-25756l6110567,1004125r9436,-46774l6120003,597585xe" fillcolor="#d1d3d4" stroked="f">
                  <v:path arrowok="t"/>
                </v:shape>
                <v:shape id="Graphic 59" o:spid="_x0000_s1048" style="position:absolute;width:61201;height:3676;visibility:visible;mso-wrap-style:square;v-text-anchor:top" coordsize="612013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" path="m5999848,l120154,,73385,9442,35193,35193,9442,73385,,120154,,247053r9442,46766l35193,332008r38192,25746l120154,367195r5879694,l6046617,357754r38192,-25746l6110560,293819r9443,-46766l6120003,120154r-9443,-46769l6084809,35193,6046617,9442,5999848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0" o:spid="_x0000_s1049" type="#_x0000_t202" style="position:absolute;left:26551;top:234;width:811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5A60B89" w14:textId="77777777" w:rsidR="006663B8" w:rsidRDefault="00F41FFA">
                        <w:pPr>
                          <w:spacing w:before="16"/>
                          <w:ind w:right="18"/>
                          <w:jc w:val="center"/>
                          <w:rPr>
                            <w:rFonts w:ascii="Helvetica Neue LT Std 75 Bold"/>
                            <w:b/>
                            <w:sz w:val="21"/>
                          </w:rPr>
                        </w:pPr>
                        <w:r>
                          <w:rPr>
                            <w:rFonts w:ascii="Helvetica Neue LT Std 75 Bold"/>
                            <w:b/>
                            <w:color w:val="FFFFFF"/>
                            <w:sz w:val="21"/>
                          </w:rPr>
                          <w:t>186</w:t>
                        </w:r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21"/>
                          </w:rPr>
                          <w:t>facilities</w:t>
                        </w:r>
                      </w:p>
                      <w:p w14:paraId="3E155EE3" w14:textId="77777777" w:rsidR="006663B8" w:rsidRDefault="00F41FFA">
                        <w:pPr>
                          <w:spacing w:before="11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10,218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episodes</w:t>
                        </w:r>
                      </w:p>
                    </w:txbxContent>
                  </v:textbox>
                </v:shape>
                <v:shape id="Textbox 61" o:spid="_x0000_s1050" type="#_x0000_t202" style="position:absolute;left:523;top:7433;width:11024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5010FE0" w14:textId="77777777" w:rsidR="006663B8" w:rsidRDefault="00F41FFA">
                        <w:pPr>
                          <w:spacing w:before="13" w:line="232" w:lineRule="auto"/>
                          <w:ind w:left="277" w:right="293" w:hanging="2"/>
                          <w:jc w:val="center"/>
                          <w:rPr>
                            <w:rFonts w:ascii="Helvetica Neue LT Std 75 Bold"/>
                            <w:b/>
                            <w:sz w:val="17"/>
                          </w:rPr>
                        </w:pPr>
                        <w:r>
                          <w:rPr>
                            <w:rFonts w:ascii="Helvetica Neue LT Std 75 Bold"/>
                            <w:b/>
                            <w:spacing w:val="-2"/>
                            <w:sz w:val="17"/>
                          </w:rPr>
                          <w:t>Existing antimicrobials</w:t>
                        </w:r>
                      </w:p>
                      <w:p w14:paraId="64CAC9FB" w14:textId="77777777" w:rsidR="006663B8" w:rsidRDefault="00F41FFA">
                        <w:pPr>
                          <w:spacing w:before="24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801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antimicrobials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14"/>
                          </w:rPr>
                          <w:t>prescribed</w:t>
                        </w:r>
                        <w:proofErr w:type="gramEnd"/>
                      </w:p>
                      <w:p w14:paraId="52B39892" w14:textId="77777777" w:rsidR="006663B8" w:rsidRDefault="00F41FFA">
                        <w:pPr>
                          <w:spacing w:before="31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further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analysis</w:t>
                        </w:r>
                      </w:p>
                    </w:txbxContent>
                  </v:textbox>
                </v:shape>
                <v:shape id="Textbox 62" o:spid="_x0000_s1051" type="#_x0000_t202" style="position:absolute;left:18549;top:6957;width:750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C96F3EE" w14:textId="77777777" w:rsidR="006663B8" w:rsidRDefault="00F41FFA">
                        <w:pPr>
                          <w:spacing w:before="3" w:line="232" w:lineRule="auto"/>
                          <w:ind w:right="18" w:firstLine="131"/>
                          <w:rPr>
                            <w:rFonts w:ascii="Helvetica Neue LT Std 75 Bold"/>
                            <w:b/>
                            <w:sz w:val="17"/>
                          </w:rPr>
                        </w:pPr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17"/>
                          </w:rPr>
                          <w:t>Procedural antimicrobials</w:t>
                        </w:r>
                      </w:p>
                    </w:txbxContent>
                  </v:textbox>
                </v:shape>
                <v:shape id="Textbox 63" o:spid="_x0000_s1052" type="#_x0000_t202" style="position:absolute;left:42599;top:6957;width:852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CE3812F" w14:textId="77777777" w:rsidR="006663B8" w:rsidRDefault="00F41FFA">
                        <w:pPr>
                          <w:spacing w:before="3" w:line="232" w:lineRule="auto"/>
                          <w:ind w:left="80" w:right="18" w:hanging="81"/>
                          <w:rPr>
                            <w:rFonts w:ascii="Helvetica Neue LT Std 75 Bold"/>
                            <w:b/>
                            <w:sz w:val="17"/>
                          </w:rPr>
                        </w:pPr>
                        <w:r>
                          <w:rPr>
                            <w:rFonts w:ascii="Helvetica Neue LT Std 75 Bold"/>
                            <w:b/>
                            <w:color w:val="FFFFFF"/>
                            <w:spacing w:val="-2"/>
                            <w:sz w:val="17"/>
                          </w:rPr>
                          <w:t>Post-procedural antimicrobials</w:t>
                        </w:r>
                      </w:p>
                    </w:txbxContent>
                  </v:textbox>
                </v:shape>
                <v:shape id="Textbox 64" o:spid="_x0000_s1053" type="#_x0000_t202" style="position:absolute;left:13306;top:12529;width:801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91EFFAD" w14:textId="77777777" w:rsidR="006663B8" w:rsidRDefault="00F41FFA">
                        <w:pPr>
                          <w:spacing w:before="6"/>
                          <w:ind w:right="18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None</w:t>
                        </w:r>
                        <w:r>
                          <w:rPr>
                            <w:rFonts w:ascii="HelveticaNeueLT Std Med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prescribed</w:t>
                        </w:r>
                        <w:proofErr w:type="gramEnd"/>
                      </w:p>
                      <w:p w14:paraId="35438F9A" w14:textId="77777777" w:rsidR="006663B8" w:rsidRDefault="00F41FFA">
                        <w:pPr>
                          <w:spacing w:before="25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2,530</w:t>
                        </w:r>
                        <w:r>
                          <w:rPr>
                            <w:color w:val="FFFFF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episodes*</w:t>
                        </w:r>
                      </w:p>
                    </w:txbxContent>
                  </v:textbox>
                </v:shape>
                <v:shape id="Textbox 65" o:spid="_x0000_s1054" type="#_x0000_t202" style="position:absolute;left:24162;top:12529;width:600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E49A49C" w14:textId="77777777" w:rsidR="006663B8" w:rsidRDefault="00F41FFA">
                        <w:pPr>
                          <w:spacing w:before="6"/>
                          <w:ind w:left="55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Prescribed</w:t>
                        </w:r>
                      </w:p>
                      <w:p w14:paraId="5A3CBC87" w14:textId="77777777" w:rsidR="006663B8" w:rsidRDefault="00F41FFA">
                        <w:pPr>
                          <w:spacing w:before="25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7,688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episodes</w:t>
                        </w:r>
                      </w:p>
                      <w:p w14:paraId="6719684C" w14:textId="77777777" w:rsidR="006663B8" w:rsidRDefault="00F41FFA">
                        <w:pPr>
                          <w:spacing w:before="30" w:line="158" w:lineRule="exact"/>
                          <w:ind w:left="83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8,694</w:t>
                        </w:r>
                        <w:r>
                          <w:rPr>
                            <w:color w:val="FFFF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doses</w:t>
                        </w:r>
                      </w:p>
                    </w:txbxContent>
                  </v:textbox>
                </v:shape>
                <v:shape id="Textbox 66" o:spid="_x0000_s1055" type="#_x0000_t202" style="position:absolute;left:33002;top:12529;width:801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D216B7E" w14:textId="77777777" w:rsidR="006663B8" w:rsidRDefault="00F41FFA">
                        <w:pPr>
                          <w:spacing w:before="6"/>
                          <w:ind w:right="18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None</w:t>
                        </w:r>
                        <w:r>
                          <w:rPr>
                            <w:rFonts w:ascii="HelveticaNeueLT Std Med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prescribed</w:t>
                        </w:r>
                        <w:proofErr w:type="gramEnd"/>
                      </w:p>
                      <w:p w14:paraId="6625B416" w14:textId="77777777" w:rsidR="006663B8" w:rsidRDefault="00F41FFA">
                        <w:pPr>
                          <w:spacing w:before="25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>5,770</w:t>
                        </w:r>
                        <w:r>
                          <w:rPr>
                            <w:color w:val="FFFFFF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episodes</w:t>
                        </w:r>
                      </w:p>
                    </w:txbxContent>
                  </v:textbox>
                </v:shape>
                <v:shape id="Textbox 67" o:spid="_x0000_s1056" type="#_x0000_t202" style="position:absolute;left:43077;top:12529;width:756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E287DF8" w14:textId="77777777" w:rsidR="006663B8" w:rsidRDefault="00F41FFA">
                        <w:pPr>
                          <w:spacing w:before="6"/>
                          <w:ind w:right="17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Prescribed</w:t>
                        </w:r>
                      </w:p>
                      <w:p w14:paraId="62756D9B" w14:textId="77777777" w:rsidR="006663B8" w:rsidRDefault="00F41FFA">
                        <w:pPr>
                          <w:spacing w:before="25"/>
                          <w:ind w:right="1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>4,170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episodes</w:t>
                        </w:r>
                      </w:p>
                      <w:p w14:paraId="4DFABD55" w14:textId="77777777" w:rsidR="006663B8" w:rsidRDefault="00F41FFA">
                        <w:pPr>
                          <w:spacing w:before="30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4,958</w:t>
                        </w:r>
                        <w:r>
                          <w:rPr>
                            <w:color w:val="FFFF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prescriptions</w:t>
                        </w:r>
                      </w:p>
                    </w:txbxContent>
                  </v:textbox>
                </v:shape>
                <v:shape id="Textbox 68" o:spid="_x0000_s1057" type="#_x0000_t202" style="position:absolute;left:53008;top:12529;width:7398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A3EE618" w14:textId="77777777" w:rsidR="006663B8" w:rsidRDefault="00F41FFA">
                        <w:pPr>
                          <w:spacing w:before="6"/>
                          <w:ind w:left="-1" w:right="18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sz w:val="16"/>
                          </w:rPr>
                          <w:t>Not</w:t>
                        </w:r>
                        <w:r>
                          <w:rPr>
                            <w:rFonts w:ascii="HelveticaNeueLT Std Me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spacing w:val="-2"/>
                            <w:sz w:val="16"/>
                          </w:rPr>
                          <w:t>assessable</w:t>
                        </w:r>
                      </w:p>
                      <w:p w14:paraId="7A0DF923" w14:textId="77777777" w:rsidR="006663B8" w:rsidRDefault="00F41FFA">
                        <w:pPr>
                          <w:spacing w:before="25" w:line="158" w:lineRule="exact"/>
                          <w:ind w:left="1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278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episodes</w:t>
                        </w:r>
                      </w:p>
                    </w:txbxContent>
                  </v:textbox>
                </v:shape>
                <v:shape id="Textbox 69" o:spid="_x0000_s1058" type="#_x0000_t202" style="position:absolute;left:19293;top:20120;width:5798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1B29D0E" w14:textId="77777777" w:rsidR="006663B8" w:rsidRDefault="00F41FFA">
                        <w:pPr>
                          <w:spacing w:before="6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Initial</w:t>
                        </w:r>
                        <w:r>
                          <w:rPr>
                            <w:rFonts w:ascii="HelveticaNeueLT Std Med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doses</w:t>
                        </w:r>
                      </w:p>
                      <w:p w14:paraId="0C3FD232" w14:textId="77777777" w:rsidR="006663B8" w:rsidRDefault="00F41FFA">
                        <w:pPr>
                          <w:spacing w:before="25" w:line="158" w:lineRule="exact"/>
                          <w:ind w:left="67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8,530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doses</w:t>
                        </w:r>
                      </w:p>
                    </w:txbxContent>
                  </v:textbox>
                </v:shape>
                <v:shape id="Textbox 70" o:spid="_x0000_s1059" type="#_x0000_t202" style="position:absolute;left:28738;top:20120;width:666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8ADEDDB" w14:textId="77777777" w:rsidR="006663B8" w:rsidRDefault="00F41FFA">
                        <w:pPr>
                          <w:spacing w:before="6"/>
                          <w:ind w:right="18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Repeat</w:t>
                        </w:r>
                        <w:r>
                          <w:rPr>
                            <w:rFonts w:ascii="HelveticaNeueLT Std Med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elveticaNeueLT Std Med"/>
                            <w:color w:val="FFFFFF"/>
                            <w:spacing w:val="-4"/>
                            <w:sz w:val="16"/>
                          </w:rPr>
                          <w:t>doses</w:t>
                        </w:r>
                        <w:proofErr w:type="gramEnd"/>
                      </w:p>
                      <w:p w14:paraId="238ACE4A" w14:textId="77777777" w:rsidR="006663B8" w:rsidRDefault="00F41FFA">
                        <w:pPr>
                          <w:spacing w:before="25" w:line="158" w:lineRule="exact"/>
                          <w:ind w:right="1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164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doses</w:t>
                        </w:r>
                      </w:p>
                    </w:txbxContent>
                  </v:textbox>
                </v:shape>
                <v:shape id="Textbox 71" o:spid="_x0000_s1060" type="#_x0000_t202" style="position:absolute;left:38109;top:19988;width:17621;height:8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330A888" w14:textId="77777777" w:rsidR="006663B8" w:rsidRDefault="00F41FFA">
                        <w:pPr>
                          <w:tabs>
                            <w:tab w:val="left" w:pos="1525"/>
                            <w:tab w:val="left" w:pos="1847"/>
                          </w:tabs>
                          <w:spacing w:before="21" w:line="213" w:lineRule="auto"/>
                          <w:ind w:left="144" w:right="18" w:hanging="145"/>
                          <w:jc w:val="both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Episodes</w:t>
                        </w:r>
                        <w:r>
                          <w:rPr>
                            <w:rFonts w:ascii="HelveticaNeueLT Std Med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where</w:t>
                        </w:r>
                        <w:r>
                          <w:rPr>
                            <w:rFonts w:ascii="HelveticaNeueLT Std Med"/>
                            <w:color w:val="FFFFFF"/>
                            <w:spacing w:val="80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HelveticaNeueLT Std Med"/>
                            <w:position w:val="1"/>
                            <w:sz w:val="16"/>
                          </w:rPr>
                          <w:t>Episodes</w:t>
                        </w:r>
                        <w:proofErr w:type="gramEnd"/>
                        <w:r>
                          <w:rPr>
                            <w:rFonts w:ascii="HelveticaNeueLT Std Med"/>
                            <w:spacing w:val="-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position w:val="1"/>
                            <w:sz w:val="16"/>
                          </w:rPr>
                          <w:t>where</w:t>
                        </w:r>
                        <w:r>
                          <w:rPr>
                            <w:rFonts w:ascii="HelveticaNeueLT Std Med"/>
                            <w:spacing w:val="4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at least one</w:t>
                        </w: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HelveticaNeueLT Std Med"/>
                            <w:position w:val="1"/>
                            <w:sz w:val="16"/>
                          </w:rPr>
                          <w:t>no</w:t>
                        </w:r>
                        <w:r>
                          <w:rPr>
                            <w:rFonts w:ascii="HelveticaNeueLT Std Med"/>
                            <w:spacing w:val="-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position w:val="1"/>
                            <w:sz w:val="16"/>
                          </w:rPr>
                          <w:t xml:space="preserve">prescriptions </w:t>
                        </w:r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prescription</w:t>
                        </w: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HelveticaNeueLT Std Med"/>
                            <w:position w:val="1"/>
                            <w:sz w:val="16"/>
                          </w:rPr>
                          <w:t>were</w:t>
                        </w:r>
                        <w:r>
                          <w:rPr>
                            <w:rFonts w:ascii="HelveticaNeueLT Std Med"/>
                            <w:spacing w:val="-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position w:val="1"/>
                            <w:sz w:val="16"/>
                          </w:rPr>
                          <w:t>for</w:t>
                        </w:r>
                      </w:p>
                      <w:p w14:paraId="4CBE1C5B" w14:textId="77777777" w:rsidR="006663B8" w:rsidRDefault="00F41FFA">
                        <w:pPr>
                          <w:tabs>
                            <w:tab w:val="left" w:pos="1714"/>
                          </w:tabs>
                          <w:spacing w:line="177" w:lineRule="exact"/>
                          <w:ind w:left="323"/>
                          <w:jc w:val="both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>was</w:t>
                        </w:r>
                        <w:r>
                          <w:rPr>
                            <w:rFonts w:ascii="HelveticaNeueLT Std Med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FFFFFF"/>
                            <w:spacing w:val="-5"/>
                            <w:sz w:val="16"/>
                          </w:rPr>
                          <w:t>for</w:t>
                        </w:r>
                        <w:r>
                          <w:rPr>
                            <w:rFonts w:ascii="HelveticaNeueLT Std Med"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HelveticaNeueLT Std Med"/>
                            <w:spacing w:val="-2"/>
                            <w:position w:val="1"/>
                            <w:sz w:val="16"/>
                          </w:rPr>
                          <w:t>prophylaxis</w:t>
                        </w:r>
                      </w:p>
                      <w:p w14:paraId="3452BCAE" w14:textId="77777777" w:rsidR="006663B8" w:rsidRDefault="00F41FFA">
                        <w:pPr>
                          <w:tabs>
                            <w:tab w:val="left" w:pos="1577"/>
                          </w:tabs>
                          <w:spacing w:line="190" w:lineRule="exact"/>
                          <w:ind w:right="5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pacing w:val="-2"/>
                            <w:position w:val="1"/>
                            <w:sz w:val="16"/>
                          </w:rPr>
                          <w:t>prophylaxis</w:t>
                        </w:r>
                        <w:r>
                          <w:rPr>
                            <w:rFonts w:ascii="HelveticaNeueLT Std Med"/>
                            <w:color w:val="FFFFFF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565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episodes</w:t>
                        </w:r>
                      </w:p>
                      <w:p w14:paraId="651D2F15" w14:textId="77777777" w:rsidR="006663B8" w:rsidRDefault="00F41FFA">
                        <w:pPr>
                          <w:tabs>
                            <w:tab w:val="left" w:pos="1583"/>
                          </w:tabs>
                          <w:spacing w:line="268" w:lineRule="auto"/>
                          <w:ind w:left="19" w:right="57" w:firstLine="6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>3,605</w:t>
                        </w:r>
                        <w:r>
                          <w:rPr>
                            <w:color w:val="FFFFFF"/>
                            <w:spacing w:val="-8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>episodes</w:t>
                        </w: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824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prescriptions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>4,134</w:t>
                        </w:r>
                        <w:r>
                          <w:rPr>
                            <w:color w:val="FFFFFF"/>
                            <w:spacing w:val="-8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>prescriptions</w:t>
                        </w:r>
                        <w:r>
                          <w:rPr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further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analysis</w:t>
                        </w:r>
                      </w:p>
                    </w:txbxContent>
                  </v:textbox>
                </v:shape>
                <v:shape id="Textbox 72" o:spid="_x0000_s1061" type="#_x0000_t202" style="position:absolute;left:28302;top:31641;width:7531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402ED9F" w14:textId="77777777" w:rsidR="006663B8" w:rsidRDefault="00F41FFA">
                        <w:pPr>
                          <w:spacing w:before="6"/>
                          <w:ind w:right="17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color w:val="FFFFFF"/>
                            <w:spacing w:val="-2"/>
                            <w:sz w:val="16"/>
                          </w:rPr>
                          <w:t>Prophylaxis</w:t>
                        </w:r>
                      </w:p>
                      <w:p w14:paraId="0F62D5E4" w14:textId="77777777" w:rsidR="006663B8" w:rsidRDefault="00F41FFA">
                        <w:pPr>
                          <w:spacing w:before="25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4,091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prescriptions</w:t>
                        </w:r>
                      </w:p>
                    </w:txbxContent>
                  </v:textbox>
                </v:shape>
                <v:shape id="Textbox 73" o:spid="_x0000_s1062" type="#_x0000_t202" style="position:absolute;left:38288;top:31641;width:731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6048F7B" w14:textId="77777777" w:rsidR="006663B8" w:rsidRDefault="00F41FFA">
                        <w:pPr>
                          <w:spacing w:before="6"/>
                          <w:ind w:right="17"/>
                          <w:jc w:val="center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spacing w:val="-2"/>
                            <w:sz w:val="16"/>
                          </w:rPr>
                          <w:t>Treatment</w:t>
                        </w:r>
                      </w:p>
                      <w:p w14:paraId="580155F9" w14:textId="77777777" w:rsidR="006663B8" w:rsidRDefault="00F41FFA">
                        <w:pPr>
                          <w:spacing w:before="25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28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prescriptions</w:t>
                        </w:r>
                      </w:p>
                      <w:p w14:paraId="464C07B3" w14:textId="77777777" w:rsidR="006663B8" w:rsidRDefault="00F41FFA">
                        <w:pPr>
                          <w:spacing w:before="30" w:line="158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further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analysis</w:t>
                        </w:r>
                      </w:p>
                    </w:txbxContent>
                  </v:textbox>
                </v:shape>
                <v:shape id="Textbox 74" o:spid="_x0000_s1063" type="#_x0000_t202" style="position:absolute;left:48123;top:31641;width:731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860ACCB" w14:textId="77777777" w:rsidR="006663B8" w:rsidRDefault="00F41FFA">
                        <w:pPr>
                          <w:spacing w:before="6"/>
                          <w:ind w:left="45"/>
                          <w:rPr>
                            <w:rFonts w:ascii="HelveticaNeueLT Std Med"/>
                            <w:sz w:val="16"/>
                          </w:rPr>
                        </w:pPr>
                        <w:r>
                          <w:rPr>
                            <w:rFonts w:ascii="HelveticaNeueLT Std Med"/>
                            <w:spacing w:val="-5"/>
                            <w:sz w:val="16"/>
                          </w:rPr>
                          <w:t>Not</w:t>
                        </w:r>
                        <w:r>
                          <w:rPr>
                            <w:rFonts w:ascii="HelveticaNeueLT Std Med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spacing w:val="-2"/>
                            <w:sz w:val="16"/>
                          </w:rPr>
                          <w:t>assessable</w:t>
                        </w:r>
                      </w:p>
                      <w:p w14:paraId="5FD1CA6D" w14:textId="77777777" w:rsidR="006663B8" w:rsidRDefault="00F41FFA">
                        <w:pPr>
                          <w:spacing w:before="25"/>
                          <w:ind w:left="90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 xml:space="preserve">15 </w:t>
                        </w:r>
                        <w:r>
                          <w:rPr>
                            <w:spacing w:val="-2"/>
                            <w:sz w:val="14"/>
                          </w:rPr>
                          <w:t>prescriptions</w:t>
                        </w:r>
                      </w:p>
                      <w:p w14:paraId="0E4F99E8" w14:textId="77777777" w:rsidR="006663B8" w:rsidRDefault="00F41FFA">
                        <w:pPr>
                          <w:spacing w:before="30"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No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further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analysis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FEEF66" w14:textId="77777777" w:rsidR="006663B8" w:rsidRDefault="00F41FFA">
      <w:pPr>
        <w:spacing w:before="205"/>
        <w:ind w:left="113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 xml:space="preserve"> </w:t>
      </w:r>
      <w:r>
        <w:rPr>
          <w:sz w:val="18"/>
        </w:rPr>
        <w:t>There</w:t>
      </w:r>
      <w:r>
        <w:rPr>
          <w:spacing w:val="-8"/>
          <w:sz w:val="18"/>
        </w:rPr>
        <w:t xml:space="preserve"> </w:t>
      </w:r>
      <w:r>
        <w:rPr>
          <w:sz w:val="18"/>
        </w:rPr>
        <w:t>were</w:t>
      </w:r>
      <w:r>
        <w:rPr>
          <w:spacing w:val="-7"/>
          <w:sz w:val="18"/>
        </w:rPr>
        <w:t xml:space="preserve"> </w:t>
      </w:r>
      <w:r>
        <w:rPr>
          <w:sz w:val="18"/>
        </w:rPr>
        <w:t>25</w:t>
      </w:r>
      <w:r>
        <w:rPr>
          <w:spacing w:val="-8"/>
          <w:sz w:val="18"/>
        </w:rPr>
        <w:t xml:space="preserve"> </w:t>
      </w:r>
      <w:r>
        <w:rPr>
          <w:sz w:val="18"/>
        </w:rPr>
        <w:t>repeat</w:t>
      </w:r>
      <w:r>
        <w:rPr>
          <w:spacing w:val="-7"/>
          <w:sz w:val="18"/>
        </w:rPr>
        <w:t xml:space="preserve"> </w:t>
      </w:r>
      <w:r>
        <w:rPr>
          <w:sz w:val="18"/>
        </w:rPr>
        <w:t>doses</w:t>
      </w:r>
      <w:r>
        <w:rPr>
          <w:spacing w:val="-8"/>
          <w:sz w:val="18"/>
        </w:rPr>
        <w:t xml:space="preserve"> </w:t>
      </w:r>
      <w:r>
        <w:rPr>
          <w:sz w:val="18"/>
        </w:rPr>
        <w:t>indicated</w:t>
      </w:r>
      <w:r>
        <w:rPr>
          <w:spacing w:val="-7"/>
          <w:sz w:val="18"/>
        </w:rPr>
        <w:t xml:space="preserve"> </w:t>
      </w:r>
      <w:r>
        <w:rPr>
          <w:sz w:val="18"/>
        </w:rPr>
        <w:t>but</w:t>
      </w:r>
      <w:r>
        <w:rPr>
          <w:spacing w:val="-8"/>
          <w:sz w:val="18"/>
        </w:rPr>
        <w:t xml:space="preserve"> </w:t>
      </w:r>
      <w:r>
        <w:rPr>
          <w:sz w:val="18"/>
        </w:rPr>
        <w:t>not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prescribed</w:t>
      </w:r>
    </w:p>
    <w:p w14:paraId="7E331D74" w14:textId="77777777" w:rsidR="006663B8" w:rsidRDefault="006663B8">
      <w:pPr>
        <w:pStyle w:val="BodyText"/>
        <w:spacing w:before="10"/>
        <w:rPr>
          <w:sz w:val="18"/>
        </w:rPr>
      </w:pPr>
    </w:p>
    <w:p w14:paraId="09FDDFA8" w14:textId="77777777" w:rsidR="006663B8" w:rsidRPr="006B2270" w:rsidRDefault="00F41FFA" w:rsidP="006B2270">
      <w:pPr>
        <w:ind w:left="113"/>
        <w:rPr>
          <w:rFonts w:ascii="HelveticaNeueLT Std" w:hAnsi="HelveticaNeueLT Std"/>
          <w:b/>
          <w:bCs/>
          <w:color w:val="153A6E"/>
        </w:rPr>
      </w:pPr>
      <w:r w:rsidRPr="006B2270">
        <w:rPr>
          <w:rFonts w:ascii="HelveticaNeueLT Std" w:hAnsi="HelveticaNeueLT Std"/>
          <w:b/>
          <w:bCs/>
          <w:color w:val="153A6E"/>
        </w:rPr>
        <w:t>Legend</w:t>
      </w:r>
    </w:p>
    <w:p w14:paraId="6B79F4E3" w14:textId="77777777" w:rsidR="006663B8" w:rsidRDefault="00F41FFA">
      <w:pPr>
        <w:spacing w:before="97" w:line="223" w:lineRule="auto"/>
        <w:ind w:left="113" w:right="220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Episode</w:t>
      </w:r>
      <w:r>
        <w:rPr>
          <w:rFonts w:ascii="Helvetica Neue LT Std 75 Bold" w:hAnsi="Helvetica Neue LT Std 75 Bold"/>
          <w:b/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an</w:t>
      </w:r>
      <w:r>
        <w:rPr>
          <w:spacing w:val="-5"/>
          <w:sz w:val="18"/>
        </w:rPr>
        <w:t xml:space="preserve"> </w:t>
      </w:r>
      <w:r>
        <w:rPr>
          <w:sz w:val="18"/>
        </w:rPr>
        <w:t>individual</w:t>
      </w:r>
      <w:r>
        <w:rPr>
          <w:spacing w:val="-5"/>
          <w:sz w:val="18"/>
        </w:rPr>
        <w:t xml:space="preserve"> </w:t>
      </w:r>
      <w:r>
        <w:rPr>
          <w:sz w:val="18"/>
        </w:rPr>
        <w:t>procedure</w:t>
      </w:r>
      <w:r>
        <w:rPr>
          <w:spacing w:val="-5"/>
          <w:sz w:val="18"/>
        </w:rPr>
        <w:t xml:space="preserve"> </w:t>
      </w:r>
      <w:r>
        <w:rPr>
          <w:sz w:val="18"/>
        </w:rPr>
        <w:t>or</w:t>
      </w:r>
      <w:r>
        <w:rPr>
          <w:spacing w:val="-5"/>
          <w:sz w:val="18"/>
        </w:rPr>
        <w:t xml:space="preserve"> </w:t>
      </w:r>
      <w:r>
        <w:rPr>
          <w:sz w:val="18"/>
        </w:rPr>
        <w:t>set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procedures</w:t>
      </w:r>
      <w:r>
        <w:rPr>
          <w:spacing w:val="-5"/>
          <w:sz w:val="18"/>
        </w:rPr>
        <w:t xml:space="preserve"> </w:t>
      </w:r>
      <w:r>
        <w:rPr>
          <w:sz w:val="18"/>
        </w:rPr>
        <w:t>performed</w:t>
      </w:r>
      <w:r>
        <w:rPr>
          <w:spacing w:val="-5"/>
          <w:sz w:val="18"/>
        </w:rPr>
        <w:t xml:space="preserve"> </w:t>
      </w:r>
      <w:r>
        <w:rPr>
          <w:sz w:val="18"/>
        </w:rPr>
        <w:t>together</w:t>
      </w:r>
      <w:r>
        <w:rPr>
          <w:spacing w:val="-5"/>
          <w:sz w:val="18"/>
        </w:rPr>
        <w:t xml:space="preserve"> </w:t>
      </w:r>
      <w:r>
        <w:rPr>
          <w:sz w:val="18"/>
        </w:rPr>
        <w:t>during</w:t>
      </w:r>
      <w:r>
        <w:rPr>
          <w:spacing w:val="-5"/>
          <w:sz w:val="18"/>
        </w:rPr>
        <w:t xml:space="preserve"> </w:t>
      </w:r>
      <w:r>
        <w:rPr>
          <w:sz w:val="18"/>
        </w:rPr>
        <w:t>one</w:t>
      </w:r>
      <w:r>
        <w:rPr>
          <w:spacing w:val="-5"/>
          <w:sz w:val="18"/>
        </w:rPr>
        <w:t xml:space="preserve"> </w:t>
      </w:r>
      <w:r>
        <w:rPr>
          <w:sz w:val="18"/>
        </w:rPr>
        <w:t>surgical</w:t>
      </w:r>
      <w:r>
        <w:rPr>
          <w:spacing w:val="-5"/>
          <w:sz w:val="18"/>
        </w:rPr>
        <w:t xml:space="preserve"> </w:t>
      </w:r>
      <w:r>
        <w:rPr>
          <w:sz w:val="18"/>
        </w:rPr>
        <w:t>session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subsequent post-procedural care (i.e., antimicrobials prescribed) associated with the procedure(s)</w:t>
      </w:r>
    </w:p>
    <w:p w14:paraId="40B4A5E5" w14:textId="77777777" w:rsidR="006663B8" w:rsidRDefault="00F41FFA">
      <w:pPr>
        <w:spacing w:before="44"/>
        <w:ind w:left="113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Dose</w:t>
      </w:r>
      <w:r>
        <w:rPr>
          <w:rFonts w:ascii="Helvetica Neue LT Std 75 Bold" w:hAnsi="Helvetica Neue LT Std 75 Bold"/>
          <w:b/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an</w:t>
      </w:r>
      <w:r>
        <w:rPr>
          <w:spacing w:val="-7"/>
          <w:sz w:val="18"/>
        </w:rPr>
        <w:t xml:space="preserve"> </w:t>
      </w:r>
      <w:r>
        <w:rPr>
          <w:sz w:val="18"/>
        </w:rPr>
        <w:t>individual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7"/>
          <w:sz w:val="18"/>
        </w:rPr>
        <w:t xml:space="preserve"> </w:t>
      </w:r>
      <w:r>
        <w:rPr>
          <w:sz w:val="18"/>
        </w:rPr>
        <w:t>dose</w:t>
      </w:r>
      <w:r>
        <w:rPr>
          <w:spacing w:val="-7"/>
          <w:sz w:val="18"/>
        </w:rPr>
        <w:t xml:space="preserve"> </w:t>
      </w:r>
      <w:r>
        <w:rPr>
          <w:sz w:val="18"/>
        </w:rPr>
        <w:t>administered</w:t>
      </w:r>
      <w:r>
        <w:rPr>
          <w:spacing w:val="-7"/>
          <w:sz w:val="18"/>
        </w:rPr>
        <w:t xml:space="preserve"> </w:t>
      </w:r>
      <w:r>
        <w:rPr>
          <w:sz w:val="18"/>
        </w:rPr>
        <w:t>either</w:t>
      </w:r>
      <w:r>
        <w:rPr>
          <w:spacing w:val="-7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7"/>
          <w:sz w:val="18"/>
        </w:rPr>
        <w:t xml:space="preserve"> </w:t>
      </w:r>
      <w:r>
        <w:rPr>
          <w:sz w:val="18"/>
        </w:rPr>
        <w:t>prior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during</w:t>
      </w:r>
      <w:r>
        <w:rPr>
          <w:spacing w:val="-7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after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surgical</w:t>
      </w:r>
      <w:r>
        <w:rPr>
          <w:spacing w:val="-6"/>
          <w:sz w:val="18"/>
        </w:rPr>
        <w:t xml:space="preserve"> </w:t>
      </w:r>
      <w:proofErr w:type="gramStart"/>
      <w:r>
        <w:rPr>
          <w:spacing w:val="-2"/>
          <w:sz w:val="18"/>
        </w:rPr>
        <w:t>procedure</w:t>
      </w:r>
      <w:proofErr w:type="gramEnd"/>
    </w:p>
    <w:p w14:paraId="6D4D1EBA" w14:textId="77777777" w:rsidR="006663B8" w:rsidRDefault="00F41FFA">
      <w:pPr>
        <w:spacing w:before="40"/>
        <w:ind w:left="113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Prescription</w:t>
      </w:r>
      <w:r>
        <w:rPr>
          <w:rFonts w:ascii="Helvetica Neue LT Std 75 Bold" w:hAnsi="Helvetica Neue LT Std 75 Bold"/>
          <w:b/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any</w:t>
      </w:r>
      <w:r>
        <w:rPr>
          <w:spacing w:val="-6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6"/>
          <w:sz w:val="18"/>
        </w:rPr>
        <w:t xml:space="preserve"> </w:t>
      </w:r>
      <w:r>
        <w:rPr>
          <w:sz w:val="18"/>
        </w:rPr>
        <w:t>prescribed</w:t>
      </w:r>
      <w:r>
        <w:rPr>
          <w:spacing w:val="-5"/>
          <w:sz w:val="18"/>
        </w:rPr>
        <w:t xml:space="preserve"> </w:t>
      </w:r>
      <w:r>
        <w:rPr>
          <w:sz w:val="18"/>
        </w:rPr>
        <w:t>either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single</w:t>
      </w:r>
      <w:r>
        <w:rPr>
          <w:spacing w:val="-5"/>
          <w:sz w:val="18"/>
        </w:rPr>
        <w:t xml:space="preserve"> </w:t>
      </w:r>
      <w:r>
        <w:rPr>
          <w:sz w:val="18"/>
        </w:rPr>
        <w:t>dose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course</w:t>
      </w:r>
      <w:r>
        <w:rPr>
          <w:spacing w:val="-6"/>
          <w:sz w:val="18"/>
        </w:rPr>
        <w:t xml:space="preserve"> </w:t>
      </w:r>
      <w:r>
        <w:rPr>
          <w:sz w:val="18"/>
        </w:rPr>
        <w:t>following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surgical</w:t>
      </w:r>
      <w:r>
        <w:rPr>
          <w:spacing w:val="-5"/>
          <w:sz w:val="18"/>
        </w:rPr>
        <w:t xml:space="preserve"> </w:t>
      </w:r>
      <w:proofErr w:type="gramStart"/>
      <w:r>
        <w:rPr>
          <w:spacing w:val="-2"/>
          <w:sz w:val="18"/>
        </w:rPr>
        <w:t>procedure</w:t>
      </w:r>
      <w:proofErr w:type="gramEnd"/>
    </w:p>
    <w:p w14:paraId="42A0ABEC" w14:textId="77777777" w:rsidR="006663B8" w:rsidRDefault="00F41FFA">
      <w:pPr>
        <w:spacing w:before="52" w:line="223" w:lineRule="auto"/>
        <w:ind w:left="113" w:right="247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Existing</w:t>
      </w:r>
      <w:r>
        <w:rPr>
          <w:rFonts w:ascii="Helvetica Neue LT Std 75 Bold" w:hAnsi="Helvetica Neue LT Std 75 Bold"/>
          <w:b/>
          <w:spacing w:val="-1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antimicrobial</w:t>
      </w:r>
      <w:r>
        <w:rPr>
          <w:rFonts w:ascii="Helvetica Neue LT Std 75 Bold" w:hAnsi="Helvetica Neue LT Std 75 Bold"/>
          <w:b/>
          <w:spacing w:val="-13"/>
          <w:sz w:val="18"/>
        </w:rPr>
        <w:t xml:space="preserve"> </w:t>
      </w:r>
      <w:r>
        <w:rPr>
          <w:sz w:val="18"/>
        </w:rPr>
        <w:t>–</w:t>
      </w:r>
      <w:r>
        <w:rPr>
          <w:spacing w:val="-12"/>
          <w:sz w:val="18"/>
        </w:rPr>
        <w:t xml:space="preserve"> </w:t>
      </w:r>
      <w:r>
        <w:rPr>
          <w:sz w:val="18"/>
        </w:rPr>
        <w:t>an</w:t>
      </w:r>
      <w:r>
        <w:rPr>
          <w:spacing w:val="-13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12"/>
          <w:sz w:val="18"/>
        </w:rPr>
        <w:t xml:space="preserve"> </w:t>
      </w:r>
      <w:r>
        <w:rPr>
          <w:sz w:val="18"/>
        </w:rPr>
        <w:t>prescribed</w:t>
      </w:r>
      <w:r>
        <w:rPr>
          <w:spacing w:val="-13"/>
          <w:sz w:val="18"/>
        </w:rPr>
        <w:t xml:space="preserve"> </w:t>
      </w:r>
      <w:r>
        <w:rPr>
          <w:sz w:val="18"/>
        </w:rPr>
        <w:t>for</w:t>
      </w:r>
      <w:r>
        <w:rPr>
          <w:spacing w:val="-12"/>
          <w:sz w:val="18"/>
        </w:rPr>
        <w:t xml:space="preserve"> </w:t>
      </w:r>
      <w:r>
        <w:rPr>
          <w:sz w:val="18"/>
        </w:rPr>
        <w:t>treatment</w:t>
      </w:r>
      <w:r>
        <w:rPr>
          <w:spacing w:val="-13"/>
          <w:sz w:val="18"/>
        </w:rPr>
        <w:t xml:space="preserve"> </w:t>
      </w:r>
      <w:r>
        <w:rPr>
          <w:sz w:val="18"/>
        </w:rPr>
        <w:t>or</w:t>
      </w:r>
      <w:r>
        <w:rPr>
          <w:spacing w:val="-12"/>
          <w:sz w:val="18"/>
        </w:rPr>
        <w:t xml:space="preserve"> </w:t>
      </w:r>
      <w:r>
        <w:rPr>
          <w:sz w:val="18"/>
        </w:rPr>
        <w:t>prophylaxis</w:t>
      </w:r>
      <w:r>
        <w:rPr>
          <w:spacing w:val="-13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24</w:t>
      </w:r>
      <w:r>
        <w:rPr>
          <w:spacing w:val="-12"/>
          <w:sz w:val="18"/>
        </w:rPr>
        <w:t xml:space="preserve"> </w:t>
      </w:r>
      <w:r>
        <w:rPr>
          <w:sz w:val="18"/>
        </w:rPr>
        <w:t>hours</w:t>
      </w:r>
      <w:r>
        <w:rPr>
          <w:spacing w:val="-13"/>
          <w:sz w:val="18"/>
        </w:rPr>
        <w:t xml:space="preserve"> </w:t>
      </w:r>
      <w:r>
        <w:rPr>
          <w:sz w:val="18"/>
        </w:rPr>
        <w:t>prior</w:t>
      </w:r>
      <w:r>
        <w:rPr>
          <w:spacing w:val="-12"/>
          <w:sz w:val="18"/>
        </w:rPr>
        <w:t xml:space="preserve"> </w:t>
      </w:r>
      <w:r>
        <w:rPr>
          <w:sz w:val="18"/>
        </w:rPr>
        <w:t>(72</w:t>
      </w:r>
      <w:r>
        <w:rPr>
          <w:spacing w:val="-13"/>
          <w:sz w:val="18"/>
        </w:rPr>
        <w:t xml:space="preserve"> </w:t>
      </w:r>
      <w:r>
        <w:rPr>
          <w:sz w:val="18"/>
        </w:rPr>
        <w:t>hours</w:t>
      </w:r>
      <w:r>
        <w:rPr>
          <w:spacing w:val="-12"/>
          <w:sz w:val="18"/>
        </w:rPr>
        <w:t xml:space="preserve"> </w:t>
      </w:r>
      <w:r>
        <w:rPr>
          <w:sz w:val="18"/>
        </w:rPr>
        <w:t>if</w:t>
      </w:r>
      <w:r>
        <w:rPr>
          <w:spacing w:val="-13"/>
          <w:sz w:val="18"/>
        </w:rPr>
        <w:t xml:space="preserve"> </w:t>
      </w:r>
      <w:r>
        <w:rPr>
          <w:sz w:val="18"/>
        </w:rPr>
        <w:t>on</w:t>
      </w:r>
      <w:r>
        <w:rPr>
          <w:spacing w:val="-12"/>
          <w:sz w:val="18"/>
        </w:rPr>
        <w:t xml:space="preserve"> </w:t>
      </w:r>
      <w:r>
        <w:rPr>
          <w:sz w:val="18"/>
        </w:rPr>
        <w:t>dialysis) to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procedure,</w:t>
      </w:r>
      <w:r>
        <w:rPr>
          <w:spacing w:val="-9"/>
          <w:sz w:val="18"/>
        </w:rPr>
        <w:t xml:space="preserve"> </w:t>
      </w:r>
      <w:r>
        <w:rPr>
          <w:sz w:val="18"/>
        </w:rPr>
        <w:t>used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determine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appropriateness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whether</w:t>
      </w:r>
      <w:r>
        <w:rPr>
          <w:spacing w:val="-9"/>
          <w:sz w:val="18"/>
        </w:rPr>
        <w:t xml:space="preserve"> </w:t>
      </w:r>
      <w:r>
        <w:rPr>
          <w:sz w:val="18"/>
        </w:rPr>
        <w:t>procedural</w:t>
      </w:r>
      <w:r>
        <w:rPr>
          <w:spacing w:val="-9"/>
          <w:sz w:val="18"/>
        </w:rPr>
        <w:t xml:space="preserve"> </w:t>
      </w:r>
      <w:r>
        <w:rPr>
          <w:sz w:val="18"/>
        </w:rPr>
        <w:t>antimicrobials</w:t>
      </w:r>
      <w:r>
        <w:rPr>
          <w:spacing w:val="-9"/>
          <w:sz w:val="18"/>
        </w:rPr>
        <w:t xml:space="preserve"> </w:t>
      </w:r>
      <w:r>
        <w:rPr>
          <w:sz w:val="18"/>
        </w:rPr>
        <w:t>were</w:t>
      </w:r>
      <w:r>
        <w:rPr>
          <w:spacing w:val="-9"/>
          <w:sz w:val="18"/>
        </w:rPr>
        <w:t xml:space="preserve"> </w:t>
      </w:r>
      <w:r>
        <w:rPr>
          <w:sz w:val="18"/>
        </w:rPr>
        <w:t>given</w:t>
      </w:r>
      <w:r>
        <w:rPr>
          <w:spacing w:val="-9"/>
          <w:sz w:val="18"/>
        </w:rPr>
        <w:t xml:space="preserve"> </w:t>
      </w:r>
      <w:r>
        <w:rPr>
          <w:sz w:val="18"/>
        </w:rPr>
        <w:t>or</w:t>
      </w:r>
      <w:r>
        <w:rPr>
          <w:spacing w:val="-9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proofErr w:type="gramStart"/>
      <w:r>
        <w:rPr>
          <w:sz w:val="18"/>
        </w:rPr>
        <w:t>given</w:t>
      </w:r>
      <w:proofErr w:type="gramEnd"/>
    </w:p>
    <w:p w14:paraId="28F05B5F" w14:textId="77777777" w:rsidR="006663B8" w:rsidRDefault="00F41FFA">
      <w:pPr>
        <w:spacing w:before="55" w:line="223" w:lineRule="auto"/>
        <w:ind w:left="113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Procedural</w:t>
      </w:r>
      <w:r>
        <w:rPr>
          <w:rFonts w:ascii="Helvetica Neue LT Std 75 Bold" w:hAnsi="Helvetica Neue LT Std 75 Bold"/>
          <w:b/>
          <w:spacing w:val="-6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antimicrobial</w:t>
      </w:r>
      <w:r>
        <w:rPr>
          <w:rFonts w:ascii="Helvetica Neue LT Std 75 Bold" w:hAnsi="Helvetica Neue LT Std 75 Bold"/>
          <w:b/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6"/>
          <w:sz w:val="18"/>
        </w:rPr>
        <w:t xml:space="preserve"> </w:t>
      </w:r>
      <w:r>
        <w:rPr>
          <w:sz w:val="18"/>
        </w:rPr>
        <w:t>administered</w:t>
      </w:r>
      <w:r>
        <w:rPr>
          <w:spacing w:val="-6"/>
          <w:sz w:val="18"/>
        </w:rPr>
        <w:t xml:space="preserve"> </w:t>
      </w:r>
      <w:r>
        <w:rPr>
          <w:sz w:val="18"/>
        </w:rPr>
        <w:t>either</w:t>
      </w:r>
      <w:r>
        <w:rPr>
          <w:spacing w:val="-6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6"/>
          <w:sz w:val="18"/>
        </w:rPr>
        <w:t xml:space="preserve"> </w:t>
      </w:r>
      <w:r>
        <w:rPr>
          <w:sz w:val="18"/>
        </w:rPr>
        <w:t>prior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during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surgical</w:t>
      </w:r>
      <w:r>
        <w:rPr>
          <w:spacing w:val="-6"/>
          <w:sz w:val="18"/>
        </w:rPr>
        <w:t xml:space="preserve"> </w:t>
      </w:r>
      <w:r>
        <w:rPr>
          <w:sz w:val="18"/>
        </w:rPr>
        <w:t>procedure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the purpose of prophylaxis; each initial and repeat dose of the antimicrobial administered is recorded </w:t>
      </w:r>
      <w:proofErr w:type="gramStart"/>
      <w:r>
        <w:rPr>
          <w:sz w:val="18"/>
        </w:rPr>
        <w:t>individually</w:t>
      </w:r>
      <w:proofErr w:type="gramEnd"/>
    </w:p>
    <w:p w14:paraId="27EE0ECD" w14:textId="77777777" w:rsidR="006663B8" w:rsidRDefault="00F41FFA">
      <w:pPr>
        <w:spacing w:before="55" w:line="223" w:lineRule="auto"/>
        <w:ind w:left="113" w:right="598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Post-procedural</w:t>
      </w:r>
      <w:r>
        <w:rPr>
          <w:rFonts w:ascii="Helvetica Neue LT Std 75 Bold" w:hAnsi="Helvetica Neue LT Std 75 Bold"/>
          <w:b/>
          <w:spacing w:val="-7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antimicrobial</w:t>
      </w:r>
      <w:r>
        <w:rPr>
          <w:rFonts w:ascii="Helvetica Neue LT Std 75 Bold" w:hAnsi="Helvetica Neue LT Std 75 Bold"/>
          <w:b/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an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7"/>
          <w:sz w:val="18"/>
        </w:rPr>
        <w:t xml:space="preserve"> </w:t>
      </w:r>
      <w:r>
        <w:rPr>
          <w:sz w:val="18"/>
        </w:rPr>
        <w:t>prescribed</w:t>
      </w:r>
      <w:r>
        <w:rPr>
          <w:spacing w:val="-7"/>
          <w:sz w:val="18"/>
        </w:rPr>
        <w:t xml:space="preserve"> </w:t>
      </w:r>
      <w:r>
        <w:rPr>
          <w:sz w:val="18"/>
        </w:rPr>
        <w:t>following,</w:t>
      </w:r>
      <w:r>
        <w:rPr>
          <w:spacing w:val="-7"/>
          <w:sz w:val="18"/>
        </w:rPr>
        <w:t xml:space="preserve"> </w:t>
      </w:r>
      <w:r>
        <w:rPr>
          <w:sz w:val="18"/>
        </w:rPr>
        <w:t>but</w:t>
      </w:r>
      <w:r>
        <w:rPr>
          <w:spacing w:val="-7"/>
          <w:sz w:val="18"/>
        </w:rPr>
        <w:t xml:space="preserve"> </w:t>
      </w:r>
      <w:r>
        <w:rPr>
          <w:sz w:val="18"/>
        </w:rPr>
        <w:t>directly</w:t>
      </w:r>
      <w:r>
        <w:rPr>
          <w:spacing w:val="-7"/>
          <w:sz w:val="18"/>
        </w:rPr>
        <w:t xml:space="preserve"> </w:t>
      </w:r>
      <w:r>
        <w:rPr>
          <w:sz w:val="18"/>
        </w:rPr>
        <w:t>relating</w:t>
      </w:r>
      <w:r>
        <w:rPr>
          <w:spacing w:val="-7"/>
          <w:sz w:val="18"/>
        </w:rPr>
        <w:t xml:space="preserve"> </w:t>
      </w:r>
      <w:r>
        <w:rPr>
          <w:sz w:val="18"/>
        </w:rPr>
        <w:t>to,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procedure;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each prescription of the antimicrobial is recorded, including any inpatient or discharge </w:t>
      </w:r>
      <w:proofErr w:type="gramStart"/>
      <w:r>
        <w:rPr>
          <w:sz w:val="18"/>
        </w:rPr>
        <w:t>scripts</w:t>
      </w:r>
      <w:proofErr w:type="gramEnd"/>
    </w:p>
    <w:p w14:paraId="72BA864B" w14:textId="77777777" w:rsidR="006663B8" w:rsidRDefault="00F41FFA">
      <w:pPr>
        <w:spacing w:before="55" w:line="223" w:lineRule="auto"/>
        <w:ind w:left="113" w:right="283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Initial</w:t>
      </w:r>
      <w:r>
        <w:rPr>
          <w:rFonts w:ascii="Helvetica Neue LT Std 75 Bold" w:hAnsi="Helvetica Neue LT Std 75 Bold"/>
          <w:b/>
          <w:spacing w:val="-6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dose</w:t>
      </w:r>
      <w:r>
        <w:rPr>
          <w:rFonts w:ascii="Helvetica Neue LT Std 75 Bold" w:hAnsi="Helvetica Neue LT Std 75 Bold"/>
          <w:b/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first</w:t>
      </w:r>
      <w:r>
        <w:rPr>
          <w:spacing w:val="-6"/>
          <w:sz w:val="18"/>
        </w:rPr>
        <w:t xml:space="preserve"> </w:t>
      </w:r>
      <w:r>
        <w:rPr>
          <w:sz w:val="18"/>
        </w:rPr>
        <w:t>dose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6"/>
          <w:sz w:val="18"/>
        </w:rPr>
        <w:t xml:space="preserve"> </w:t>
      </w:r>
      <w:r>
        <w:rPr>
          <w:sz w:val="18"/>
        </w:rPr>
        <w:t>administered</w:t>
      </w:r>
      <w:r>
        <w:rPr>
          <w:spacing w:val="-6"/>
          <w:sz w:val="18"/>
        </w:rPr>
        <w:t xml:space="preserve"> </w:t>
      </w:r>
      <w:r>
        <w:rPr>
          <w:sz w:val="18"/>
        </w:rPr>
        <w:t>either</w:t>
      </w:r>
      <w:r>
        <w:rPr>
          <w:spacing w:val="-6"/>
          <w:sz w:val="18"/>
        </w:rPr>
        <w:t xml:space="preserve"> </w:t>
      </w:r>
      <w:r>
        <w:rPr>
          <w:sz w:val="18"/>
        </w:rPr>
        <w:t>immediately</w:t>
      </w:r>
      <w:r>
        <w:rPr>
          <w:spacing w:val="-6"/>
          <w:sz w:val="18"/>
        </w:rPr>
        <w:t xml:space="preserve"> </w:t>
      </w:r>
      <w:r>
        <w:rPr>
          <w:sz w:val="18"/>
        </w:rPr>
        <w:t>prior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during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surgical</w:t>
      </w:r>
      <w:r>
        <w:rPr>
          <w:spacing w:val="-6"/>
          <w:sz w:val="18"/>
        </w:rPr>
        <w:t xml:space="preserve"> </w:t>
      </w:r>
      <w:r>
        <w:rPr>
          <w:sz w:val="18"/>
        </w:rPr>
        <w:t>procedure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for the purpose of </w:t>
      </w:r>
      <w:proofErr w:type="gramStart"/>
      <w:r>
        <w:rPr>
          <w:sz w:val="18"/>
        </w:rPr>
        <w:t>prophylaxis</w:t>
      </w:r>
      <w:proofErr w:type="gramEnd"/>
    </w:p>
    <w:p w14:paraId="78BED172" w14:textId="77777777" w:rsidR="006663B8" w:rsidRDefault="00F41FFA">
      <w:pPr>
        <w:spacing w:before="55" w:line="223" w:lineRule="auto"/>
        <w:ind w:left="113" w:right="757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Repeat</w:t>
      </w:r>
      <w:r>
        <w:rPr>
          <w:rFonts w:ascii="Helvetica Neue LT Std 75 Bold" w:hAnsi="Helvetica Neue LT Std 75 Bold"/>
          <w:b/>
          <w:spacing w:val="-7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dose</w:t>
      </w:r>
      <w:r>
        <w:rPr>
          <w:rFonts w:ascii="Helvetica Neue LT Std 75 Bold" w:hAnsi="Helvetica Neue LT Std 75 Bold"/>
          <w:b/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subsequent</w:t>
      </w:r>
      <w:r>
        <w:rPr>
          <w:spacing w:val="-7"/>
          <w:sz w:val="18"/>
        </w:rPr>
        <w:t xml:space="preserve"> </w:t>
      </w:r>
      <w:r>
        <w:rPr>
          <w:sz w:val="18"/>
        </w:rPr>
        <w:t>dose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an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7"/>
          <w:sz w:val="18"/>
        </w:rPr>
        <w:t xml:space="preserve"> </w:t>
      </w:r>
      <w:r>
        <w:rPr>
          <w:sz w:val="18"/>
        </w:rPr>
        <w:t>administered</w:t>
      </w:r>
      <w:r>
        <w:rPr>
          <w:spacing w:val="-7"/>
          <w:sz w:val="18"/>
        </w:rPr>
        <w:t xml:space="preserve"> </w:t>
      </w:r>
      <w:r>
        <w:rPr>
          <w:sz w:val="18"/>
        </w:rPr>
        <w:t>during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surgical</w:t>
      </w:r>
      <w:r>
        <w:rPr>
          <w:spacing w:val="-7"/>
          <w:sz w:val="18"/>
        </w:rPr>
        <w:t xml:space="preserve"> </w:t>
      </w:r>
      <w:r>
        <w:rPr>
          <w:sz w:val="18"/>
        </w:rPr>
        <w:t>procedure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purpose of </w:t>
      </w:r>
      <w:proofErr w:type="gramStart"/>
      <w:r>
        <w:rPr>
          <w:sz w:val="18"/>
        </w:rPr>
        <w:t>prophylaxis</w:t>
      </w:r>
      <w:proofErr w:type="gramEnd"/>
    </w:p>
    <w:p w14:paraId="4B75F953" w14:textId="77777777" w:rsidR="006663B8" w:rsidRDefault="00F41FFA">
      <w:pPr>
        <w:spacing w:before="43"/>
        <w:ind w:left="113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Prophylaxis</w:t>
      </w:r>
      <w:r>
        <w:rPr>
          <w:rFonts w:ascii="Helvetica Neue LT Std 75 Bold" w:hAnsi="Helvetica Neue LT Std 75 Bold"/>
          <w:b/>
          <w:spacing w:val="-8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an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8"/>
          <w:sz w:val="18"/>
        </w:rPr>
        <w:t xml:space="preserve"> </w:t>
      </w:r>
      <w:r>
        <w:rPr>
          <w:sz w:val="18"/>
        </w:rPr>
        <w:t>prescribed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z w:val="18"/>
        </w:rPr>
        <w:t>prevention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surgery-related</w:t>
      </w:r>
      <w:r>
        <w:rPr>
          <w:spacing w:val="-7"/>
          <w:sz w:val="18"/>
        </w:rPr>
        <w:t xml:space="preserve"> </w:t>
      </w:r>
      <w:proofErr w:type="gramStart"/>
      <w:r>
        <w:rPr>
          <w:spacing w:val="-2"/>
          <w:sz w:val="18"/>
        </w:rPr>
        <w:t>infection</w:t>
      </w:r>
      <w:proofErr w:type="gramEnd"/>
    </w:p>
    <w:p w14:paraId="07EAC92F" w14:textId="77777777" w:rsidR="006663B8" w:rsidRDefault="00F41FFA">
      <w:pPr>
        <w:spacing w:before="41"/>
        <w:ind w:left="113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Treatment</w:t>
      </w:r>
      <w:r>
        <w:rPr>
          <w:rFonts w:ascii="Helvetica Neue LT Std 75 Bold" w:hAnsi="Helvetica Neue LT Std 75 Bold"/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an</w:t>
      </w:r>
      <w:r>
        <w:rPr>
          <w:spacing w:val="-8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8"/>
          <w:sz w:val="18"/>
        </w:rPr>
        <w:t xml:space="preserve"> </w:t>
      </w:r>
      <w:r>
        <w:rPr>
          <w:sz w:val="18"/>
        </w:rPr>
        <w:t>prescribed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treatment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infection</w:t>
      </w:r>
      <w:r>
        <w:rPr>
          <w:spacing w:val="-8"/>
          <w:sz w:val="18"/>
        </w:rPr>
        <w:t xml:space="preserve"> </w:t>
      </w:r>
      <w:r>
        <w:rPr>
          <w:sz w:val="18"/>
        </w:rPr>
        <w:t>related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8"/>
          <w:sz w:val="18"/>
        </w:rPr>
        <w:t xml:space="preserve"> </w:t>
      </w:r>
      <w:proofErr w:type="gramStart"/>
      <w:r>
        <w:rPr>
          <w:spacing w:val="-2"/>
          <w:sz w:val="18"/>
        </w:rPr>
        <w:t>procedure</w:t>
      </w:r>
      <w:proofErr w:type="gramEnd"/>
    </w:p>
    <w:p w14:paraId="5534D65B" w14:textId="77777777" w:rsidR="006663B8" w:rsidRDefault="00F41FFA">
      <w:pPr>
        <w:spacing w:before="52" w:line="223" w:lineRule="auto"/>
        <w:ind w:left="113" w:right="151"/>
        <w:rPr>
          <w:sz w:val="18"/>
        </w:rPr>
      </w:pPr>
      <w:r>
        <w:rPr>
          <w:rFonts w:ascii="Helvetica Neue LT Std 75 Bold" w:hAnsi="Helvetica Neue LT Std 75 Bold"/>
          <w:b/>
          <w:sz w:val="18"/>
        </w:rPr>
        <w:t>Episodes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where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no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prescriptions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were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for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rFonts w:ascii="Helvetica Neue LT Std 75 Bold" w:hAnsi="Helvetica Neue LT Std 75 Bold"/>
          <w:b/>
          <w:sz w:val="18"/>
        </w:rPr>
        <w:t>prophylaxis</w:t>
      </w:r>
      <w:r>
        <w:rPr>
          <w:rFonts w:ascii="Helvetica Neue LT Std 75 Bold" w:hAnsi="Helvetica Neue LT Std 75 Bold"/>
          <w:b/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any</w:t>
      </w:r>
      <w:r>
        <w:rPr>
          <w:spacing w:val="-3"/>
          <w:sz w:val="18"/>
        </w:rPr>
        <w:t xml:space="preserve"> </w:t>
      </w:r>
      <w:r>
        <w:rPr>
          <w:sz w:val="18"/>
        </w:rPr>
        <w:t>episode</w:t>
      </w:r>
      <w:r>
        <w:rPr>
          <w:spacing w:val="-3"/>
          <w:sz w:val="18"/>
        </w:rPr>
        <w:t xml:space="preserve"> </w:t>
      </w:r>
      <w:r>
        <w:rPr>
          <w:sz w:val="18"/>
        </w:rPr>
        <w:t>where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prescribed</w:t>
      </w:r>
      <w:r>
        <w:rPr>
          <w:spacing w:val="-3"/>
          <w:sz w:val="18"/>
        </w:rPr>
        <w:t xml:space="preserve"> </w:t>
      </w:r>
      <w:r>
        <w:rPr>
          <w:sz w:val="18"/>
        </w:rPr>
        <w:t>antimicrobials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recorded as for ‘treatment’ and/or ‘not </w:t>
      </w:r>
      <w:proofErr w:type="gramStart"/>
      <w:r>
        <w:rPr>
          <w:sz w:val="18"/>
        </w:rPr>
        <w:t>assessable</w:t>
      </w:r>
      <w:proofErr w:type="gramEnd"/>
      <w:r>
        <w:rPr>
          <w:sz w:val="18"/>
        </w:rPr>
        <w:t>’</w:t>
      </w:r>
    </w:p>
    <w:p w14:paraId="6710496F" w14:textId="77777777" w:rsidR="006663B8" w:rsidRDefault="006663B8">
      <w:pPr>
        <w:spacing w:line="223" w:lineRule="auto"/>
        <w:rPr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76DE0222" w14:textId="77777777" w:rsidR="006663B8" w:rsidRPr="00F17195" w:rsidRDefault="00F41FFA" w:rsidP="00F17195">
      <w:pPr>
        <w:pStyle w:val="Heading2"/>
      </w:pPr>
      <w:bookmarkStart w:id="13" w:name="2.3_Key_indicators_"/>
      <w:bookmarkStart w:id="14" w:name="_bookmark5"/>
      <w:bookmarkEnd w:id="13"/>
      <w:bookmarkEnd w:id="14"/>
      <w:r w:rsidRPr="00F17195">
        <w:lastRenderedPageBreak/>
        <w:t>Key indicators</w:t>
      </w:r>
    </w:p>
    <w:p w14:paraId="3E04D840" w14:textId="77777777" w:rsidR="006663B8" w:rsidRDefault="00F41FFA">
      <w:pPr>
        <w:pStyle w:val="BodyText"/>
        <w:spacing w:before="73"/>
        <w:ind w:left="113"/>
      </w:pPr>
      <w:r>
        <w:rPr>
          <w:spacing w:val="-2"/>
        </w:rPr>
        <w:t>Results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indicators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summarised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Table</w:t>
      </w:r>
      <w:r>
        <w:rPr>
          <w:spacing w:val="-7"/>
        </w:rPr>
        <w:t xml:space="preserve"> 1.</w:t>
      </w:r>
    </w:p>
    <w:p w14:paraId="5AE8D981" w14:textId="77777777" w:rsidR="006663B8" w:rsidRDefault="006663B8">
      <w:pPr>
        <w:pStyle w:val="BodyText"/>
        <w:spacing w:before="19"/>
      </w:pPr>
    </w:p>
    <w:p w14:paraId="31ED03EE" w14:textId="77777777" w:rsidR="006663B8" w:rsidRDefault="00F41FFA">
      <w:pPr>
        <w:pStyle w:val="Heading4"/>
        <w:ind w:left="113" w:firstLine="0"/>
      </w:pPr>
      <w:r>
        <w:t>Table</w:t>
      </w:r>
      <w:r>
        <w:rPr>
          <w:spacing w:val="6"/>
        </w:rPr>
        <w:t xml:space="preserve"> </w:t>
      </w:r>
      <w:r>
        <w:t>1:</w:t>
      </w:r>
      <w:r>
        <w:rPr>
          <w:spacing w:val="6"/>
        </w:rPr>
        <w:t xml:space="preserve"> </w:t>
      </w:r>
      <w:r>
        <w:t>Surgical</w:t>
      </w:r>
      <w:r>
        <w:rPr>
          <w:spacing w:val="7"/>
        </w:rPr>
        <w:t xml:space="preserve"> </w:t>
      </w:r>
      <w:r>
        <w:t>NAPS</w:t>
      </w:r>
      <w:r>
        <w:rPr>
          <w:spacing w:val="6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indicators,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assessable</w:t>
      </w:r>
      <w:r>
        <w:rPr>
          <w:spacing w:val="6"/>
        </w:rPr>
        <w:t xml:space="preserve"> </w:t>
      </w:r>
      <w:r>
        <w:t>prescriptions,</w:t>
      </w:r>
      <w:r>
        <w:rPr>
          <w:spacing w:val="7"/>
        </w:rPr>
        <w:t xml:space="preserve"> </w:t>
      </w:r>
      <w:r>
        <w:rPr>
          <w:spacing w:val="-4"/>
        </w:rPr>
        <w:t>2022</w:t>
      </w:r>
    </w:p>
    <w:p w14:paraId="6CBC81AC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9"/>
        <w:gridCol w:w="2037"/>
      </w:tblGrid>
      <w:tr w:rsidR="006663B8" w14:paraId="03B446C3" w14:textId="77777777">
        <w:trPr>
          <w:trHeight w:val="345"/>
        </w:trPr>
        <w:tc>
          <w:tcPr>
            <w:tcW w:w="7619" w:type="dxa"/>
            <w:shd w:val="clear" w:color="auto" w:fill="153A6E"/>
          </w:tcPr>
          <w:p w14:paraId="16C796E0" w14:textId="77777777" w:rsidR="006663B8" w:rsidRDefault="00F41FFA">
            <w:pPr>
              <w:pStyle w:val="TableParagraph"/>
              <w:spacing w:before="72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Key</w:t>
            </w:r>
            <w:r>
              <w:rPr>
                <w:rFonts w:ascii="Helvetica Neue LT Std 75 Bold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indicator*</w:t>
            </w:r>
          </w:p>
        </w:tc>
        <w:tc>
          <w:tcPr>
            <w:tcW w:w="2037" w:type="dxa"/>
            <w:shd w:val="clear" w:color="auto" w:fill="153A6E"/>
          </w:tcPr>
          <w:p w14:paraId="01F3DEBA" w14:textId="77777777" w:rsidR="006663B8" w:rsidRDefault="00F41FFA">
            <w:pPr>
              <w:pStyle w:val="TableParagraph"/>
              <w:spacing w:before="72"/>
              <w:ind w:left="11" w:right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Result</w:t>
            </w:r>
          </w:p>
        </w:tc>
      </w:tr>
      <w:tr w:rsidR="006663B8" w14:paraId="29272A3A" w14:textId="77777777">
        <w:trPr>
          <w:trHeight w:val="288"/>
        </w:trPr>
        <w:tc>
          <w:tcPr>
            <w:tcW w:w="7619" w:type="dxa"/>
          </w:tcPr>
          <w:p w14:paraId="360B5B5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Incision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documented</w:t>
            </w:r>
          </w:p>
        </w:tc>
        <w:tc>
          <w:tcPr>
            <w:tcW w:w="2037" w:type="dxa"/>
          </w:tcPr>
          <w:p w14:paraId="6CBCFC47" w14:textId="77777777" w:rsidR="006663B8" w:rsidRDefault="00F41FFA">
            <w:pPr>
              <w:pStyle w:val="TableParagraph"/>
              <w:ind w:left="10" w:right="1"/>
              <w:rPr>
                <w:sz w:val="18"/>
              </w:rPr>
            </w:pPr>
            <w:r>
              <w:rPr>
                <w:spacing w:val="-2"/>
                <w:sz w:val="18"/>
              </w:rPr>
              <w:t>76.8%</w:t>
            </w:r>
          </w:p>
        </w:tc>
      </w:tr>
      <w:tr w:rsidR="006663B8" w14:paraId="233617C0" w14:textId="77777777">
        <w:trPr>
          <w:trHeight w:val="288"/>
        </w:trPr>
        <w:tc>
          <w:tcPr>
            <w:tcW w:w="7619" w:type="dxa"/>
          </w:tcPr>
          <w:p w14:paraId="5E8BC56A" w14:textId="77777777" w:rsidR="006663B8" w:rsidRDefault="00F41FF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documented</w:t>
            </w:r>
            <w:r>
              <w:rPr>
                <w:spacing w:val="-2"/>
                <w:position w:val="6"/>
                <w:sz w:val="10"/>
              </w:rPr>
              <w:t>†</w:t>
            </w:r>
          </w:p>
        </w:tc>
        <w:tc>
          <w:tcPr>
            <w:tcW w:w="2037" w:type="dxa"/>
          </w:tcPr>
          <w:p w14:paraId="33216540" w14:textId="77777777" w:rsidR="006663B8" w:rsidRDefault="00F41FFA">
            <w:pPr>
              <w:pStyle w:val="TableParagraph"/>
              <w:ind w:left="10" w:right="1"/>
              <w:rPr>
                <w:sz w:val="18"/>
              </w:rPr>
            </w:pPr>
            <w:r>
              <w:rPr>
                <w:spacing w:val="-2"/>
                <w:sz w:val="18"/>
              </w:rPr>
              <w:t>91.0%</w:t>
            </w:r>
          </w:p>
        </w:tc>
      </w:tr>
      <w:tr w:rsidR="006663B8" w14:paraId="36AFA225" w14:textId="77777777">
        <w:trPr>
          <w:trHeight w:val="288"/>
        </w:trPr>
        <w:tc>
          <w:tcPr>
            <w:tcW w:w="7619" w:type="dxa"/>
          </w:tcPr>
          <w:p w14:paraId="6D39EFD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Overall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appropriateness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surgical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episodes</w:t>
            </w:r>
          </w:p>
        </w:tc>
        <w:tc>
          <w:tcPr>
            <w:tcW w:w="2037" w:type="dxa"/>
          </w:tcPr>
          <w:p w14:paraId="62B43705" w14:textId="77777777" w:rsidR="006663B8" w:rsidRDefault="00F41FFA">
            <w:pPr>
              <w:pStyle w:val="TableParagraph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55.3%</w:t>
            </w:r>
          </w:p>
        </w:tc>
      </w:tr>
      <w:tr w:rsidR="006663B8" w14:paraId="4BDEC761" w14:textId="77777777">
        <w:trPr>
          <w:trHeight w:val="288"/>
        </w:trPr>
        <w:tc>
          <w:tcPr>
            <w:tcW w:w="7619" w:type="dxa"/>
          </w:tcPr>
          <w:p w14:paraId="0AEC2B6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Overall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procedural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appropriateness</w:t>
            </w:r>
          </w:p>
        </w:tc>
        <w:tc>
          <w:tcPr>
            <w:tcW w:w="2037" w:type="dxa"/>
          </w:tcPr>
          <w:p w14:paraId="214AC11A" w14:textId="77777777" w:rsidR="006663B8" w:rsidRDefault="00F41FFA">
            <w:pPr>
              <w:pStyle w:val="TableParagraph"/>
              <w:ind w:left="10" w:right="1"/>
              <w:rPr>
                <w:sz w:val="18"/>
              </w:rPr>
            </w:pPr>
            <w:r>
              <w:rPr>
                <w:spacing w:val="-2"/>
                <w:sz w:val="18"/>
              </w:rPr>
              <w:t>61.2%</w:t>
            </w:r>
          </w:p>
        </w:tc>
      </w:tr>
      <w:tr w:rsidR="006663B8" w14:paraId="51A02874" w14:textId="77777777">
        <w:trPr>
          <w:trHeight w:val="288"/>
        </w:trPr>
        <w:tc>
          <w:tcPr>
            <w:tcW w:w="7619" w:type="dxa"/>
          </w:tcPr>
          <w:p w14:paraId="3C93B24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Overall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post-procedural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prescription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appropriateness</w:t>
            </w:r>
          </w:p>
        </w:tc>
        <w:tc>
          <w:tcPr>
            <w:tcW w:w="2037" w:type="dxa"/>
          </w:tcPr>
          <w:p w14:paraId="092AFFB3" w14:textId="77777777" w:rsidR="006663B8" w:rsidRDefault="00F41FFA">
            <w:pPr>
              <w:pStyle w:val="TableParagraph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36.6%</w:t>
            </w:r>
          </w:p>
        </w:tc>
      </w:tr>
      <w:tr w:rsidR="006663B8" w14:paraId="21E17048" w14:textId="77777777">
        <w:trPr>
          <w:trHeight w:val="288"/>
        </w:trPr>
        <w:tc>
          <w:tcPr>
            <w:tcW w:w="7619" w:type="dxa"/>
          </w:tcPr>
          <w:p w14:paraId="083CCD5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Post-procedural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prescription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duration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&gt;48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hours</w:t>
            </w:r>
          </w:p>
        </w:tc>
        <w:tc>
          <w:tcPr>
            <w:tcW w:w="2037" w:type="dxa"/>
          </w:tcPr>
          <w:p w14:paraId="1F9E95B1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2"/>
                <w:sz w:val="18"/>
              </w:rPr>
              <w:t>40.4%</w:t>
            </w:r>
          </w:p>
        </w:tc>
      </w:tr>
    </w:tbl>
    <w:p w14:paraId="609D50D9" w14:textId="77777777" w:rsidR="006663B8" w:rsidRDefault="00F41FFA">
      <w:pPr>
        <w:spacing w:before="96" w:line="208" w:lineRule="exact"/>
        <w:ind w:left="113"/>
        <w:rPr>
          <w:sz w:val="10"/>
        </w:rPr>
      </w:pPr>
      <w:r>
        <w:rPr>
          <w:sz w:val="18"/>
        </w:rPr>
        <w:t>*</w:t>
      </w:r>
      <w:r>
        <w:rPr>
          <w:spacing w:val="-10"/>
          <w:sz w:val="18"/>
        </w:rPr>
        <w:t xml:space="preserve"> </w:t>
      </w:r>
      <w:r>
        <w:rPr>
          <w:sz w:val="18"/>
        </w:rPr>
        <w:t>Refer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Technical</w:t>
      </w:r>
      <w:r>
        <w:rPr>
          <w:spacing w:val="-9"/>
          <w:sz w:val="18"/>
        </w:rPr>
        <w:t xml:space="preserve"> </w:t>
      </w:r>
      <w:r>
        <w:rPr>
          <w:sz w:val="18"/>
        </w:rPr>
        <w:t>Supplement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definitions.</w:t>
      </w:r>
      <w:r>
        <w:rPr>
          <w:spacing w:val="-2"/>
          <w:position w:val="6"/>
          <w:sz w:val="10"/>
        </w:rPr>
        <w:t>5</w:t>
      </w:r>
    </w:p>
    <w:p w14:paraId="0E3374BE" w14:textId="77777777" w:rsidR="006663B8" w:rsidRDefault="00F41FFA">
      <w:pPr>
        <w:spacing w:line="208" w:lineRule="exact"/>
        <w:ind w:left="113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10"/>
          <w:position w:val="6"/>
          <w:sz w:val="10"/>
        </w:rPr>
        <w:t xml:space="preserve"> </w:t>
      </w:r>
      <w:r>
        <w:rPr>
          <w:sz w:val="18"/>
        </w:rPr>
        <w:t>Calculation</w:t>
      </w:r>
      <w:r>
        <w:rPr>
          <w:spacing w:val="-11"/>
          <w:sz w:val="18"/>
        </w:rPr>
        <w:t xml:space="preserve"> </w:t>
      </w:r>
      <w:r>
        <w:rPr>
          <w:sz w:val="18"/>
        </w:rPr>
        <w:t>includes</w:t>
      </w:r>
      <w:r>
        <w:rPr>
          <w:spacing w:val="-12"/>
          <w:sz w:val="18"/>
        </w:rPr>
        <w:t xml:space="preserve"> </w:t>
      </w:r>
      <w:r>
        <w:rPr>
          <w:sz w:val="18"/>
        </w:rPr>
        <w:t>both</w:t>
      </w:r>
      <w:r>
        <w:rPr>
          <w:spacing w:val="-11"/>
          <w:sz w:val="18"/>
        </w:rPr>
        <w:t xml:space="preserve"> </w:t>
      </w:r>
      <w:r>
        <w:rPr>
          <w:sz w:val="18"/>
        </w:rPr>
        <w:t>‘exact</w:t>
      </w:r>
      <w:r>
        <w:rPr>
          <w:spacing w:val="-11"/>
          <w:sz w:val="18"/>
        </w:rPr>
        <w:t xml:space="preserve"> </w:t>
      </w:r>
      <w:r>
        <w:rPr>
          <w:sz w:val="18"/>
        </w:rPr>
        <w:t>minute’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‘nearest</w:t>
      </w:r>
      <w:r>
        <w:rPr>
          <w:spacing w:val="-12"/>
          <w:sz w:val="18"/>
        </w:rPr>
        <w:t xml:space="preserve"> </w:t>
      </w:r>
      <w:r>
        <w:rPr>
          <w:sz w:val="18"/>
        </w:rPr>
        <w:t>15</w:t>
      </w:r>
      <w:r>
        <w:rPr>
          <w:spacing w:val="-11"/>
          <w:sz w:val="18"/>
        </w:rPr>
        <w:t xml:space="preserve"> </w:t>
      </w:r>
      <w:r>
        <w:rPr>
          <w:sz w:val="18"/>
        </w:rPr>
        <w:t>minutes’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documentation.</w:t>
      </w:r>
    </w:p>
    <w:p w14:paraId="671263AE" w14:textId="77777777" w:rsidR="006663B8" w:rsidRDefault="006663B8">
      <w:pPr>
        <w:pStyle w:val="BodyText"/>
        <w:spacing w:before="85"/>
        <w:rPr>
          <w:sz w:val="18"/>
        </w:rPr>
      </w:pPr>
    </w:p>
    <w:p w14:paraId="4786EF10" w14:textId="77777777" w:rsidR="006663B8" w:rsidRDefault="00F41FFA">
      <w:pPr>
        <w:pStyle w:val="Heading3"/>
        <w:spacing w:before="0"/>
      </w:pPr>
      <w:r>
        <w:rPr>
          <w:color w:val="153A6E"/>
          <w:spacing w:val="-2"/>
        </w:rPr>
        <w:t>Documentation</w:t>
      </w:r>
    </w:p>
    <w:p w14:paraId="1E8E2563" w14:textId="77777777" w:rsidR="006663B8" w:rsidRDefault="00F41FFA">
      <w:pPr>
        <w:pStyle w:val="BodyText"/>
        <w:spacing w:before="103" w:line="223" w:lineRule="auto"/>
        <w:ind w:left="113" w:right="598"/>
      </w:pPr>
      <w:r>
        <w:t>A</w:t>
      </w:r>
      <w:r>
        <w:rPr>
          <w:spacing w:val="-16"/>
        </w:rPr>
        <w:t xml:space="preserve"> </w:t>
      </w:r>
      <w:r>
        <w:t>consistent</w:t>
      </w:r>
      <w:r>
        <w:rPr>
          <w:spacing w:val="-15"/>
        </w:rPr>
        <w:t xml:space="preserve"> </w:t>
      </w:r>
      <w:r>
        <w:t>theme</w:t>
      </w:r>
      <w:r>
        <w:rPr>
          <w:spacing w:val="-15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t>years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suboptimal</w:t>
      </w:r>
      <w:r>
        <w:rPr>
          <w:spacing w:val="-16"/>
        </w:rPr>
        <w:t xml:space="preserve"> </w:t>
      </w:r>
      <w:r>
        <w:t>documentation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surgical</w:t>
      </w:r>
      <w:r>
        <w:rPr>
          <w:spacing w:val="-16"/>
        </w:rPr>
        <w:t xml:space="preserve"> </w:t>
      </w:r>
      <w:r>
        <w:t>incision</w:t>
      </w:r>
      <w:r>
        <w:rPr>
          <w:spacing w:val="-15"/>
        </w:rPr>
        <w:t xml:space="preserve"> </w:t>
      </w:r>
      <w:r>
        <w:t>and antimicrobial administration times.</w:t>
      </w:r>
    </w:p>
    <w:p w14:paraId="4E3D0202" w14:textId="77777777" w:rsidR="006663B8" w:rsidRDefault="00F41FFA">
      <w:pPr>
        <w:pStyle w:val="BodyText"/>
        <w:spacing w:before="115" w:line="223" w:lineRule="auto"/>
        <w:ind w:left="113" w:right="598"/>
      </w:pP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9,658</w:t>
      </w:r>
      <w:r>
        <w:rPr>
          <w:spacing w:val="-7"/>
        </w:rPr>
        <w:t xml:space="preserve"> </w:t>
      </w:r>
      <w:r>
        <w:rPr>
          <w:spacing w:val="-2"/>
        </w:rPr>
        <w:t>incisional</w:t>
      </w:r>
      <w:r>
        <w:rPr>
          <w:spacing w:val="-7"/>
        </w:rPr>
        <w:t xml:space="preserve"> </w:t>
      </w:r>
      <w:r>
        <w:rPr>
          <w:spacing w:val="-2"/>
        </w:rPr>
        <w:t>procedures</w:t>
      </w:r>
      <w:r>
        <w:rPr>
          <w:spacing w:val="-7"/>
        </w:rPr>
        <w:t xml:space="preserve"> </w:t>
      </w:r>
      <w:r>
        <w:rPr>
          <w:spacing w:val="-2"/>
        </w:rPr>
        <w:t>reported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2022,</w:t>
      </w:r>
      <w:r>
        <w:rPr>
          <w:spacing w:val="-7"/>
        </w:rPr>
        <w:t xml:space="preserve"> </w:t>
      </w:r>
      <w:r>
        <w:rPr>
          <w:spacing w:val="-2"/>
        </w:rPr>
        <w:t>over</w:t>
      </w:r>
      <w:r>
        <w:rPr>
          <w:spacing w:val="-7"/>
        </w:rPr>
        <w:t xml:space="preserve"> </w:t>
      </w:r>
      <w:r>
        <w:rPr>
          <w:spacing w:val="-2"/>
        </w:rPr>
        <w:t>three-quarters</w:t>
      </w:r>
      <w:r>
        <w:rPr>
          <w:spacing w:val="-7"/>
        </w:rPr>
        <w:t xml:space="preserve"> </w:t>
      </w:r>
      <w:r>
        <w:rPr>
          <w:spacing w:val="-2"/>
        </w:rPr>
        <w:t>had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time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 xml:space="preserve">incision </w:t>
      </w:r>
      <w:r>
        <w:t>documented</w:t>
      </w:r>
      <w:r>
        <w:rPr>
          <w:spacing w:val="-16"/>
        </w:rPr>
        <w:t xml:space="preserve"> </w:t>
      </w:r>
      <w:r>
        <w:t>(n=7,421,</w:t>
      </w:r>
      <w:r>
        <w:rPr>
          <w:spacing w:val="-15"/>
        </w:rPr>
        <w:t xml:space="preserve"> </w:t>
      </w:r>
      <w:r>
        <w:t>76.8%).</w:t>
      </w:r>
    </w:p>
    <w:p w14:paraId="1582E5AA" w14:textId="77777777" w:rsidR="006663B8" w:rsidRDefault="00F41FFA">
      <w:pPr>
        <w:pStyle w:val="BodyText"/>
        <w:spacing w:before="114" w:line="223" w:lineRule="auto"/>
        <w:ind w:left="113"/>
      </w:pP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8,530</w:t>
      </w:r>
      <w:r>
        <w:rPr>
          <w:spacing w:val="-13"/>
        </w:rPr>
        <w:t xml:space="preserve"> </w:t>
      </w:r>
      <w:r>
        <w:rPr>
          <w:spacing w:val="-2"/>
        </w:rPr>
        <w:t>initial</w:t>
      </w:r>
      <w:r>
        <w:rPr>
          <w:spacing w:val="-13"/>
        </w:rPr>
        <w:t xml:space="preserve"> </w:t>
      </w:r>
      <w:r>
        <w:rPr>
          <w:spacing w:val="-2"/>
        </w:rPr>
        <w:t>procedural</w:t>
      </w:r>
      <w:r>
        <w:rPr>
          <w:spacing w:val="-13"/>
        </w:rPr>
        <w:t xml:space="preserve"> </w:t>
      </w:r>
      <w:r>
        <w:rPr>
          <w:spacing w:val="-2"/>
        </w:rPr>
        <w:t>doses</w:t>
      </w:r>
      <w:r>
        <w:rPr>
          <w:spacing w:val="-13"/>
        </w:rPr>
        <w:t xml:space="preserve"> </w:t>
      </w:r>
      <w:r>
        <w:rPr>
          <w:spacing w:val="-2"/>
        </w:rPr>
        <w:t>prescribed,</w:t>
      </w:r>
      <w:r>
        <w:rPr>
          <w:spacing w:val="-13"/>
        </w:rPr>
        <w:t xml:space="preserve"> </w:t>
      </w:r>
      <w:r>
        <w:rPr>
          <w:spacing w:val="-2"/>
        </w:rPr>
        <w:t>27.9%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recorded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exact</w:t>
      </w:r>
      <w:r>
        <w:rPr>
          <w:spacing w:val="-13"/>
        </w:rPr>
        <w:t xml:space="preserve"> </w:t>
      </w:r>
      <w:r>
        <w:rPr>
          <w:spacing w:val="-2"/>
        </w:rPr>
        <w:t>minute,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63.1%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r>
        <w:t>the</w:t>
      </w:r>
      <w:r>
        <w:rPr>
          <w:spacing w:val="-10"/>
        </w:rPr>
        <w:t xml:space="preserve"> </w:t>
      </w:r>
      <w:r>
        <w:t>nearest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minutes.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remainder</w:t>
      </w:r>
      <w:r>
        <w:rPr>
          <w:spacing w:val="-10"/>
        </w:rPr>
        <w:t xml:space="preserve"> </w:t>
      </w:r>
      <w:r>
        <w:t>(9.0%)</w:t>
      </w:r>
      <w:r>
        <w:rPr>
          <w:spacing w:val="-10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documented</w:t>
      </w:r>
      <w:r>
        <w:rPr>
          <w:spacing w:val="-10"/>
        </w:rPr>
        <w:t xml:space="preserve"> </w:t>
      </w:r>
      <w:r>
        <w:t>administration</w:t>
      </w:r>
      <w:r>
        <w:rPr>
          <w:spacing w:val="-10"/>
        </w:rPr>
        <w:t xml:space="preserve"> </w:t>
      </w:r>
      <w:r>
        <w:t>time.</w:t>
      </w:r>
    </w:p>
    <w:p w14:paraId="59B1638D" w14:textId="77777777" w:rsidR="006663B8" w:rsidRDefault="00F41FFA">
      <w:pPr>
        <w:pStyle w:val="BodyText"/>
        <w:spacing w:before="115" w:line="223" w:lineRule="auto"/>
        <w:ind w:left="113" w:right="149"/>
      </w:pPr>
      <w:r>
        <w:t>Documentation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incision</w:t>
      </w:r>
      <w:r>
        <w:rPr>
          <w:spacing w:val="-15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higher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private</w:t>
      </w:r>
      <w:r>
        <w:rPr>
          <w:spacing w:val="-15"/>
        </w:rPr>
        <w:t xml:space="preserve"> </w:t>
      </w:r>
      <w:r>
        <w:t>hospitals</w:t>
      </w:r>
      <w:r>
        <w:rPr>
          <w:spacing w:val="-15"/>
        </w:rPr>
        <w:t xml:space="preserve"> </w:t>
      </w:r>
      <w:r>
        <w:t>(81.5%)</w:t>
      </w:r>
      <w:r>
        <w:rPr>
          <w:spacing w:val="-15"/>
        </w:rPr>
        <w:t xml:space="preserve"> </w:t>
      </w:r>
      <w:r>
        <w:t>compared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 xml:space="preserve">hospitals </w:t>
      </w:r>
      <w:r>
        <w:rPr>
          <w:spacing w:val="-2"/>
        </w:rPr>
        <w:t>(61.4%).</w:t>
      </w:r>
      <w:r>
        <w:rPr>
          <w:spacing w:val="-14"/>
        </w:rPr>
        <w:t xml:space="preserve"> </w:t>
      </w:r>
      <w:r>
        <w:rPr>
          <w:spacing w:val="-2"/>
        </w:rPr>
        <w:t>Conversely,</w:t>
      </w:r>
      <w:r>
        <w:rPr>
          <w:spacing w:val="-13"/>
        </w:rPr>
        <w:t xml:space="preserve"> </w:t>
      </w:r>
      <w:r>
        <w:rPr>
          <w:spacing w:val="-2"/>
        </w:rPr>
        <w:t>exact</w:t>
      </w:r>
      <w:r>
        <w:rPr>
          <w:spacing w:val="-13"/>
        </w:rPr>
        <w:t xml:space="preserve"> </w:t>
      </w:r>
      <w:r>
        <w:rPr>
          <w:spacing w:val="-2"/>
        </w:rPr>
        <w:t>documentation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administration</w:t>
      </w:r>
      <w:r>
        <w:rPr>
          <w:spacing w:val="-13"/>
        </w:rPr>
        <w:t xml:space="preserve"> </w:t>
      </w:r>
      <w:r>
        <w:rPr>
          <w:spacing w:val="-2"/>
        </w:rPr>
        <w:t>time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reported</w:t>
      </w:r>
      <w:r>
        <w:rPr>
          <w:spacing w:val="-13"/>
        </w:rPr>
        <w:t xml:space="preserve"> </w:t>
      </w:r>
      <w:r>
        <w:rPr>
          <w:spacing w:val="-2"/>
        </w:rPr>
        <w:t>less</w:t>
      </w:r>
      <w:r>
        <w:rPr>
          <w:spacing w:val="-13"/>
        </w:rPr>
        <w:t xml:space="preserve"> </w:t>
      </w:r>
      <w:r>
        <w:rPr>
          <w:spacing w:val="-2"/>
        </w:rPr>
        <w:t>frequently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private </w:t>
      </w:r>
      <w:r>
        <w:t>hospitals</w:t>
      </w:r>
      <w:r>
        <w:rPr>
          <w:spacing w:val="-11"/>
        </w:rPr>
        <w:t xml:space="preserve"> </w:t>
      </w:r>
      <w:r>
        <w:t>(18.0%)</w:t>
      </w:r>
      <w:r>
        <w:rPr>
          <w:spacing w:val="-11"/>
        </w:rPr>
        <w:t xml:space="preserve"> </w:t>
      </w:r>
      <w:r>
        <w:t>compared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hospitals</w:t>
      </w:r>
      <w:r>
        <w:rPr>
          <w:spacing w:val="-11"/>
        </w:rPr>
        <w:t xml:space="preserve"> </w:t>
      </w:r>
      <w:r>
        <w:t>(50.6%).</w:t>
      </w:r>
    </w:p>
    <w:p w14:paraId="05450C4A" w14:textId="77777777" w:rsidR="006663B8" w:rsidRDefault="00F41FFA">
      <w:pPr>
        <w:pStyle w:val="BodyText"/>
        <w:spacing w:before="114" w:line="223" w:lineRule="auto"/>
        <w:ind w:left="113"/>
      </w:pPr>
      <w:r>
        <w:t>The</w:t>
      </w:r>
      <w:r>
        <w:rPr>
          <w:spacing w:val="-16"/>
        </w:rPr>
        <w:t xml:space="preserve"> </w:t>
      </w:r>
      <w:r>
        <w:t>timing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surgical</w:t>
      </w:r>
      <w:r>
        <w:rPr>
          <w:spacing w:val="-16"/>
        </w:rPr>
        <w:t xml:space="preserve"> </w:t>
      </w:r>
      <w:r>
        <w:t>prophylaxis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5"/>
        </w:rPr>
        <w:t xml:space="preserve"> </w:t>
      </w:r>
      <w:r>
        <w:t>high</w:t>
      </w:r>
      <w:r>
        <w:rPr>
          <w:spacing w:val="-15"/>
        </w:rPr>
        <w:t xml:space="preserve"> </w:t>
      </w:r>
      <w:r>
        <w:t>concentrations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antimicrobials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time of</w:t>
      </w:r>
      <w:r>
        <w:rPr>
          <w:spacing w:val="-12"/>
        </w:rPr>
        <w:t xml:space="preserve"> </w:t>
      </w:r>
      <w:r>
        <w:t>surgical</w:t>
      </w:r>
      <w:r>
        <w:rPr>
          <w:spacing w:val="-12"/>
        </w:rPr>
        <w:t xml:space="preserve"> </w:t>
      </w:r>
      <w:r>
        <w:t>incision.</w:t>
      </w:r>
      <w:r>
        <w:rPr>
          <w:spacing w:val="-12"/>
        </w:rPr>
        <w:t xml:space="preserve"> </w:t>
      </w:r>
      <w:r>
        <w:t>Ensuring</w:t>
      </w:r>
      <w:r>
        <w:rPr>
          <w:spacing w:val="-12"/>
        </w:rPr>
        <w:t xml:space="preserve"> </w:t>
      </w:r>
      <w:r>
        <w:t>documentation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incision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antimicrobial</w:t>
      </w:r>
      <w:r>
        <w:rPr>
          <w:spacing w:val="-12"/>
        </w:rPr>
        <w:t xml:space="preserve"> </w:t>
      </w:r>
      <w:r>
        <w:t>administration</w:t>
      </w:r>
      <w:r>
        <w:rPr>
          <w:spacing w:val="-12"/>
        </w:rPr>
        <w:t xml:space="preserve"> </w:t>
      </w:r>
      <w:r>
        <w:t>times</w:t>
      </w:r>
      <w:r>
        <w:rPr>
          <w:spacing w:val="-12"/>
        </w:rPr>
        <w:t xml:space="preserve"> </w:t>
      </w:r>
      <w:r>
        <w:t xml:space="preserve">may </w:t>
      </w:r>
      <w:r>
        <w:rPr>
          <w:spacing w:val="-2"/>
        </w:rPr>
        <w:t>improve</w:t>
      </w:r>
      <w:r>
        <w:rPr>
          <w:spacing w:val="-8"/>
        </w:rPr>
        <w:t xml:space="preserve"> </w:t>
      </w:r>
      <w:r>
        <w:rPr>
          <w:spacing w:val="-2"/>
        </w:rPr>
        <w:t>appropriateness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antimicrobial</w:t>
      </w:r>
      <w:r>
        <w:rPr>
          <w:spacing w:val="-8"/>
        </w:rPr>
        <w:t xml:space="preserve"> </w:t>
      </w:r>
      <w:r>
        <w:rPr>
          <w:spacing w:val="-2"/>
        </w:rPr>
        <w:t>administration</w:t>
      </w:r>
      <w:r>
        <w:rPr>
          <w:spacing w:val="-8"/>
        </w:rPr>
        <w:t xml:space="preserve"> </w:t>
      </w:r>
      <w:r>
        <w:rPr>
          <w:spacing w:val="-2"/>
        </w:rPr>
        <w:t>times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help</w:t>
      </w:r>
      <w:r>
        <w:rPr>
          <w:spacing w:val="-8"/>
        </w:rPr>
        <w:t xml:space="preserve"> </w:t>
      </w:r>
      <w:r>
        <w:rPr>
          <w:spacing w:val="-2"/>
        </w:rPr>
        <w:t>prevent</w:t>
      </w:r>
      <w:r>
        <w:rPr>
          <w:spacing w:val="-8"/>
        </w:rPr>
        <w:t xml:space="preserve"> </w:t>
      </w:r>
      <w:r>
        <w:rPr>
          <w:spacing w:val="-2"/>
        </w:rPr>
        <w:t>surgical</w:t>
      </w:r>
      <w:r>
        <w:rPr>
          <w:spacing w:val="-8"/>
        </w:rPr>
        <w:t xml:space="preserve"> </w:t>
      </w:r>
      <w:r>
        <w:rPr>
          <w:spacing w:val="-2"/>
        </w:rPr>
        <w:t>site</w:t>
      </w:r>
      <w:r>
        <w:rPr>
          <w:spacing w:val="-8"/>
        </w:rPr>
        <w:t xml:space="preserve"> </w:t>
      </w:r>
      <w:r>
        <w:rPr>
          <w:spacing w:val="-2"/>
        </w:rPr>
        <w:t>infections</w:t>
      </w:r>
      <w:r>
        <w:rPr>
          <w:spacing w:val="-8"/>
        </w:rPr>
        <w:t xml:space="preserve"> </w:t>
      </w:r>
      <w:r>
        <w:rPr>
          <w:spacing w:val="-2"/>
        </w:rPr>
        <w:t xml:space="preserve">for </w:t>
      </w:r>
      <w:r>
        <w:t>those episodes in which antimicrobial prophylaxis is indicated.</w:t>
      </w:r>
    </w:p>
    <w:p w14:paraId="44F53438" w14:textId="77777777" w:rsidR="006663B8" w:rsidRDefault="00F41FFA">
      <w:pPr>
        <w:pStyle w:val="BodyText"/>
        <w:spacing w:before="116" w:line="223" w:lineRule="auto"/>
        <w:ind w:left="113" w:right="151"/>
      </w:pPr>
      <w:r>
        <w:t>As</w:t>
      </w:r>
      <w:r>
        <w:rPr>
          <w:spacing w:val="-9"/>
        </w:rPr>
        <w:t xml:space="preserve"> </w:t>
      </w:r>
      <w:r>
        <w:t>electronic</w:t>
      </w:r>
      <w:r>
        <w:rPr>
          <w:spacing w:val="-9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records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progressively</w:t>
      </w:r>
      <w:r>
        <w:rPr>
          <w:spacing w:val="-9"/>
        </w:rPr>
        <w:t xml:space="preserve"> </w:t>
      </w:r>
      <w:r>
        <w:t>implemented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Australia,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anticipate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may support</w:t>
      </w:r>
      <w:r>
        <w:rPr>
          <w:spacing w:val="-15"/>
        </w:rPr>
        <w:t xml:space="preserve"> </w:t>
      </w:r>
      <w:r>
        <w:t>improvements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documentation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surgical</w:t>
      </w:r>
      <w:r>
        <w:rPr>
          <w:spacing w:val="-15"/>
        </w:rPr>
        <w:t xml:space="preserve"> </w:t>
      </w:r>
      <w:r>
        <w:t>incision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administration</w:t>
      </w:r>
      <w:r>
        <w:rPr>
          <w:spacing w:val="-15"/>
        </w:rPr>
        <w:t xml:space="preserve"> </w:t>
      </w:r>
      <w:r>
        <w:t xml:space="preserve">times.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comparison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paper-based</w:t>
      </w:r>
      <w:r>
        <w:rPr>
          <w:spacing w:val="-8"/>
        </w:rPr>
        <w:t xml:space="preserve"> </w:t>
      </w:r>
      <w:r>
        <w:rPr>
          <w:spacing w:val="-2"/>
        </w:rPr>
        <w:t>systems,</w:t>
      </w:r>
      <w:r>
        <w:rPr>
          <w:spacing w:val="-8"/>
        </w:rPr>
        <w:t xml:space="preserve"> </w:t>
      </w:r>
      <w:r>
        <w:rPr>
          <w:spacing w:val="-2"/>
        </w:rPr>
        <w:t>electronic</w:t>
      </w:r>
      <w:r>
        <w:rPr>
          <w:spacing w:val="-8"/>
        </w:rPr>
        <w:t xml:space="preserve"> </w:t>
      </w:r>
      <w:r>
        <w:rPr>
          <w:spacing w:val="-2"/>
        </w:rPr>
        <w:t>medical</w:t>
      </w:r>
      <w:r>
        <w:rPr>
          <w:spacing w:val="-8"/>
        </w:rPr>
        <w:t xml:space="preserve"> </w:t>
      </w:r>
      <w:r>
        <w:rPr>
          <w:spacing w:val="-2"/>
        </w:rPr>
        <w:t>record</w:t>
      </w:r>
      <w:r>
        <w:rPr>
          <w:spacing w:val="-8"/>
        </w:rPr>
        <w:t xml:space="preserve"> </w:t>
      </w:r>
      <w:r>
        <w:rPr>
          <w:spacing w:val="-2"/>
        </w:rPr>
        <w:t>systems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capacity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prompt and</w:t>
      </w:r>
      <w:r>
        <w:rPr>
          <w:spacing w:val="-7"/>
        </w:rPr>
        <w:t xml:space="preserve"> </w:t>
      </w:r>
      <w:r>
        <w:rPr>
          <w:spacing w:val="-2"/>
        </w:rPr>
        <w:t>require</w:t>
      </w:r>
      <w:r>
        <w:rPr>
          <w:spacing w:val="-7"/>
        </w:rPr>
        <w:t xml:space="preserve">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otherwise</w:t>
      </w:r>
      <w:r>
        <w:rPr>
          <w:spacing w:val="-7"/>
        </w:rPr>
        <w:t xml:space="preserve"> </w:t>
      </w:r>
      <w:r>
        <w:rPr>
          <w:spacing w:val="-2"/>
        </w:rPr>
        <w:t>routinely</w:t>
      </w:r>
      <w:r>
        <w:rPr>
          <w:spacing w:val="-7"/>
        </w:rPr>
        <w:t xml:space="preserve"> </w:t>
      </w:r>
      <w:r>
        <w:rPr>
          <w:spacing w:val="-2"/>
        </w:rPr>
        <w:t>omitted</w:t>
      </w:r>
      <w:r>
        <w:rPr>
          <w:spacing w:val="-7"/>
        </w:rPr>
        <w:t xml:space="preserve"> </w:t>
      </w:r>
      <w:r>
        <w:rPr>
          <w:spacing w:val="-2"/>
        </w:rPr>
        <w:t>(i.e.,</w:t>
      </w:r>
      <w:r>
        <w:rPr>
          <w:spacing w:val="-7"/>
        </w:rPr>
        <w:t xml:space="preserve"> </w:t>
      </w:r>
      <w:r>
        <w:rPr>
          <w:spacing w:val="-2"/>
        </w:rPr>
        <w:t>time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incision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antimicrobial </w:t>
      </w:r>
      <w:r>
        <w:t>administration),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Surgical</w:t>
      </w:r>
      <w:r>
        <w:rPr>
          <w:spacing w:val="-5"/>
        </w:rPr>
        <w:t xml:space="preserve"> </w:t>
      </w:r>
      <w:r>
        <w:t>NAPS,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entered.</w:t>
      </w:r>
    </w:p>
    <w:p w14:paraId="0DE1312C" w14:textId="77777777" w:rsidR="006663B8" w:rsidRDefault="00F41FFA">
      <w:pPr>
        <w:pStyle w:val="Heading3"/>
        <w:spacing w:before="182"/>
      </w:pPr>
      <w:r>
        <w:rPr>
          <w:color w:val="153A6E"/>
        </w:rPr>
        <w:t>Overall</w:t>
      </w:r>
      <w:r>
        <w:rPr>
          <w:color w:val="153A6E"/>
          <w:spacing w:val="3"/>
        </w:rPr>
        <w:t xml:space="preserve"> </w:t>
      </w:r>
      <w:r>
        <w:rPr>
          <w:color w:val="153A6E"/>
          <w:spacing w:val="-2"/>
        </w:rPr>
        <w:t>appropriateness</w:t>
      </w:r>
    </w:p>
    <w:p w14:paraId="13281CE2" w14:textId="77777777" w:rsidR="006663B8" w:rsidRDefault="00F41FFA">
      <w:pPr>
        <w:pStyle w:val="BodyText"/>
        <w:spacing w:before="104" w:line="223" w:lineRule="auto"/>
        <w:ind w:left="113" w:right="149"/>
      </w:pPr>
      <w:r>
        <w:t>The</w:t>
      </w:r>
      <w:r>
        <w:rPr>
          <w:spacing w:val="-15"/>
        </w:rPr>
        <w:t xml:space="preserve"> </w:t>
      </w:r>
      <w:r>
        <w:t>overall</w:t>
      </w:r>
      <w:r>
        <w:rPr>
          <w:spacing w:val="-15"/>
        </w:rPr>
        <w:t xml:space="preserve"> </w:t>
      </w:r>
      <w:r>
        <w:t>appropriateness,</w:t>
      </w:r>
      <w:r>
        <w:rPr>
          <w:spacing w:val="-15"/>
        </w:rPr>
        <w:t xml:space="preserve"> </w:t>
      </w:r>
      <w:r>
        <w:t>inclusive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procedural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post-procedural</w:t>
      </w:r>
      <w:r>
        <w:rPr>
          <w:spacing w:val="-15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prescribing across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surgical</w:t>
      </w:r>
      <w:r>
        <w:rPr>
          <w:spacing w:val="-9"/>
        </w:rPr>
        <w:t xml:space="preserve"> </w:t>
      </w:r>
      <w:r>
        <w:t>episode,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improvement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previous</w:t>
      </w:r>
      <w:r>
        <w:rPr>
          <w:spacing w:val="-9"/>
        </w:rPr>
        <w:t xml:space="preserve"> </w:t>
      </w:r>
      <w:r>
        <w:t>years.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10,218</w:t>
      </w:r>
      <w:r>
        <w:rPr>
          <w:spacing w:val="-9"/>
        </w:rPr>
        <w:t xml:space="preserve"> </w:t>
      </w:r>
      <w:r>
        <w:t>surgical episodes</w:t>
      </w:r>
      <w:r>
        <w:rPr>
          <w:spacing w:val="-13"/>
        </w:rPr>
        <w:t xml:space="preserve"> </w:t>
      </w:r>
      <w:r>
        <w:t>reported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2022,</w:t>
      </w:r>
      <w:r>
        <w:rPr>
          <w:spacing w:val="-13"/>
        </w:rPr>
        <w:t xml:space="preserve"> </w:t>
      </w:r>
      <w:r>
        <w:t>55.3%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deemed</w:t>
      </w:r>
      <w:r>
        <w:rPr>
          <w:spacing w:val="-13"/>
        </w:rPr>
        <w:t xml:space="preserve"> </w:t>
      </w:r>
      <w:r>
        <w:t>appropriate,</w:t>
      </w:r>
      <w:r>
        <w:rPr>
          <w:spacing w:val="-13"/>
        </w:rPr>
        <w:t xml:space="preserve"> </w:t>
      </w:r>
      <w:proofErr w:type="gramStart"/>
      <w:r>
        <w:t>similar</w:t>
      </w:r>
      <w:r>
        <w:rPr>
          <w:spacing w:val="-13"/>
        </w:rPr>
        <w:t xml:space="preserve"> </w:t>
      </w:r>
      <w:r>
        <w:t>to</w:t>
      </w:r>
      <w:proofErr w:type="gramEnd"/>
      <w:r>
        <w:rPr>
          <w:spacing w:val="-13"/>
        </w:rPr>
        <w:t xml:space="preserve"> </w:t>
      </w:r>
      <w:r>
        <w:t>2021</w:t>
      </w:r>
      <w:r>
        <w:rPr>
          <w:spacing w:val="-13"/>
        </w:rPr>
        <w:t xml:space="preserve"> </w:t>
      </w:r>
      <w:r>
        <w:t>(56.5%).</w:t>
      </w:r>
      <w:r>
        <w:rPr>
          <w:spacing w:val="-13"/>
        </w:rPr>
        <w:t xml:space="preserve"> </w:t>
      </w:r>
      <w:r>
        <w:t xml:space="preserve">Overall </w:t>
      </w:r>
      <w:r>
        <w:rPr>
          <w:spacing w:val="-2"/>
        </w:rPr>
        <w:t>appropriateness</w:t>
      </w:r>
      <w:r>
        <w:rPr>
          <w:spacing w:val="-13"/>
        </w:rPr>
        <w:t xml:space="preserve"> </w:t>
      </w:r>
      <w:r>
        <w:rPr>
          <w:spacing w:val="-2"/>
        </w:rPr>
        <w:t>differed</w:t>
      </w:r>
      <w:r>
        <w:rPr>
          <w:spacing w:val="-13"/>
        </w:rPr>
        <w:t xml:space="preserve"> </w:t>
      </w:r>
      <w:r>
        <w:rPr>
          <w:spacing w:val="-2"/>
        </w:rPr>
        <w:t>slightly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>public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3"/>
        </w:rPr>
        <w:t xml:space="preserve"> </w:t>
      </w:r>
      <w:r>
        <w:rPr>
          <w:spacing w:val="-2"/>
        </w:rPr>
        <w:t>hospitals</w:t>
      </w:r>
      <w:r>
        <w:rPr>
          <w:spacing w:val="-13"/>
        </w:rPr>
        <w:t xml:space="preserve"> </w:t>
      </w:r>
      <w:r>
        <w:rPr>
          <w:spacing w:val="-2"/>
        </w:rPr>
        <w:t>(61.2%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51.9%</w:t>
      </w:r>
      <w:r>
        <w:rPr>
          <w:spacing w:val="-13"/>
        </w:rPr>
        <w:t xml:space="preserve"> </w:t>
      </w:r>
      <w:r>
        <w:rPr>
          <w:spacing w:val="-2"/>
        </w:rPr>
        <w:t>respectively).</w:t>
      </w:r>
    </w:p>
    <w:p w14:paraId="04E8D0EA" w14:textId="77777777" w:rsidR="006663B8" w:rsidRDefault="00F41FFA">
      <w:pPr>
        <w:pStyle w:val="BodyText"/>
        <w:spacing w:before="115" w:line="223" w:lineRule="auto"/>
        <w:ind w:left="113" w:right="450"/>
      </w:pPr>
      <w:r>
        <w:t>The</w:t>
      </w:r>
      <w:r>
        <w:rPr>
          <w:spacing w:val="-12"/>
        </w:rPr>
        <w:t xml:space="preserve"> </w:t>
      </w:r>
      <w:r>
        <w:t>percentage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episodes</w:t>
      </w:r>
      <w:r>
        <w:rPr>
          <w:spacing w:val="-12"/>
        </w:rPr>
        <w:t xml:space="preserve"> </w:t>
      </w:r>
      <w:r>
        <w:t>deemed</w:t>
      </w:r>
      <w:r>
        <w:rPr>
          <w:spacing w:val="-12"/>
        </w:rPr>
        <w:t xml:space="preserve"> </w:t>
      </w:r>
      <w:r>
        <w:t>inappropriate</w:t>
      </w:r>
      <w:r>
        <w:rPr>
          <w:spacing w:val="-12"/>
        </w:rPr>
        <w:t xml:space="preserve"> </w:t>
      </w:r>
      <w:r>
        <w:t>varied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procedure</w:t>
      </w:r>
      <w:r>
        <w:rPr>
          <w:spacing w:val="-12"/>
        </w:rPr>
        <w:t xml:space="preserve"> </w:t>
      </w:r>
      <w:r>
        <w:t>group,</w:t>
      </w:r>
      <w:r>
        <w:rPr>
          <w:spacing w:val="-12"/>
        </w:rPr>
        <w:t xml:space="preserve"> </w:t>
      </w:r>
      <w:r>
        <w:t>ranging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 xml:space="preserve">1.1%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gastrointestinal</w:t>
      </w:r>
      <w:r>
        <w:rPr>
          <w:spacing w:val="-10"/>
        </w:rPr>
        <w:t xml:space="preserve"> </w:t>
      </w:r>
      <w:r>
        <w:rPr>
          <w:spacing w:val="-2"/>
        </w:rPr>
        <w:t>endoscopic</w:t>
      </w:r>
      <w:r>
        <w:rPr>
          <w:spacing w:val="-10"/>
        </w:rPr>
        <w:t xml:space="preserve"> </w:t>
      </w:r>
      <w:r>
        <w:rPr>
          <w:spacing w:val="-2"/>
        </w:rPr>
        <w:t>procedures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52.4%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breast</w:t>
      </w:r>
      <w:r>
        <w:rPr>
          <w:spacing w:val="-10"/>
        </w:rPr>
        <w:t xml:space="preserve"> </w:t>
      </w:r>
      <w:r>
        <w:rPr>
          <w:spacing w:val="-2"/>
        </w:rPr>
        <w:t>surgery.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procedure</w:t>
      </w:r>
      <w:r>
        <w:rPr>
          <w:spacing w:val="-10"/>
        </w:rPr>
        <w:t xml:space="preserve"> </w:t>
      </w:r>
      <w:r>
        <w:rPr>
          <w:spacing w:val="-2"/>
        </w:rPr>
        <w:t>groups</w:t>
      </w:r>
      <w:r>
        <w:rPr>
          <w:spacing w:val="-10"/>
        </w:rPr>
        <w:t xml:space="preserve"> </w:t>
      </w:r>
      <w:r>
        <w:rPr>
          <w:spacing w:val="-2"/>
        </w:rPr>
        <w:t>had</w:t>
      </w:r>
      <w:r>
        <w:rPr>
          <w:spacing w:val="-10"/>
        </w:rPr>
        <w:t xml:space="preserve"> </w:t>
      </w:r>
      <w:r>
        <w:rPr>
          <w:spacing w:val="-2"/>
        </w:rPr>
        <w:t xml:space="preserve">an </w:t>
      </w:r>
      <w:r>
        <w:t>inappropriateness</w:t>
      </w:r>
      <w:r>
        <w:rPr>
          <w:spacing w:val="-11"/>
        </w:rPr>
        <w:t xml:space="preserve"> </w:t>
      </w:r>
      <w:r>
        <w:t>rate</w:t>
      </w:r>
      <w:r>
        <w:rPr>
          <w:spacing w:val="-11"/>
        </w:rPr>
        <w:t xml:space="preserve">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25%,</w:t>
      </w:r>
      <w:r>
        <w:rPr>
          <w:spacing w:val="-11"/>
        </w:rPr>
        <w:t xml:space="preserve"> </w:t>
      </w:r>
      <w:r>
        <w:t>apart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gastrointestinal</w:t>
      </w:r>
      <w:r>
        <w:rPr>
          <w:spacing w:val="-11"/>
        </w:rPr>
        <w:t xml:space="preserve"> </w:t>
      </w:r>
      <w:r>
        <w:t>endoscopic</w:t>
      </w:r>
      <w:r>
        <w:rPr>
          <w:spacing w:val="-11"/>
        </w:rPr>
        <w:t xml:space="preserve"> </w:t>
      </w:r>
      <w:r>
        <w:t>procedures.</w:t>
      </w:r>
    </w:p>
    <w:p w14:paraId="72A34712" w14:textId="54B640C0" w:rsidR="006663B8" w:rsidRDefault="00F41FFA" w:rsidP="00BF6D42">
      <w:pPr>
        <w:pStyle w:val="BodyText"/>
        <w:spacing w:before="115" w:line="223" w:lineRule="auto"/>
        <w:ind w:left="113" w:right="454"/>
      </w:pPr>
      <w:r>
        <w:rPr>
          <w:spacing w:val="-2"/>
        </w:rPr>
        <w:t>High</w:t>
      </w:r>
      <w:r>
        <w:rPr>
          <w:spacing w:val="-7"/>
        </w:rPr>
        <w:t xml:space="preserve"> </w:t>
      </w:r>
      <w:r>
        <w:rPr>
          <w:spacing w:val="-2"/>
        </w:rPr>
        <w:t>rates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appropriateness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gastrointestinal</w:t>
      </w:r>
      <w:r>
        <w:rPr>
          <w:spacing w:val="-7"/>
        </w:rPr>
        <w:t xml:space="preserve"> </w:t>
      </w:r>
      <w:r>
        <w:rPr>
          <w:spacing w:val="-2"/>
        </w:rPr>
        <w:t>endoscopic</w:t>
      </w:r>
      <w:r>
        <w:rPr>
          <w:spacing w:val="-7"/>
        </w:rPr>
        <w:t xml:space="preserve"> </w:t>
      </w:r>
      <w:r>
        <w:rPr>
          <w:spacing w:val="-2"/>
        </w:rPr>
        <w:t>procedures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consistent</w:t>
      </w:r>
      <w:r>
        <w:rPr>
          <w:spacing w:val="-7"/>
        </w:rPr>
        <w:t xml:space="preserve"> </w:t>
      </w:r>
      <w:r>
        <w:rPr>
          <w:spacing w:val="-2"/>
        </w:rPr>
        <w:t>every</w:t>
      </w:r>
      <w:r w:rsidR="00BF6D42">
        <w:rPr>
          <w:spacing w:val="-7"/>
        </w:rPr>
        <w:t xml:space="preserve"> </w:t>
      </w:r>
      <w:r>
        <w:rPr>
          <w:spacing w:val="-2"/>
        </w:rPr>
        <w:t xml:space="preserve">year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prophylaxis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routinely</w:t>
      </w:r>
      <w:r>
        <w:rPr>
          <w:spacing w:val="-8"/>
        </w:rPr>
        <w:t xml:space="preserve"> </w:t>
      </w:r>
      <w:r>
        <w:t>required.</w:t>
      </w:r>
      <w:r>
        <w:rPr>
          <w:spacing w:val="-8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3.4%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 gastrointestinal</w:t>
      </w:r>
      <w:r>
        <w:rPr>
          <w:spacing w:val="-8"/>
        </w:rPr>
        <w:t xml:space="preserve"> </w:t>
      </w:r>
      <w:r>
        <w:t>endoscopic</w:t>
      </w:r>
      <w:r>
        <w:rPr>
          <w:spacing w:val="-8"/>
        </w:rPr>
        <w:t xml:space="preserve"> </w:t>
      </w:r>
      <w:r>
        <w:t>procedures</w:t>
      </w:r>
      <w:r>
        <w:rPr>
          <w:spacing w:val="-8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procedural</w:t>
      </w:r>
      <w:r>
        <w:rPr>
          <w:spacing w:val="-8"/>
        </w:rPr>
        <w:t xml:space="preserve"> </w:t>
      </w:r>
      <w:r>
        <w:t>antimicrobial</w:t>
      </w:r>
      <w:r w:rsidR="00BF6D42">
        <w:rPr>
          <w:spacing w:val="-8"/>
        </w:rPr>
        <w:t xml:space="preserve"> </w:t>
      </w:r>
      <w:r>
        <w:t>dose.</w:t>
      </w:r>
    </w:p>
    <w:p w14:paraId="7CEA61DD" w14:textId="77777777" w:rsidR="006663B8" w:rsidRDefault="00F41FFA">
      <w:pPr>
        <w:pStyle w:val="BodyText"/>
        <w:spacing w:before="114" w:line="223" w:lineRule="auto"/>
        <w:ind w:left="113" w:right="149"/>
      </w:pPr>
      <w:r>
        <w:t>Dentoalveolar</w:t>
      </w:r>
      <w:r>
        <w:rPr>
          <w:spacing w:val="-16"/>
        </w:rPr>
        <w:t xml:space="preserve"> </w:t>
      </w:r>
      <w:r>
        <w:t>surgery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highest</w:t>
      </w:r>
      <w:r>
        <w:rPr>
          <w:spacing w:val="-15"/>
        </w:rPr>
        <w:t xml:space="preserve"> </w:t>
      </w:r>
      <w:r>
        <w:t>proportion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‘not</w:t>
      </w:r>
      <w:r>
        <w:rPr>
          <w:spacing w:val="-15"/>
        </w:rPr>
        <w:t xml:space="preserve"> </w:t>
      </w:r>
      <w:r>
        <w:t>assessable’</w:t>
      </w:r>
      <w:r>
        <w:rPr>
          <w:spacing w:val="-15"/>
        </w:rPr>
        <w:t xml:space="preserve"> </w:t>
      </w:r>
      <w:r>
        <w:t>episodes</w:t>
      </w:r>
      <w:r>
        <w:rPr>
          <w:spacing w:val="-15"/>
        </w:rPr>
        <w:t xml:space="preserve"> </w:t>
      </w:r>
      <w:r>
        <w:t>(25.9%),</w:t>
      </w:r>
      <w:r>
        <w:rPr>
          <w:spacing w:val="-16"/>
        </w:rPr>
        <w:t xml:space="preserve"> </w:t>
      </w:r>
      <w:r>
        <w:t>suggesting</w:t>
      </w:r>
      <w:r>
        <w:rPr>
          <w:spacing w:val="-15"/>
        </w:rPr>
        <w:t xml:space="preserve"> </w:t>
      </w:r>
      <w:r>
        <w:t xml:space="preserve">that </w:t>
      </w:r>
      <w:r>
        <w:rPr>
          <w:spacing w:val="-2"/>
        </w:rPr>
        <w:t>auditors</w:t>
      </w:r>
      <w:r>
        <w:rPr>
          <w:spacing w:val="-5"/>
        </w:rPr>
        <w:t xml:space="preserve"> </w:t>
      </w:r>
      <w:r>
        <w:rPr>
          <w:spacing w:val="-2"/>
        </w:rPr>
        <w:t>may</w:t>
      </w:r>
      <w:r>
        <w:rPr>
          <w:spacing w:val="-5"/>
        </w:rPr>
        <w:t xml:space="preserve"> </w:t>
      </w:r>
      <w:r>
        <w:rPr>
          <w:spacing w:val="-2"/>
        </w:rPr>
        <w:t>require</w:t>
      </w:r>
      <w:r>
        <w:rPr>
          <w:spacing w:val="-5"/>
        </w:rPr>
        <w:t xml:space="preserve"> </w:t>
      </w:r>
      <w:r>
        <w:rPr>
          <w:spacing w:val="-2"/>
        </w:rPr>
        <w:t>further</w:t>
      </w:r>
      <w:r>
        <w:rPr>
          <w:spacing w:val="-5"/>
        </w:rPr>
        <w:t xml:space="preserve"> </w:t>
      </w:r>
      <w:r>
        <w:rPr>
          <w:spacing w:val="-2"/>
        </w:rPr>
        <w:t>clarifications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guidelines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improvement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clinical</w:t>
      </w:r>
      <w:r>
        <w:rPr>
          <w:spacing w:val="-5"/>
        </w:rPr>
        <w:t xml:space="preserve"> </w:t>
      </w:r>
      <w:r>
        <w:rPr>
          <w:spacing w:val="-2"/>
        </w:rPr>
        <w:t xml:space="preserve">documentation </w:t>
      </w:r>
      <w:r>
        <w:t>to accurately assess these episodes.</w:t>
      </w:r>
    </w:p>
    <w:p w14:paraId="46B963E1" w14:textId="77777777" w:rsidR="006663B8" w:rsidRDefault="006663B8">
      <w:pPr>
        <w:spacing w:line="223" w:lineRule="auto"/>
        <w:sectPr w:rsidR="006663B8" w:rsidSect="00EF3B27">
          <w:pgSz w:w="11910" w:h="16840"/>
          <w:pgMar w:top="1480" w:right="1000" w:bottom="960" w:left="1020" w:header="0" w:footer="774" w:gutter="0"/>
          <w:cols w:space="720"/>
        </w:sectPr>
      </w:pPr>
    </w:p>
    <w:p w14:paraId="51398DAC" w14:textId="47ABDF60" w:rsidR="006663B8" w:rsidRDefault="00F41FFA">
      <w:pPr>
        <w:pStyle w:val="Heading4"/>
        <w:spacing w:before="95"/>
        <w:ind w:right="598"/>
      </w:pPr>
      <w:r>
        <w:lastRenderedPageBreak/>
        <w:t>Figure 3: Percentage of episodes by appropriateness* of prescribing for each surgical procedure group, Surgical NAPS contributor facilities, 2022</w:t>
      </w:r>
    </w:p>
    <w:p w14:paraId="27FCDEA5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2AF62DA5" w14:textId="27A531B4" w:rsidR="006663B8" w:rsidRDefault="000A56DD">
      <w:pPr>
        <w:pStyle w:val="BodyText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noProof/>
          <w:sz w:val="18"/>
        </w:rPr>
        <mc:AlternateContent>
          <mc:Choice Requires="wpg">
            <w:drawing>
              <wp:inline distT="0" distB="0" distL="0" distR="0" wp14:anchorId="07709957" wp14:editId="61296E7D">
                <wp:extent cx="6120130" cy="5777230"/>
                <wp:effectExtent l="0" t="0" r="13970" b="13970"/>
                <wp:docPr id="159487309" name="Group 2" descr="This is a horizontal bar graph showing the appropriateness of prescribing for each surgical procedure group reported to the 2022 Surgical NAPS, classified into procedure groups and expressed as a percentage of appropriateness for that procedur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5777230"/>
                          <a:chOff x="0" y="0"/>
                          <a:chExt cx="6120130" cy="5777230"/>
                        </a:xfrm>
                      </wpg:grpSpPr>
                      <wpg:grpSp>
                        <wpg:cNvPr id="76" name="Group 7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120130" cy="5777230"/>
                            <a:chOff x="0" y="0"/>
                            <a:chExt cx="6120130" cy="5777230"/>
                          </a:xfrm>
                        </wpg:grpSpPr>
                        <wps:wsp>
                          <wps:cNvPr id="77" name="Graphic 77"/>
                          <wps:cNvSpPr/>
                          <wps:spPr>
                            <a:xfrm>
                              <a:off x="2870358" y="135669"/>
                              <a:ext cx="2118995" cy="4558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8995" h="4558030">
                                  <a:moveTo>
                                    <a:pt x="0" y="4472792"/>
                                  </a:moveTo>
                                  <a:lnTo>
                                    <a:pt x="0" y="4558030"/>
                                  </a:lnTo>
                                </a:path>
                                <a:path w="2118995" h="4558030">
                                  <a:moveTo>
                                    <a:pt x="0" y="4189811"/>
                                  </a:moveTo>
                                  <a:lnTo>
                                    <a:pt x="0" y="4355520"/>
                                  </a:lnTo>
                                </a:path>
                                <a:path w="2118995" h="4558030">
                                  <a:moveTo>
                                    <a:pt x="0" y="3904289"/>
                                  </a:moveTo>
                                  <a:lnTo>
                                    <a:pt x="0" y="4072539"/>
                                  </a:lnTo>
                                </a:path>
                                <a:path w="2118995" h="4558030">
                                  <a:moveTo>
                                    <a:pt x="0" y="3618768"/>
                                  </a:moveTo>
                                  <a:lnTo>
                                    <a:pt x="0" y="3787018"/>
                                  </a:lnTo>
                                </a:path>
                                <a:path w="2118995" h="4558030">
                                  <a:moveTo>
                                    <a:pt x="0" y="3333247"/>
                                  </a:moveTo>
                                  <a:lnTo>
                                    <a:pt x="0" y="3501509"/>
                                  </a:lnTo>
                                </a:path>
                                <a:path w="2118995" h="4558030">
                                  <a:moveTo>
                                    <a:pt x="0" y="3050265"/>
                                  </a:moveTo>
                                  <a:lnTo>
                                    <a:pt x="0" y="3215975"/>
                                  </a:lnTo>
                                </a:path>
                                <a:path w="2118995" h="4558030">
                                  <a:moveTo>
                                    <a:pt x="0" y="2764744"/>
                                  </a:moveTo>
                                  <a:lnTo>
                                    <a:pt x="0" y="2932993"/>
                                  </a:lnTo>
                                </a:path>
                                <a:path w="2118995" h="4558030">
                                  <a:moveTo>
                                    <a:pt x="0" y="2479210"/>
                                  </a:moveTo>
                                  <a:lnTo>
                                    <a:pt x="0" y="2647472"/>
                                  </a:lnTo>
                                </a:path>
                                <a:path w="2118995" h="4558030">
                                  <a:moveTo>
                                    <a:pt x="0" y="2193688"/>
                                  </a:moveTo>
                                  <a:lnTo>
                                    <a:pt x="0" y="2361951"/>
                                  </a:lnTo>
                                </a:path>
                                <a:path w="2118995" h="4558030">
                                  <a:moveTo>
                                    <a:pt x="0" y="1910720"/>
                                  </a:moveTo>
                                  <a:lnTo>
                                    <a:pt x="0" y="2076429"/>
                                  </a:lnTo>
                                </a:path>
                                <a:path w="2118995" h="4558030">
                                  <a:moveTo>
                                    <a:pt x="0" y="1625198"/>
                                  </a:moveTo>
                                  <a:lnTo>
                                    <a:pt x="0" y="1793448"/>
                                  </a:lnTo>
                                </a:path>
                                <a:path w="2118995" h="4558030">
                                  <a:moveTo>
                                    <a:pt x="0" y="1339677"/>
                                  </a:moveTo>
                                  <a:lnTo>
                                    <a:pt x="0" y="1507926"/>
                                  </a:lnTo>
                                </a:path>
                                <a:path w="2118995" h="4558030">
                                  <a:moveTo>
                                    <a:pt x="0" y="1054155"/>
                                  </a:moveTo>
                                  <a:lnTo>
                                    <a:pt x="0" y="1222405"/>
                                  </a:lnTo>
                                </a:path>
                                <a:path w="2118995" h="4558030">
                                  <a:moveTo>
                                    <a:pt x="0" y="771174"/>
                                  </a:moveTo>
                                  <a:lnTo>
                                    <a:pt x="0" y="936884"/>
                                  </a:lnTo>
                                </a:path>
                                <a:path w="2118995" h="4558030">
                                  <a:moveTo>
                                    <a:pt x="0" y="485653"/>
                                  </a:moveTo>
                                  <a:lnTo>
                                    <a:pt x="0" y="653915"/>
                                  </a:lnTo>
                                </a:path>
                                <a:path w="2118995" h="4558030">
                                  <a:moveTo>
                                    <a:pt x="0" y="200131"/>
                                  </a:moveTo>
                                  <a:lnTo>
                                    <a:pt x="0" y="368381"/>
                                  </a:lnTo>
                                </a:path>
                                <a:path w="2118995" h="4558030">
                                  <a:moveTo>
                                    <a:pt x="0" y="0"/>
                                  </a:moveTo>
                                  <a:lnTo>
                                    <a:pt x="0" y="82859"/>
                                  </a:lnTo>
                                </a:path>
                                <a:path w="2118995" h="4558030">
                                  <a:moveTo>
                                    <a:pt x="706158" y="200131"/>
                                  </a:moveTo>
                                  <a:lnTo>
                                    <a:pt x="706158" y="368381"/>
                                  </a:lnTo>
                                </a:path>
                                <a:path w="2118995" h="4558030">
                                  <a:moveTo>
                                    <a:pt x="706158" y="0"/>
                                  </a:moveTo>
                                  <a:lnTo>
                                    <a:pt x="706158" y="82859"/>
                                  </a:lnTo>
                                </a:path>
                                <a:path w="2118995" h="4558030">
                                  <a:moveTo>
                                    <a:pt x="706158" y="485653"/>
                                  </a:moveTo>
                                  <a:lnTo>
                                    <a:pt x="706158" y="936884"/>
                                  </a:lnTo>
                                </a:path>
                                <a:path w="2118995" h="4558030">
                                  <a:moveTo>
                                    <a:pt x="706158" y="1054155"/>
                                  </a:moveTo>
                                  <a:lnTo>
                                    <a:pt x="706158" y="1222405"/>
                                  </a:lnTo>
                                </a:path>
                                <a:path w="2118995" h="4558030">
                                  <a:moveTo>
                                    <a:pt x="706158" y="1339677"/>
                                  </a:moveTo>
                                  <a:lnTo>
                                    <a:pt x="706158" y="1507926"/>
                                  </a:lnTo>
                                </a:path>
                                <a:path w="2118995" h="4558030">
                                  <a:moveTo>
                                    <a:pt x="706158" y="1625198"/>
                                  </a:moveTo>
                                  <a:lnTo>
                                    <a:pt x="706158" y="1793448"/>
                                  </a:lnTo>
                                </a:path>
                                <a:path w="2118995" h="4558030">
                                  <a:moveTo>
                                    <a:pt x="706158" y="1910720"/>
                                  </a:moveTo>
                                  <a:lnTo>
                                    <a:pt x="706158" y="2076429"/>
                                  </a:lnTo>
                                </a:path>
                                <a:path w="2118995" h="4558030">
                                  <a:moveTo>
                                    <a:pt x="706158" y="2193688"/>
                                  </a:moveTo>
                                  <a:lnTo>
                                    <a:pt x="706158" y="2361951"/>
                                  </a:lnTo>
                                </a:path>
                                <a:path w="2118995" h="4558030">
                                  <a:moveTo>
                                    <a:pt x="706158" y="2479210"/>
                                  </a:moveTo>
                                  <a:lnTo>
                                    <a:pt x="706158" y="2647472"/>
                                  </a:lnTo>
                                </a:path>
                                <a:path w="2118995" h="4558030">
                                  <a:moveTo>
                                    <a:pt x="706158" y="2764744"/>
                                  </a:moveTo>
                                  <a:lnTo>
                                    <a:pt x="706158" y="2932993"/>
                                  </a:lnTo>
                                </a:path>
                                <a:path w="2118995" h="4558030">
                                  <a:moveTo>
                                    <a:pt x="706158" y="3050265"/>
                                  </a:moveTo>
                                  <a:lnTo>
                                    <a:pt x="706158" y="3215975"/>
                                  </a:lnTo>
                                </a:path>
                                <a:path w="2118995" h="4558030">
                                  <a:moveTo>
                                    <a:pt x="706158" y="3333247"/>
                                  </a:moveTo>
                                  <a:lnTo>
                                    <a:pt x="706158" y="3501509"/>
                                  </a:lnTo>
                                </a:path>
                                <a:path w="2118995" h="4558030">
                                  <a:moveTo>
                                    <a:pt x="706158" y="3618768"/>
                                  </a:moveTo>
                                  <a:lnTo>
                                    <a:pt x="706158" y="3787018"/>
                                  </a:lnTo>
                                </a:path>
                                <a:path w="2118995" h="4558030">
                                  <a:moveTo>
                                    <a:pt x="706158" y="3904289"/>
                                  </a:moveTo>
                                  <a:lnTo>
                                    <a:pt x="706158" y="4072539"/>
                                  </a:lnTo>
                                </a:path>
                                <a:path w="2118995" h="4558030">
                                  <a:moveTo>
                                    <a:pt x="706158" y="4189811"/>
                                  </a:moveTo>
                                  <a:lnTo>
                                    <a:pt x="706158" y="4355520"/>
                                  </a:lnTo>
                                </a:path>
                                <a:path w="2118995" h="4558030">
                                  <a:moveTo>
                                    <a:pt x="706158" y="4472792"/>
                                  </a:moveTo>
                                  <a:lnTo>
                                    <a:pt x="706158" y="4558030"/>
                                  </a:lnTo>
                                </a:path>
                                <a:path w="2118995" h="4558030">
                                  <a:moveTo>
                                    <a:pt x="1412328" y="3333247"/>
                                  </a:moveTo>
                                  <a:lnTo>
                                    <a:pt x="1412328" y="3501509"/>
                                  </a:lnTo>
                                </a:path>
                                <a:path w="2118995" h="4558030">
                                  <a:moveTo>
                                    <a:pt x="1412328" y="3050265"/>
                                  </a:moveTo>
                                  <a:lnTo>
                                    <a:pt x="1412328" y="3215975"/>
                                  </a:lnTo>
                                </a:path>
                                <a:path w="2118995" h="4558030">
                                  <a:moveTo>
                                    <a:pt x="1412328" y="3618768"/>
                                  </a:moveTo>
                                  <a:lnTo>
                                    <a:pt x="1412328" y="3787018"/>
                                  </a:lnTo>
                                </a:path>
                                <a:path w="2118995" h="4558030">
                                  <a:moveTo>
                                    <a:pt x="1412328" y="3904289"/>
                                  </a:moveTo>
                                  <a:lnTo>
                                    <a:pt x="1412328" y="4072539"/>
                                  </a:lnTo>
                                </a:path>
                                <a:path w="2118995" h="4558030">
                                  <a:moveTo>
                                    <a:pt x="1412328" y="4189811"/>
                                  </a:moveTo>
                                  <a:lnTo>
                                    <a:pt x="1412328" y="4355520"/>
                                  </a:lnTo>
                                </a:path>
                                <a:path w="2118995" h="4558030">
                                  <a:moveTo>
                                    <a:pt x="1412328" y="4472792"/>
                                  </a:moveTo>
                                  <a:lnTo>
                                    <a:pt x="1412328" y="4558030"/>
                                  </a:lnTo>
                                </a:path>
                                <a:path w="2118995" h="4558030">
                                  <a:moveTo>
                                    <a:pt x="1412328" y="2764744"/>
                                  </a:moveTo>
                                  <a:lnTo>
                                    <a:pt x="1412328" y="2932993"/>
                                  </a:lnTo>
                                </a:path>
                                <a:path w="2118995" h="4558030">
                                  <a:moveTo>
                                    <a:pt x="1412328" y="2479222"/>
                                  </a:moveTo>
                                  <a:lnTo>
                                    <a:pt x="1412328" y="2647472"/>
                                  </a:lnTo>
                                </a:path>
                                <a:path w="2118995" h="4558030">
                                  <a:moveTo>
                                    <a:pt x="1412328" y="2193701"/>
                                  </a:moveTo>
                                  <a:lnTo>
                                    <a:pt x="1412328" y="2361951"/>
                                  </a:lnTo>
                                </a:path>
                                <a:path w="2118995" h="4558030">
                                  <a:moveTo>
                                    <a:pt x="1412328" y="1910720"/>
                                  </a:moveTo>
                                  <a:lnTo>
                                    <a:pt x="1412328" y="2076429"/>
                                  </a:lnTo>
                                </a:path>
                                <a:path w="2118995" h="4558030">
                                  <a:moveTo>
                                    <a:pt x="1412328" y="1625198"/>
                                  </a:moveTo>
                                  <a:lnTo>
                                    <a:pt x="1412328" y="1793448"/>
                                  </a:lnTo>
                                </a:path>
                                <a:path w="2118995" h="4558030">
                                  <a:moveTo>
                                    <a:pt x="1412328" y="1339677"/>
                                  </a:moveTo>
                                  <a:lnTo>
                                    <a:pt x="1412328" y="1507926"/>
                                  </a:lnTo>
                                </a:path>
                                <a:path w="2118995" h="4558030">
                                  <a:moveTo>
                                    <a:pt x="1412328" y="1054155"/>
                                  </a:moveTo>
                                  <a:lnTo>
                                    <a:pt x="1412328" y="1222405"/>
                                  </a:lnTo>
                                </a:path>
                                <a:path w="2118995" h="4558030">
                                  <a:moveTo>
                                    <a:pt x="1412328" y="771174"/>
                                  </a:moveTo>
                                  <a:lnTo>
                                    <a:pt x="1412328" y="936884"/>
                                  </a:lnTo>
                                </a:path>
                                <a:path w="2118995" h="4558030">
                                  <a:moveTo>
                                    <a:pt x="1412328" y="485653"/>
                                  </a:moveTo>
                                  <a:lnTo>
                                    <a:pt x="1412328" y="653902"/>
                                  </a:lnTo>
                                </a:path>
                                <a:path w="2118995" h="4558030">
                                  <a:moveTo>
                                    <a:pt x="1412328" y="200131"/>
                                  </a:moveTo>
                                  <a:lnTo>
                                    <a:pt x="1412328" y="368381"/>
                                  </a:lnTo>
                                </a:path>
                                <a:path w="2118995" h="4558030">
                                  <a:moveTo>
                                    <a:pt x="1412328" y="0"/>
                                  </a:moveTo>
                                  <a:lnTo>
                                    <a:pt x="1412328" y="82859"/>
                                  </a:lnTo>
                                </a:path>
                                <a:path w="2118995" h="4558030">
                                  <a:moveTo>
                                    <a:pt x="2118487" y="4472792"/>
                                  </a:moveTo>
                                  <a:lnTo>
                                    <a:pt x="2118487" y="4558030"/>
                                  </a:lnTo>
                                </a:path>
                                <a:path w="2118995" h="4558030">
                                  <a:moveTo>
                                    <a:pt x="2118487" y="4189811"/>
                                  </a:moveTo>
                                  <a:lnTo>
                                    <a:pt x="2118487" y="4355520"/>
                                  </a:lnTo>
                                </a:path>
                                <a:path w="2118995" h="4558030">
                                  <a:moveTo>
                                    <a:pt x="2118487" y="3904289"/>
                                  </a:moveTo>
                                  <a:lnTo>
                                    <a:pt x="2118487" y="4072539"/>
                                  </a:lnTo>
                                </a:path>
                                <a:path w="2118995" h="4558030">
                                  <a:moveTo>
                                    <a:pt x="2118487" y="3618768"/>
                                  </a:moveTo>
                                  <a:lnTo>
                                    <a:pt x="2118487" y="3787018"/>
                                  </a:lnTo>
                                </a:path>
                                <a:path w="2118995" h="4558030">
                                  <a:moveTo>
                                    <a:pt x="2118487" y="3333247"/>
                                  </a:moveTo>
                                  <a:lnTo>
                                    <a:pt x="2118487" y="3501496"/>
                                  </a:lnTo>
                                </a:path>
                                <a:path w="2118995" h="4558030">
                                  <a:moveTo>
                                    <a:pt x="2118487" y="3050265"/>
                                  </a:moveTo>
                                  <a:lnTo>
                                    <a:pt x="2118487" y="3215975"/>
                                  </a:lnTo>
                                </a:path>
                                <a:path w="2118995" h="4558030">
                                  <a:moveTo>
                                    <a:pt x="2118487" y="2764744"/>
                                  </a:moveTo>
                                  <a:lnTo>
                                    <a:pt x="2118487" y="2932993"/>
                                  </a:lnTo>
                                </a:path>
                                <a:path w="2118995" h="4558030">
                                  <a:moveTo>
                                    <a:pt x="2118487" y="2479222"/>
                                  </a:moveTo>
                                  <a:lnTo>
                                    <a:pt x="2118487" y="2647472"/>
                                  </a:lnTo>
                                </a:path>
                                <a:path w="2118995" h="4558030">
                                  <a:moveTo>
                                    <a:pt x="2118487" y="2193701"/>
                                  </a:moveTo>
                                  <a:lnTo>
                                    <a:pt x="2118487" y="2361951"/>
                                  </a:lnTo>
                                </a:path>
                                <a:path w="2118995" h="4558030">
                                  <a:moveTo>
                                    <a:pt x="2118487" y="1910720"/>
                                  </a:moveTo>
                                  <a:lnTo>
                                    <a:pt x="2118487" y="2076429"/>
                                  </a:lnTo>
                                </a:path>
                                <a:path w="2118995" h="4558030">
                                  <a:moveTo>
                                    <a:pt x="2118487" y="1625198"/>
                                  </a:moveTo>
                                  <a:lnTo>
                                    <a:pt x="2118487" y="1793448"/>
                                  </a:lnTo>
                                </a:path>
                                <a:path w="2118995" h="4558030">
                                  <a:moveTo>
                                    <a:pt x="2118487" y="1339677"/>
                                  </a:moveTo>
                                  <a:lnTo>
                                    <a:pt x="2118487" y="1507926"/>
                                  </a:lnTo>
                                </a:path>
                                <a:path w="2118995" h="4558030">
                                  <a:moveTo>
                                    <a:pt x="2118487" y="1054155"/>
                                  </a:moveTo>
                                  <a:lnTo>
                                    <a:pt x="2118487" y="1222405"/>
                                  </a:lnTo>
                                </a:path>
                                <a:path w="2118995" h="4558030">
                                  <a:moveTo>
                                    <a:pt x="2118487" y="771174"/>
                                  </a:moveTo>
                                  <a:lnTo>
                                    <a:pt x="2118487" y="936884"/>
                                  </a:lnTo>
                                </a:path>
                                <a:path w="2118995" h="4558030">
                                  <a:moveTo>
                                    <a:pt x="2118487" y="485653"/>
                                  </a:moveTo>
                                  <a:lnTo>
                                    <a:pt x="2118487" y="653902"/>
                                  </a:lnTo>
                                </a:path>
                                <a:path w="2118995" h="4558030">
                                  <a:moveTo>
                                    <a:pt x="2118487" y="200131"/>
                                  </a:moveTo>
                                  <a:lnTo>
                                    <a:pt x="2118487" y="368381"/>
                                  </a:lnTo>
                                </a:path>
                                <a:path w="2118995" h="4558030">
                                  <a:moveTo>
                                    <a:pt x="2118487" y="0"/>
                                  </a:moveTo>
                                  <a:lnTo>
                                    <a:pt x="2118487" y="82859"/>
                                  </a:lnTo>
                                </a:path>
                              </a:pathLst>
                            </a:custGeom>
                            <a:ln w="8763">
                              <a:solidFill>
                                <a:srgbClr val="D9D9D9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Graphic 78"/>
                          <wps:cNvSpPr/>
                          <wps:spPr>
                            <a:xfrm>
                              <a:off x="5694546" y="135669"/>
                              <a:ext cx="1270" cy="4558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58030">
                                  <a:moveTo>
                                    <a:pt x="0" y="0"/>
                                  </a:moveTo>
                                  <a:lnTo>
                                    <a:pt x="0" y="4558030"/>
                                  </a:lnTo>
                                </a:path>
                              </a:pathLst>
                            </a:custGeom>
                            <a:ln w="8763">
                              <a:solidFill>
                                <a:srgbClr val="D9D9D9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Graphic 79"/>
                          <wps:cNvSpPr/>
                          <wps:spPr>
                            <a:xfrm>
                              <a:off x="2162581" y="218528"/>
                              <a:ext cx="3419475" cy="4390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19475" h="4390390">
                                  <a:moveTo>
                                    <a:pt x="1259700" y="285521"/>
                                  </a:moveTo>
                                  <a:lnTo>
                                    <a:pt x="0" y="285521"/>
                                  </a:lnTo>
                                  <a:lnTo>
                                    <a:pt x="0" y="402793"/>
                                  </a:lnTo>
                                  <a:lnTo>
                                    <a:pt x="1259700" y="402793"/>
                                  </a:lnTo>
                                  <a:lnTo>
                                    <a:pt x="1259700" y="285521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412646" y="571055"/>
                                  </a:moveTo>
                                  <a:lnTo>
                                    <a:pt x="0" y="571055"/>
                                  </a:lnTo>
                                  <a:lnTo>
                                    <a:pt x="0" y="688314"/>
                                  </a:lnTo>
                                  <a:lnTo>
                                    <a:pt x="1412646" y="688314"/>
                                  </a:lnTo>
                                  <a:lnTo>
                                    <a:pt x="1412646" y="571055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631899" y="854024"/>
                                  </a:moveTo>
                                  <a:lnTo>
                                    <a:pt x="0" y="854024"/>
                                  </a:lnTo>
                                  <a:lnTo>
                                    <a:pt x="0" y="971296"/>
                                  </a:lnTo>
                                  <a:lnTo>
                                    <a:pt x="1631899" y="971296"/>
                                  </a:lnTo>
                                  <a:lnTo>
                                    <a:pt x="1631899" y="854024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659940" y="1139545"/>
                                  </a:moveTo>
                                  <a:lnTo>
                                    <a:pt x="0" y="1139545"/>
                                  </a:lnTo>
                                  <a:lnTo>
                                    <a:pt x="0" y="1256817"/>
                                  </a:lnTo>
                                  <a:lnTo>
                                    <a:pt x="1659940" y="1256817"/>
                                  </a:lnTo>
                                  <a:lnTo>
                                    <a:pt x="1659940" y="1139545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713471" y="1710588"/>
                                  </a:moveTo>
                                  <a:lnTo>
                                    <a:pt x="0" y="1710588"/>
                                  </a:lnTo>
                                  <a:lnTo>
                                    <a:pt x="0" y="1827860"/>
                                  </a:lnTo>
                                  <a:lnTo>
                                    <a:pt x="1713471" y="1827860"/>
                                  </a:lnTo>
                                  <a:lnTo>
                                    <a:pt x="1713471" y="1710588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713471" y="1425067"/>
                                  </a:moveTo>
                                  <a:lnTo>
                                    <a:pt x="0" y="1425067"/>
                                  </a:lnTo>
                                  <a:lnTo>
                                    <a:pt x="0" y="1542338"/>
                                  </a:lnTo>
                                  <a:lnTo>
                                    <a:pt x="1713471" y="1542338"/>
                                  </a:lnTo>
                                  <a:lnTo>
                                    <a:pt x="1713471" y="1425067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738972" y="1993582"/>
                                  </a:moveTo>
                                  <a:lnTo>
                                    <a:pt x="0" y="1993582"/>
                                  </a:lnTo>
                                  <a:lnTo>
                                    <a:pt x="0" y="2110829"/>
                                  </a:lnTo>
                                  <a:lnTo>
                                    <a:pt x="1738972" y="2110829"/>
                                  </a:lnTo>
                                  <a:lnTo>
                                    <a:pt x="1738972" y="1993582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746618" y="2279091"/>
                                  </a:moveTo>
                                  <a:lnTo>
                                    <a:pt x="0" y="2279091"/>
                                  </a:lnTo>
                                  <a:lnTo>
                                    <a:pt x="0" y="2396350"/>
                                  </a:lnTo>
                                  <a:lnTo>
                                    <a:pt x="1746618" y="2396350"/>
                                  </a:lnTo>
                                  <a:lnTo>
                                    <a:pt x="1746618" y="2279091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795056" y="2564612"/>
                                  </a:moveTo>
                                  <a:lnTo>
                                    <a:pt x="0" y="2564612"/>
                                  </a:lnTo>
                                  <a:lnTo>
                                    <a:pt x="0" y="2681884"/>
                                  </a:lnTo>
                                  <a:lnTo>
                                    <a:pt x="1795056" y="2681884"/>
                                  </a:lnTo>
                                  <a:lnTo>
                                    <a:pt x="1795056" y="2564612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884286" y="2850146"/>
                                  </a:moveTo>
                                  <a:lnTo>
                                    <a:pt x="0" y="2850146"/>
                                  </a:lnTo>
                                  <a:lnTo>
                                    <a:pt x="0" y="2967405"/>
                                  </a:lnTo>
                                  <a:lnTo>
                                    <a:pt x="1884286" y="2967405"/>
                                  </a:lnTo>
                                  <a:lnTo>
                                    <a:pt x="1884286" y="2850146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19505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271"/>
                                  </a:lnTo>
                                  <a:lnTo>
                                    <a:pt x="1950567" y="117271"/>
                                  </a:lnTo>
                                  <a:lnTo>
                                    <a:pt x="1950567" y="0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2095868" y="3133115"/>
                                  </a:moveTo>
                                  <a:lnTo>
                                    <a:pt x="0" y="3133115"/>
                                  </a:lnTo>
                                  <a:lnTo>
                                    <a:pt x="0" y="3250387"/>
                                  </a:lnTo>
                                  <a:lnTo>
                                    <a:pt x="2095868" y="3250387"/>
                                  </a:lnTo>
                                  <a:lnTo>
                                    <a:pt x="2095868" y="3133115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2220798" y="3418649"/>
                                  </a:moveTo>
                                  <a:lnTo>
                                    <a:pt x="0" y="3418649"/>
                                  </a:lnTo>
                                  <a:lnTo>
                                    <a:pt x="0" y="3535908"/>
                                  </a:lnTo>
                                  <a:lnTo>
                                    <a:pt x="2220798" y="3535908"/>
                                  </a:lnTo>
                                  <a:lnTo>
                                    <a:pt x="2220798" y="3418649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2261590" y="3704158"/>
                                  </a:moveTo>
                                  <a:lnTo>
                                    <a:pt x="0" y="3704158"/>
                                  </a:lnTo>
                                  <a:lnTo>
                                    <a:pt x="0" y="3821430"/>
                                  </a:lnTo>
                                  <a:lnTo>
                                    <a:pt x="2261590" y="3821430"/>
                                  </a:lnTo>
                                  <a:lnTo>
                                    <a:pt x="2261590" y="3704158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2445131" y="3989692"/>
                                  </a:moveTo>
                                  <a:lnTo>
                                    <a:pt x="0" y="3989692"/>
                                  </a:lnTo>
                                  <a:lnTo>
                                    <a:pt x="0" y="4106951"/>
                                  </a:lnTo>
                                  <a:lnTo>
                                    <a:pt x="2445131" y="4106951"/>
                                  </a:lnTo>
                                  <a:lnTo>
                                    <a:pt x="2445131" y="3989692"/>
                                  </a:lnTo>
                                  <a:close/>
                                </a:path>
                                <a:path w="3419475" h="4390390">
                                  <a:moveTo>
                                    <a:pt x="3418979" y="4272661"/>
                                  </a:moveTo>
                                  <a:lnTo>
                                    <a:pt x="0" y="4272661"/>
                                  </a:lnTo>
                                  <a:lnTo>
                                    <a:pt x="0" y="4389933"/>
                                  </a:lnTo>
                                  <a:lnTo>
                                    <a:pt x="3418979" y="4389933"/>
                                  </a:lnTo>
                                  <a:lnTo>
                                    <a:pt x="3418979" y="4272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02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Graphic 80"/>
                          <wps:cNvSpPr/>
                          <wps:spPr>
                            <a:xfrm>
                              <a:off x="3422281" y="218528"/>
                              <a:ext cx="2253615" cy="4390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3615" h="4390390">
                                  <a:moveTo>
                                    <a:pt x="1356245" y="285521"/>
                                  </a:moveTo>
                                  <a:lnTo>
                                    <a:pt x="0" y="285521"/>
                                  </a:lnTo>
                                  <a:lnTo>
                                    <a:pt x="0" y="402793"/>
                                  </a:lnTo>
                                  <a:lnTo>
                                    <a:pt x="1356245" y="402793"/>
                                  </a:lnTo>
                                  <a:lnTo>
                                    <a:pt x="1356245" y="285521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1973173" y="1425067"/>
                                  </a:moveTo>
                                  <a:lnTo>
                                    <a:pt x="453783" y="1425067"/>
                                  </a:lnTo>
                                  <a:lnTo>
                                    <a:pt x="453783" y="1542338"/>
                                  </a:lnTo>
                                  <a:lnTo>
                                    <a:pt x="1973173" y="1542338"/>
                                  </a:lnTo>
                                  <a:lnTo>
                                    <a:pt x="1973173" y="1425067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001215" y="571042"/>
                                  </a:moveTo>
                                  <a:lnTo>
                                    <a:pt x="152946" y="571042"/>
                                  </a:lnTo>
                                  <a:lnTo>
                                    <a:pt x="152946" y="688314"/>
                                  </a:lnTo>
                                  <a:lnTo>
                                    <a:pt x="2001215" y="688314"/>
                                  </a:lnTo>
                                  <a:lnTo>
                                    <a:pt x="2001215" y="571042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006320" y="2850146"/>
                                  </a:moveTo>
                                  <a:lnTo>
                                    <a:pt x="624586" y="2850146"/>
                                  </a:lnTo>
                                  <a:lnTo>
                                    <a:pt x="624586" y="2967405"/>
                                  </a:lnTo>
                                  <a:lnTo>
                                    <a:pt x="2006320" y="2967405"/>
                                  </a:lnTo>
                                  <a:lnTo>
                                    <a:pt x="2006320" y="2850146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019071" y="854024"/>
                                  </a:moveTo>
                                  <a:lnTo>
                                    <a:pt x="372211" y="854024"/>
                                  </a:lnTo>
                                  <a:lnTo>
                                    <a:pt x="372211" y="971296"/>
                                  </a:lnTo>
                                  <a:lnTo>
                                    <a:pt x="2019071" y="971296"/>
                                  </a:lnTo>
                                  <a:lnTo>
                                    <a:pt x="2019071" y="854024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029256" y="2279091"/>
                                  </a:moveTo>
                                  <a:lnTo>
                                    <a:pt x="486905" y="2279091"/>
                                  </a:lnTo>
                                  <a:lnTo>
                                    <a:pt x="486905" y="2396363"/>
                                  </a:lnTo>
                                  <a:lnTo>
                                    <a:pt x="2029256" y="2396363"/>
                                  </a:lnTo>
                                  <a:lnTo>
                                    <a:pt x="2029256" y="2279091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067496" y="0"/>
                                  </a:moveTo>
                                  <a:lnTo>
                                    <a:pt x="690867" y="0"/>
                                  </a:lnTo>
                                  <a:lnTo>
                                    <a:pt x="690867" y="117271"/>
                                  </a:lnTo>
                                  <a:lnTo>
                                    <a:pt x="2067496" y="117271"/>
                                  </a:lnTo>
                                  <a:lnTo>
                                    <a:pt x="2067496" y="0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075154" y="1139545"/>
                                  </a:moveTo>
                                  <a:lnTo>
                                    <a:pt x="400253" y="1139545"/>
                                  </a:lnTo>
                                  <a:lnTo>
                                    <a:pt x="400253" y="1256817"/>
                                  </a:lnTo>
                                  <a:lnTo>
                                    <a:pt x="2075154" y="1256817"/>
                                  </a:lnTo>
                                  <a:lnTo>
                                    <a:pt x="2075154" y="1139545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108289" y="1710588"/>
                                  </a:moveTo>
                                  <a:lnTo>
                                    <a:pt x="453783" y="1710588"/>
                                  </a:lnTo>
                                  <a:lnTo>
                                    <a:pt x="453783" y="1827860"/>
                                  </a:lnTo>
                                  <a:lnTo>
                                    <a:pt x="2108289" y="1827860"/>
                                  </a:lnTo>
                                  <a:lnTo>
                                    <a:pt x="2108289" y="1710588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110841" y="3704158"/>
                                  </a:moveTo>
                                  <a:lnTo>
                                    <a:pt x="1001890" y="3704158"/>
                                  </a:lnTo>
                                  <a:lnTo>
                                    <a:pt x="1001890" y="3821430"/>
                                  </a:lnTo>
                                  <a:lnTo>
                                    <a:pt x="2110841" y="3821430"/>
                                  </a:lnTo>
                                  <a:lnTo>
                                    <a:pt x="2110841" y="3704158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126132" y="3418649"/>
                                  </a:moveTo>
                                  <a:lnTo>
                                    <a:pt x="961097" y="3418649"/>
                                  </a:lnTo>
                                  <a:lnTo>
                                    <a:pt x="961097" y="3535908"/>
                                  </a:lnTo>
                                  <a:lnTo>
                                    <a:pt x="2126132" y="3535908"/>
                                  </a:lnTo>
                                  <a:lnTo>
                                    <a:pt x="2126132" y="3418649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143988" y="3989692"/>
                                  </a:moveTo>
                                  <a:lnTo>
                                    <a:pt x="1185443" y="3989692"/>
                                  </a:lnTo>
                                  <a:lnTo>
                                    <a:pt x="1185443" y="4106951"/>
                                  </a:lnTo>
                                  <a:lnTo>
                                    <a:pt x="2143988" y="4106951"/>
                                  </a:lnTo>
                                  <a:lnTo>
                                    <a:pt x="2143988" y="3989692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197519" y="4272661"/>
                                  </a:moveTo>
                                  <a:lnTo>
                                    <a:pt x="2159279" y="4272661"/>
                                  </a:lnTo>
                                  <a:lnTo>
                                    <a:pt x="2159279" y="4389933"/>
                                  </a:lnTo>
                                  <a:lnTo>
                                    <a:pt x="2197519" y="4389933"/>
                                  </a:lnTo>
                                  <a:lnTo>
                                    <a:pt x="2197519" y="4272661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215362" y="1993569"/>
                                  </a:moveTo>
                                  <a:lnTo>
                                    <a:pt x="479272" y="1993569"/>
                                  </a:lnTo>
                                  <a:lnTo>
                                    <a:pt x="479272" y="2110841"/>
                                  </a:lnTo>
                                  <a:lnTo>
                                    <a:pt x="2215362" y="2110841"/>
                                  </a:lnTo>
                                  <a:lnTo>
                                    <a:pt x="2215362" y="1993569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230653" y="3133115"/>
                                  </a:moveTo>
                                  <a:lnTo>
                                    <a:pt x="836180" y="3133115"/>
                                  </a:lnTo>
                                  <a:lnTo>
                                    <a:pt x="836180" y="3250387"/>
                                  </a:lnTo>
                                  <a:lnTo>
                                    <a:pt x="2230653" y="3250387"/>
                                  </a:lnTo>
                                  <a:lnTo>
                                    <a:pt x="2230653" y="3133115"/>
                                  </a:lnTo>
                                  <a:close/>
                                </a:path>
                                <a:path w="2253615" h="4390390">
                                  <a:moveTo>
                                    <a:pt x="2253602" y="2564612"/>
                                  </a:moveTo>
                                  <a:lnTo>
                                    <a:pt x="535355" y="2564612"/>
                                  </a:lnTo>
                                  <a:lnTo>
                                    <a:pt x="535355" y="2681884"/>
                                  </a:lnTo>
                                  <a:lnTo>
                                    <a:pt x="2253602" y="2681884"/>
                                  </a:lnTo>
                                  <a:lnTo>
                                    <a:pt x="2253602" y="2564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186D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Graphic 81"/>
                          <wps:cNvSpPr/>
                          <wps:spPr>
                            <a:xfrm>
                              <a:off x="4778527" y="218528"/>
                              <a:ext cx="915669" cy="4390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5669" h="4390390">
                                  <a:moveTo>
                                    <a:pt x="915187" y="1425067"/>
                                  </a:moveTo>
                                  <a:lnTo>
                                    <a:pt x="616927" y="1425067"/>
                                  </a:lnTo>
                                  <a:lnTo>
                                    <a:pt x="616927" y="1542338"/>
                                  </a:lnTo>
                                  <a:lnTo>
                                    <a:pt x="915187" y="1542338"/>
                                  </a:lnTo>
                                  <a:lnTo>
                                    <a:pt x="915187" y="1425067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4272661"/>
                                  </a:moveTo>
                                  <a:lnTo>
                                    <a:pt x="841273" y="4272661"/>
                                  </a:lnTo>
                                  <a:lnTo>
                                    <a:pt x="841273" y="4389933"/>
                                  </a:lnTo>
                                  <a:lnTo>
                                    <a:pt x="915200" y="4389933"/>
                                  </a:lnTo>
                                  <a:lnTo>
                                    <a:pt x="915200" y="4272661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3989692"/>
                                  </a:moveTo>
                                  <a:lnTo>
                                    <a:pt x="787730" y="3989692"/>
                                  </a:lnTo>
                                  <a:lnTo>
                                    <a:pt x="787730" y="4106951"/>
                                  </a:lnTo>
                                  <a:lnTo>
                                    <a:pt x="915200" y="4106951"/>
                                  </a:lnTo>
                                  <a:lnTo>
                                    <a:pt x="915200" y="3989692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3704158"/>
                                  </a:moveTo>
                                  <a:lnTo>
                                    <a:pt x="754595" y="3704158"/>
                                  </a:lnTo>
                                  <a:lnTo>
                                    <a:pt x="754595" y="3821430"/>
                                  </a:lnTo>
                                  <a:lnTo>
                                    <a:pt x="915200" y="3821430"/>
                                  </a:lnTo>
                                  <a:lnTo>
                                    <a:pt x="915200" y="3704158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3418649"/>
                                  </a:moveTo>
                                  <a:lnTo>
                                    <a:pt x="769886" y="3418649"/>
                                  </a:lnTo>
                                  <a:lnTo>
                                    <a:pt x="769886" y="3535908"/>
                                  </a:lnTo>
                                  <a:lnTo>
                                    <a:pt x="915200" y="3535908"/>
                                  </a:lnTo>
                                  <a:lnTo>
                                    <a:pt x="915200" y="3418649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3133115"/>
                                  </a:moveTo>
                                  <a:lnTo>
                                    <a:pt x="874420" y="3133115"/>
                                  </a:lnTo>
                                  <a:lnTo>
                                    <a:pt x="874420" y="3250387"/>
                                  </a:lnTo>
                                  <a:lnTo>
                                    <a:pt x="915200" y="3250387"/>
                                  </a:lnTo>
                                  <a:lnTo>
                                    <a:pt x="915200" y="3133115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2850146"/>
                                  </a:moveTo>
                                  <a:lnTo>
                                    <a:pt x="650074" y="2850146"/>
                                  </a:lnTo>
                                  <a:lnTo>
                                    <a:pt x="650074" y="2967405"/>
                                  </a:lnTo>
                                  <a:lnTo>
                                    <a:pt x="915200" y="2967405"/>
                                  </a:lnTo>
                                  <a:lnTo>
                                    <a:pt x="915200" y="2850146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2564612"/>
                                  </a:moveTo>
                                  <a:lnTo>
                                    <a:pt x="897356" y="2564612"/>
                                  </a:lnTo>
                                  <a:lnTo>
                                    <a:pt x="897356" y="2681884"/>
                                  </a:lnTo>
                                  <a:lnTo>
                                    <a:pt x="915200" y="2681884"/>
                                  </a:lnTo>
                                  <a:lnTo>
                                    <a:pt x="915200" y="2564612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2279091"/>
                                  </a:moveTo>
                                  <a:lnTo>
                                    <a:pt x="673023" y="2279091"/>
                                  </a:lnTo>
                                  <a:lnTo>
                                    <a:pt x="673023" y="2396350"/>
                                  </a:lnTo>
                                  <a:lnTo>
                                    <a:pt x="915200" y="2396350"/>
                                  </a:lnTo>
                                  <a:lnTo>
                                    <a:pt x="915200" y="2279091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1993582"/>
                                  </a:moveTo>
                                  <a:lnTo>
                                    <a:pt x="859116" y="1993582"/>
                                  </a:lnTo>
                                  <a:lnTo>
                                    <a:pt x="859116" y="2110829"/>
                                  </a:lnTo>
                                  <a:lnTo>
                                    <a:pt x="915200" y="2110829"/>
                                  </a:lnTo>
                                  <a:lnTo>
                                    <a:pt x="915200" y="1993582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1710588"/>
                                  </a:moveTo>
                                  <a:lnTo>
                                    <a:pt x="752043" y="1710588"/>
                                  </a:lnTo>
                                  <a:lnTo>
                                    <a:pt x="752043" y="1827860"/>
                                  </a:lnTo>
                                  <a:lnTo>
                                    <a:pt x="915200" y="1827860"/>
                                  </a:lnTo>
                                  <a:lnTo>
                                    <a:pt x="915200" y="1710588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1139545"/>
                                  </a:moveTo>
                                  <a:lnTo>
                                    <a:pt x="718896" y="1139545"/>
                                  </a:lnTo>
                                  <a:lnTo>
                                    <a:pt x="718896" y="1256817"/>
                                  </a:lnTo>
                                  <a:lnTo>
                                    <a:pt x="915200" y="1256817"/>
                                  </a:lnTo>
                                  <a:lnTo>
                                    <a:pt x="915200" y="1139545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854024"/>
                                  </a:moveTo>
                                  <a:lnTo>
                                    <a:pt x="662825" y="854024"/>
                                  </a:lnTo>
                                  <a:lnTo>
                                    <a:pt x="662825" y="971296"/>
                                  </a:lnTo>
                                  <a:lnTo>
                                    <a:pt x="915200" y="971296"/>
                                  </a:lnTo>
                                  <a:lnTo>
                                    <a:pt x="915200" y="854024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571055"/>
                                  </a:moveTo>
                                  <a:lnTo>
                                    <a:pt x="644969" y="571055"/>
                                  </a:lnTo>
                                  <a:lnTo>
                                    <a:pt x="644969" y="688314"/>
                                  </a:lnTo>
                                  <a:lnTo>
                                    <a:pt x="915200" y="688314"/>
                                  </a:lnTo>
                                  <a:lnTo>
                                    <a:pt x="915200" y="571055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285521"/>
                                  </a:moveTo>
                                  <a:lnTo>
                                    <a:pt x="0" y="285521"/>
                                  </a:lnTo>
                                  <a:lnTo>
                                    <a:pt x="0" y="402793"/>
                                  </a:lnTo>
                                  <a:lnTo>
                                    <a:pt x="915200" y="402793"/>
                                  </a:lnTo>
                                  <a:lnTo>
                                    <a:pt x="915200" y="285521"/>
                                  </a:lnTo>
                                  <a:close/>
                                </a:path>
                                <a:path w="915669" h="4390390">
                                  <a:moveTo>
                                    <a:pt x="915200" y="0"/>
                                  </a:moveTo>
                                  <a:lnTo>
                                    <a:pt x="711250" y="0"/>
                                  </a:lnTo>
                                  <a:lnTo>
                                    <a:pt x="711250" y="117271"/>
                                  </a:lnTo>
                                  <a:lnTo>
                                    <a:pt x="915200" y="117271"/>
                                  </a:lnTo>
                                  <a:lnTo>
                                    <a:pt x="915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A6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Graphic 82"/>
                          <wps:cNvSpPr/>
                          <wps:spPr>
                            <a:xfrm>
                              <a:off x="2163860" y="135672"/>
                              <a:ext cx="1270" cy="4558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58030">
                                  <a:moveTo>
                                    <a:pt x="0" y="45580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8763">
                              <a:solidFill>
                                <a:srgbClr val="D9D9D9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Graphic 83"/>
                          <wps:cNvSpPr/>
                          <wps:spPr>
                            <a:xfrm>
                              <a:off x="2733611" y="5490336"/>
                              <a:ext cx="64135" cy="64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135" h="64135">
                                  <a:moveTo>
                                    <a:pt x="637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728"/>
                                  </a:lnTo>
                                  <a:lnTo>
                                    <a:pt x="63728" y="63728"/>
                                  </a:lnTo>
                                  <a:lnTo>
                                    <a:pt x="63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02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Graphic 84"/>
                          <wps:cNvSpPr/>
                          <wps:spPr>
                            <a:xfrm>
                              <a:off x="3569766" y="5490336"/>
                              <a:ext cx="64135" cy="64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135" h="64135">
                                  <a:moveTo>
                                    <a:pt x="637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728"/>
                                  </a:lnTo>
                                  <a:lnTo>
                                    <a:pt x="63728" y="63728"/>
                                  </a:lnTo>
                                  <a:lnTo>
                                    <a:pt x="63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186D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Graphic 85"/>
                          <wps:cNvSpPr/>
                          <wps:spPr>
                            <a:xfrm>
                              <a:off x="4484941" y="5490336"/>
                              <a:ext cx="64135" cy="64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135" h="64135">
                                  <a:moveTo>
                                    <a:pt x="637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728"/>
                                  </a:lnTo>
                                  <a:lnTo>
                                    <a:pt x="63728" y="63728"/>
                                  </a:lnTo>
                                  <a:lnTo>
                                    <a:pt x="63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A6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Graphic 86"/>
                          <wps:cNvSpPr/>
                          <wps:spPr>
                            <a:xfrm>
                              <a:off x="3175" y="3175"/>
                              <a:ext cx="6113780" cy="5770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13780" h="5770880">
                                  <a:moveTo>
                                    <a:pt x="0" y="5770689"/>
                                  </a:moveTo>
                                  <a:lnTo>
                                    <a:pt x="6113653" y="5770689"/>
                                  </a:lnTo>
                                  <a:lnTo>
                                    <a:pt x="6113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0689"/>
                                  </a:lnTo>
                                  <a:close/>
                                </a:path>
                              </a:pathLst>
                            </a:custGeom>
                            <a:ln w="6350">
                              <a:solidFill>
                                <a:srgbClr val="D1D3D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box 87"/>
                          <wps:cNvSpPr txBox="1"/>
                          <wps:spPr>
                            <a:xfrm>
                              <a:off x="3055792" y="93481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CD2BD5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55.2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88" name="Textbox 88"/>
                          <wps:cNvSpPr txBox="1"/>
                          <wps:spPr>
                            <a:xfrm>
                              <a:off x="4719510" y="93446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C0DA3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39.0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89" name="Textbox 89"/>
                          <wps:cNvSpPr txBox="1"/>
                          <wps:spPr>
                            <a:xfrm>
                              <a:off x="5768412" y="93446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BD2B04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5.8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0" name="Textbox 90"/>
                          <wps:cNvSpPr txBox="1"/>
                          <wps:spPr>
                            <a:xfrm>
                              <a:off x="1062199" y="196168"/>
                              <a:ext cx="10071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D8B8A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procedure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groups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1" name="Textbox 91"/>
                          <wps:cNvSpPr txBox="1"/>
                          <wps:spPr>
                            <a:xfrm>
                              <a:off x="2710292" y="378993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583996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35.7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2" name="Textbox 92"/>
                          <wps:cNvSpPr txBox="1"/>
                          <wps:spPr>
                            <a:xfrm>
                              <a:off x="4017661" y="378961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65B13E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38.4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3" name="Textbox 93"/>
                          <wps:cNvSpPr txBox="1"/>
                          <wps:spPr>
                            <a:xfrm>
                              <a:off x="5734583" y="378961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93618A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25.9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4" name="Textbox 94"/>
                          <wps:cNvSpPr txBox="1"/>
                          <wps:spPr>
                            <a:xfrm>
                              <a:off x="608616" y="481710"/>
                              <a:ext cx="145796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285A79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Dentoalveolar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(n=370)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5" name="Textbox 95"/>
                          <wps:cNvSpPr txBox="1"/>
                          <wps:spPr>
                            <a:xfrm>
                              <a:off x="2786598" y="664504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7CBFE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40.0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6" name="Textbox 96"/>
                          <wps:cNvSpPr txBox="1"/>
                          <wps:spPr>
                            <a:xfrm>
                              <a:off x="4417093" y="664475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4DEED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52.4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7" name="Textbox 97"/>
                          <wps:cNvSpPr txBox="1"/>
                          <wps:spPr>
                            <a:xfrm>
                              <a:off x="5746998" y="664475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439658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7.6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8" name="Textbox 98"/>
                          <wps:cNvSpPr txBox="1"/>
                          <wps:spPr>
                            <a:xfrm>
                              <a:off x="976361" y="767251"/>
                              <a:ext cx="109093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AE6087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Breast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(n=170)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9" name="Textbox 99"/>
                          <wps:cNvSpPr txBox="1"/>
                          <wps:spPr>
                            <a:xfrm>
                              <a:off x="2895445" y="950016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F92F0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46.2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0" name="Textbox 100"/>
                          <wps:cNvSpPr txBox="1"/>
                          <wps:spPr>
                            <a:xfrm>
                              <a:off x="4534251" y="949990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90F304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46.7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1" name="Textbox 101"/>
                          <wps:cNvSpPr txBox="1"/>
                          <wps:spPr>
                            <a:xfrm>
                              <a:off x="5755284" y="949990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FCF5FC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7.2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2" name="Textbox 102"/>
                          <wps:cNvSpPr txBox="1"/>
                          <wps:spPr>
                            <a:xfrm>
                              <a:off x="799759" y="1052793"/>
                              <a:ext cx="1268730" cy="711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77A62" w14:textId="77777777" w:rsidR="006663B8" w:rsidRDefault="00F41FFA">
                                <w:pPr>
                                  <w:spacing w:before="4"/>
                                  <w:ind w:right="21"/>
                                  <w:jc w:val="right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Urological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(n=613)</w:t>
                                </w:r>
                              </w:p>
                              <w:p w14:paraId="72CEECEE" w14:textId="77777777" w:rsidR="006663B8" w:rsidRDefault="00F41FFA">
                                <w:pPr>
                                  <w:spacing w:before="102"/>
                                  <w:ind w:right="29"/>
                                  <w:jc w:val="right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Plastic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reconstructive</w:t>
                                </w:r>
                              </w:p>
                              <w:p w14:paraId="0764538F" w14:textId="77777777" w:rsidR="006663B8" w:rsidRDefault="00F41FFA">
                                <w:pPr>
                                  <w:spacing w:before="5"/>
                                  <w:ind w:right="29"/>
                                  <w:jc w:val="right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(n=1,236)</w:t>
                                </w:r>
                              </w:p>
                              <w:p w14:paraId="2EE65A69" w14:textId="77777777" w:rsidR="006663B8" w:rsidRDefault="00F41FFA">
                                <w:pPr>
                                  <w:spacing w:before="129"/>
                                  <w:ind w:right="18"/>
                                  <w:jc w:val="right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Ophthalmology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(n=1,072)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3" name="Textbox 103"/>
                          <wps:cNvSpPr txBox="1"/>
                          <wps:spPr>
                            <a:xfrm>
                              <a:off x="2910254" y="1232981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722937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47.0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4" name="Textbox 104"/>
                          <wps:cNvSpPr txBox="1"/>
                          <wps:spPr>
                            <a:xfrm>
                              <a:off x="4577251" y="1232955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63333F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47.4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5" name="Textbox 105"/>
                          <wps:cNvSpPr txBox="1"/>
                          <wps:spPr>
                            <a:xfrm>
                              <a:off x="5759986" y="1232955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3DCFF6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5.6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6" name="Textbox 106"/>
                          <wps:cNvSpPr txBox="1"/>
                          <wps:spPr>
                            <a:xfrm>
                              <a:off x="2936758" y="1518492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F6B874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48.5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7" name="Textbox 107"/>
                          <wps:cNvSpPr txBox="1"/>
                          <wps:spPr>
                            <a:xfrm>
                              <a:off x="4552436" y="1518470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1E82B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43.0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8" name="Textbox 108"/>
                          <wps:cNvSpPr txBox="1"/>
                          <wps:spPr>
                            <a:xfrm>
                              <a:off x="5743868" y="1518470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6810FB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8.5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09" name="Textbox 109"/>
                          <wps:cNvSpPr txBox="1"/>
                          <wps:spPr>
                            <a:xfrm>
                              <a:off x="2936947" y="1803984"/>
                              <a:ext cx="2959735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76E1B" w14:textId="77777777" w:rsidR="006663B8" w:rsidRDefault="00F41FFA">
                                <w:pPr>
                                  <w:tabs>
                                    <w:tab w:val="left" w:pos="2651"/>
                                    <w:tab w:val="left" w:pos="4453"/>
                                  </w:tabs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48.5</w:t>
                                </w:r>
                                <w:r>
                                  <w:rPr>
                                    <w:rFonts w:ascii="Calibri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46.8</w:t>
                                </w:r>
                                <w:r>
                                  <w:rPr>
                                    <w:rFonts w:ascii="Calibri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4.6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0" name="Textbox 110"/>
                          <wps:cNvSpPr txBox="1"/>
                          <wps:spPr>
                            <a:xfrm>
                              <a:off x="597710" y="1906837"/>
                              <a:ext cx="147129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90ECF3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Orthopaedic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(n=2,158)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1" name="Textbox 111"/>
                          <wps:cNvSpPr txBox="1"/>
                          <wps:spPr>
                            <a:xfrm>
                              <a:off x="2949114" y="2089516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45B0E7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49.2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2" name="Textbox 112"/>
                          <wps:cNvSpPr txBox="1"/>
                          <wps:spPr>
                            <a:xfrm>
                              <a:off x="4686630" y="2089499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D3597F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49.2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3" name="Textbox 113"/>
                          <wps:cNvSpPr txBox="1"/>
                          <wps:spPr>
                            <a:xfrm>
                              <a:off x="5760134" y="2089499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6BC22B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1.6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4" name="Textbox 114"/>
                          <wps:cNvSpPr txBox="1"/>
                          <wps:spPr>
                            <a:xfrm>
                              <a:off x="936373" y="2192378"/>
                              <a:ext cx="113157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F59317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Thoracic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(n=63)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5" name="Textbox 115"/>
                          <wps:cNvSpPr txBox="1"/>
                          <wps:spPr>
                            <a:xfrm>
                              <a:off x="2953736" y="2375027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78479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49.5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6" name="Textbox 116"/>
                          <wps:cNvSpPr txBox="1"/>
                          <wps:spPr>
                            <a:xfrm>
                              <a:off x="4597652" y="2375012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32485E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43.6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7" name="Textbox 117"/>
                          <wps:cNvSpPr txBox="1"/>
                          <wps:spPr>
                            <a:xfrm>
                              <a:off x="5760356" y="2375012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87AF02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6.9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8" name="Textbox 118"/>
                          <wps:cNvSpPr txBox="1"/>
                          <wps:spPr>
                            <a:xfrm>
                              <a:off x="577541" y="2475340"/>
                              <a:ext cx="149098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F53998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Head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neck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(n=566)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9" name="Textbox 119"/>
                          <wps:cNvSpPr txBox="1"/>
                          <wps:spPr>
                            <a:xfrm>
                              <a:off x="2977788" y="2657992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24EF99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50.8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0" name="Textbox 120"/>
                          <wps:cNvSpPr txBox="1"/>
                          <wps:spPr>
                            <a:xfrm>
                              <a:off x="4733571" y="2657979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D0EAA2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48.6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1" name="Textbox 121"/>
                          <wps:cNvSpPr txBox="1"/>
                          <wps:spPr>
                            <a:xfrm>
                              <a:off x="5766617" y="2657979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14ACB0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2" name="Textbox 122"/>
                          <wps:cNvSpPr txBox="1"/>
                          <wps:spPr>
                            <a:xfrm>
                              <a:off x="1008609" y="2760881"/>
                              <a:ext cx="106045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B2F4FF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Neurosurgery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(n=360)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3" name="Textbox 123"/>
                          <wps:cNvSpPr txBox="1"/>
                          <wps:spPr>
                            <a:xfrm>
                              <a:off x="3021930" y="2943504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37676B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53.3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4" name="Textbox 124"/>
                          <wps:cNvSpPr txBox="1"/>
                          <wps:spPr>
                            <a:xfrm>
                              <a:off x="4655101" y="2943492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DF63BB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39.2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5" name="Textbox 125"/>
                          <wps:cNvSpPr txBox="1"/>
                          <wps:spPr>
                            <a:xfrm>
                              <a:off x="5761325" y="2943492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A5ABA2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7.5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6" name="Textbox 126"/>
                          <wps:cNvSpPr txBox="1"/>
                          <wps:spPr>
                            <a:xfrm>
                              <a:off x="877271" y="3046422"/>
                              <a:ext cx="11906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2DF08E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Vascular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(n=120)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7" name="Textbox 127"/>
                          <wps:cNvSpPr txBox="1"/>
                          <wps:spPr>
                            <a:xfrm>
                              <a:off x="3127571" y="3229015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5CA0BE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59.3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8" name="Textbox 128"/>
                          <wps:cNvSpPr txBox="1"/>
                          <wps:spPr>
                            <a:xfrm>
                              <a:off x="4873004" y="3229007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04959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39.5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29" name="Textbox 129"/>
                          <wps:cNvSpPr txBox="1"/>
                          <wps:spPr>
                            <a:xfrm>
                              <a:off x="5768020" y="3229007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64D9C9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1.1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0" name="Textbox 130"/>
                          <wps:cNvSpPr txBox="1"/>
                          <wps:spPr>
                            <a:xfrm>
                              <a:off x="926992" y="3331964"/>
                              <a:ext cx="114236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307DBC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Cardiac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(n=263)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1" name="Textbox 131"/>
                          <wps:cNvSpPr txBox="1"/>
                          <wps:spPr>
                            <a:xfrm>
                              <a:off x="3190294" y="3514527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5D6AAF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62.9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2" name="Textbox 132"/>
                          <wps:cNvSpPr txBox="1"/>
                          <wps:spPr>
                            <a:xfrm>
                              <a:off x="4883509" y="3514521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7275F5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33.0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3" name="Textbox 133"/>
                          <wps:cNvSpPr txBox="1"/>
                          <wps:spPr>
                            <a:xfrm>
                              <a:off x="5774424" y="3514521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CD31A2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4.1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4" name="Textbox 134"/>
                          <wps:cNvSpPr txBox="1"/>
                          <wps:spPr>
                            <a:xfrm>
                              <a:off x="563938" y="3614925"/>
                              <a:ext cx="150431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516BD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Gynaecological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(n=439)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5" name="Textbox 135"/>
                          <wps:cNvSpPr txBox="1"/>
                          <wps:spPr>
                            <a:xfrm>
                              <a:off x="3211140" y="3797492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84ACDA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64.1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6" name="Textbox 136"/>
                          <wps:cNvSpPr txBox="1"/>
                          <wps:spPr>
                            <a:xfrm>
                              <a:off x="4896286" y="3797486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40AD30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31.4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7" name="Textbox 137"/>
                          <wps:cNvSpPr txBox="1"/>
                          <wps:spPr>
                            <a:xfrm>
                              <a:off x="5766361" y="3797486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50E61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4.6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8" name="Textbox 138"/>
                          <wps:cNvSpPr txBox="1"/>
                          <wps:spPr>
                            <a:xfrm>
                              <a:off x="674754" y="3900467"/>
                              <a:ext cx="139446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FA4147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Abdominal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surgery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(n=1,185)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9" name="Textbox 139"/>
                          <wps:cNvSpPr txBox="1"/>
                          <wps:spPr>
                            <a:xfrm>
                              <a:off x="3302632" y="4083003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7805E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69.2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0" name="Textbox 140"/>
                          <wps:cNvSpPr txBox="1"/>
                          <wps:spPr>
                            <a:xfrm>
                              <a:off x="5003691" y="4083001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278F0C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27.1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1" name="Textbox 141"/>
                          <wps:cNvSpPr txBox="1"/>
                          <wps:spPr>
                            <a:xfrm>
                              <a:off x="5758843" y="4083001"/>
                              <a:ext cx="1320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570A6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3.7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2" name="Textbox 142"/>
                          <wps:cNvSpPr txBox="1"/>
                          <wps:spPr>
                            <a:xfrm>
                              <a:off x="736365" y="4186008"/>
                              <a:ext cx="1336040" cy="495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17D4B6" w14:textId="77777777" w:rsidR="006663B8" w:rsidRDefault="00F41FFA">
                                <w:pPr>
                                  <w:spacing w:before="4"/>
                                  <w:ind w:right="26"/>
                                  <w:jc w:val="right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Obstetrics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(n=1,040)</w:t>
                                </w:r>
                              </w:p>
                              <w:p w14:paraId="4948212F" w14:textId="77777777" w:rsidR="006663B8" w:rsidRDefault="00F41FFA">
                                <w:pPr>
                                  <w:spacing w:before="107" w:line="244" w:lineRule="auto"/>
                                  <w:ind w:left="611" w:right="18" w:hanging="612"/>
                                  <w:jc w:val="right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Gastrointestinal endoscopic procedures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(n=563)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3" name="Textbox 143"/>
                          <wps:cNvSpPr txBox="1"/>
                          <wps:spPr>
                            <a:xfrm>
                              <a:off x="3789426" y="4368515"/>
                              <a:ext cx="17907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A25B48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5"/>
                                  </w:rPr>
                                  <w:t>96.8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4" name="Textbox 144"/>
                          <wps:cNvSpPr txBox="1"/>
                          <wps:spPr>
                            <a:xfrm>
                              <a:off x="5541069" y="4368515"/>
                              <a:ext cx="35306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921C10" w14:textId="77777777" w:rsidR="006663B8" w:rsidRDefault="00F41FFA">
                                <w:pPr>
                                  <w:spacing w:line="181" w:lineRule="exact"/>
                                  <w:rPr>
                                    <w:rFonts w:ascii="Calibri"/>
                                    <w:sz w:val="1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sz w:val="15"/>
                                  </w:rPr>
                                  <w:t>1.1</w:t>
                                </w:r>
                                <w:r>
                                  <w:rPr>
                                    <w:rFonts w:ascii="Calibri"/>
                                    <w:spacing w:val="44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5"/>
                                  </w:rPr>
                                  <w:t>2.1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5" name="Textbox 145"/>
                          <wps:cNvSpPr txBox="1"/>
                          <wps:spPr>
                            <a:xfrm>
                              <a:off x="2133536" y="4767293"/>
                              <a:ext cx="3660775" cy="4292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5ED589" w14:textId="77777777" w:rsidR="006663B8" w:rsidRDefault="00F41FFA">
                                <w:pPr>
                                  <w:tabs>
                                    <w:tab w:val="left" w:pos="1065"/>
                                    <w:tab w:val="left" w:pos="2177"/>
                                    <w:tab w:val="left" w:pos="3289"/>
                                    <w:tab w:val="left" w:pos="4402"/>
                                    <w:tab w:val="left" w:pos="5467"/>
                                  </w:tabs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0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20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40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60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80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100</w:t>
                                </w:r>
                              </w:p>
                              <w:p w14:paraId="7E329D37" w14:textId="77777777" w:rsidR="006663B8" w:rsidRDefault="006663B8">
                                <w:pPr>
                                  <w:spacing w:before="10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</w:p>
                              <w:p w14:paraId="76C64CE0" w14:textId="77777777" w:rsidR="006663B8" w:rsidRDefault="00F41FFA">
                                <w:pPr>
                                  <w:ind w:left="1602"/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>Percentage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>appropriateness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8"/>
                                  </w:rPr>
                                  <w:t>(%)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6" name="Textbox 146"/>
                          <wps:cNvSpPr txBox="1"/>
                          <wps:spPr>
                            <a:xfrm>
                              <a:off x="2825346" y="5442842"/>
                              <a:ext cx="58928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0B736A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Appropriate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7" name="Textbox 147"/>
                          <wps:cNvSpPr txBox="1"/>
                          <wps:spPr>
                            <a:xfrm>
                              <a:off x="3661323" y="5442842"/>
                              <a:ext cx="66802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8AFF35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Inappropriate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48" name="Textbox 148"/>
                          <wps:cNvSpPr txBox="1"/>
                          <wps:spPr>
                            <a:xfrm>
                              <a:off x="4576518" y="5442842"/>
                              <a:ext cx="71374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A151DA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assessable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75" name="Textbox 75"/>
                        <wps:cNvSpPr txBox="1">
                          <a:spLocks/>
                        </wps:cNvSpPr>
                        <wps:spPr>
                          <a:xfrm>
                            <a:off x="134471" y="1801906"/>
                            <a:ext cx="168910" cy="83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22B75" w14:textId="77777777" w:rsidR="006663B8" w:rsidRDefault="00F41FFA">
                              <w:pPr>
                                <w:spacing w:before="24"/>
                                <w:ind w:left="20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Procedure</w:t>
                              </w:r>
                              <w:r>
                                <w:rPr>
                                  <w:rFonts w:ascii="Calibr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vert="vert270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09957" id="Group 2" o:spid="_x0000_s1064" alt="This is a horizontal bar graph showing the appropriateness of prescribing for each surgical procedure group reported to the 2022 Surgical NAPS, classified into procedure groups and expressed as a percentage of appropriateness for that procedure group" style="width:481.9pt;height:454.9pt;mso-position-horizontal-relative:char;mso-position-vertical-relative:line" coordsize="61201,5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">
                <v:group id="Group 76" o:spid="_x0000_s1065" style="position:absolute;width:61201;height:57772" coordsize="61201,5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Graphic 77" o:spid="_x0000_s1066" style="position:absolute;left:28703;top:1356;width:21190;height:45580;visibility:visible;mso-wrap-style:square;v-text-anchor:top" coordsize="2118995,455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" path="m,4472792r,85238em,4189811r,165709em,3904289r,168250em,3618768r,168250em,3333247r,168262em,3050265r,165710em,2764744r,168249em,2479210r,168262em,2193688r,168263em,1910720r,165709em,1625198r,168250em,1339677r,168249em,1054155r,168250em,771174l,936884em,485653l,653915em,200131l,368381em,l,82859em706158,200131r,168250em706158,r,82859em706158,485653r,451231em706158,1054155r,168250em706158,1339677r,168249em706158,1625198r,168250em706158,1910720r,165709em706158,2193688r,168263em706158,2479210r,168262em706158,2764744r,168249em706158,3050265r,165710em706158,3333247r,168262em706158,3618768r,168250em706158,3904289r,168250em706158,4189811r,165709em706158,4472792r,85238em1412328,3333247r,168262em1412328,3050265r,165710em1412328,3618768r,168250em1412328,3904289r,168250em1412328,4189811r,165709em1412328,4472792r,85238em1412328,2764744r,168249em1412328,2479222r,168250em1412328,2193701r,168250em1412328,1910720r,165709em1412328,1625198r,168250em1412328,1339677r,168249em1412328,1054155r,168250em1412328,771174r,165710em1412328,485653r,168249em1412328,200131r,168250em1412328,r,82859em2118487,4472792r,85238em2118487,4189811r,165709em2118487,3904289r,168250em2118487,3618768r,168250em2118487,3333247r,168249em2118487,3050265r,165710em2118487,2764744r,168249em2118487,2479222r,168250em2118487,2193701r,168250em2118487,1910720r,165709em2118487,1625198r,168250em2118487,1339677r,168249em2118487,1054155r,168250em2118487,771174r,165710em2118487,485653r,168249em2118487,200131r,168250em2118487,r,82859e" filled="f" strokecolor="#d9d9d9" strokeweight=".69pt">
                    <v:path arrowok="t"/>
                  </v:shape>
                  <v:shape id="Graphic 78" o:spid="_x0000_s1067" style="position:absolute;left:56945;top:1356;width:13;height:45580;visibility:visible;mso-wrap-style:square;v-text-anchor:top" coordsize="1270,455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" path="m,l,4558030e" filled="f" strokecolor="#d9d9d9" strokeweight=".69pt">
                    <v:path arrowok="t"/>
                  </v:shape>
                  <v:shape id="Graphic 79" o:spid="_x0000_s1068" style="position:absolute;left:21625;top:2185;width:34195;height:43904;visibility:visible;mso-wrap-style:square;v-text-anchor:top" coordsize="3419475,43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" path="m1259700,285521l,285521,,402793r1259700,l1259700,285521xem1412646,571055l,571055,,688314r1412646,l1412646,571055xem1631899,854024l,854024,,971296r1631899,l1631899,854024xem1659940,1139545l,1139545r,117272l1659940,1256817r,-117272xem1713471,1710588l,1710588r,117272l1713471,1827860r,-117272xem1713471,1425067l,1425067r,117271l1713471,1542338r,-117271xem1738972,1993582l,1993582r,117247l1738972,2110829r,-117247xem1746618,2279091l,2279091r,117259l1746618,2396350r,-117259xem1795056,2564612l,2564612r,117272l1795056,2681884r,-117272xem1884286,2850146l,2850146r,117259l1884286,2967405r,-117259xem1950567,l,,,117271r1950567,l1950567,xem2095868,3133115l,3133115r,117272l2095868,3250387r,-117272xem2220798,3418649l,3418649r,117259l2220798,3535908r,-117259xem2261590,3704158l,3704158r,117272l2261590,3821430r,-117272xem2445131,3989692l,3989692r,117259l2445131,4106951r,-117259xem3418979,4272661l,4272661r,117272l3418979,4389933r,-117272xe" fillcolor="#acc028" stroked="f">
                    <v:path arrowok="t"/>
                  </v:shape>
                  <v:shape id="Graphic 80" o:spid="_x0000_s1069" style="position:absolute;left:34222;top:2185;width:22536;height:43904;visibility:visible;mso-wrap-style:square;v-text-anchor:top" coordsize="2253615,43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" path="m1356245,285521l,285521,,402793r1356245,l1356245,285521xem1973173,1425067r-1519390,l453783,1542338r1519390,l1973173,1425067xem2001215,571042r-1848269,l152946,688314r1848269,l2001215,571042xem2006320,2850146r-1381734,l624586,2967405r1381734,l2006320,2850146xem2019071,854024r-1646860,l372211,971296r1646860,l2019071,854024xem2029256,2279091r-1542351,l486905,2396363r1542351,l2029256,2279091xem2067496,l690867,r,117271l2067496,117271,2067496,xem2075154,1139545r-1674901,l400253,1256817r1674901,l2075154,1139545xem2108289,1710588r-1654506,l453783,1827860r1654506,l2108289,1710588xem2110841,3704158r-1108951,l1001890,3821430r1108951,l2110841,3704158xem2126132,3418649r-1165035,l961097,3535908r1165035,l2126132,3418649xem2143988,3989692r-958545,l1185443,4106951r958545,l2143988,3989692xem2197519,4272661r-38240,l2159279,4389933r38240,l2197519,4272661xem2215362,1993569r-1736090,l479272,2110841r1736090,l2215362,1993569xem2230653,3133115r-1394473,l836180,3250387r1394473,l2230653,3133115xem2253602,2564612r-1718247,l535355,2681884r1718247,l2253602,2564612xe" fillcolor="#aa186d" stroked="f">
                    <v:path arrowok="t"/>
                  </v:shape>
                  <v:shape id="Graphic 81" o:spid="_x0000_s1070" style="position:absolute;left:47785;top:2185;width:9156;height:43904;visibility:visible;mso-wrap-style:square;v-text-anchor:top" coordsize="915669,43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" path="m915187,1425067r-298260,l616927,1542338r298260,l915187,1425067xem915200,4272661r-73927,l841273,4389933r73927,l915200,4272661xem915200,3989692r-127470,l787730,4106951r127470,l915200,3989692xem915200,3704158r-160605,l754595,3821430r160605,l915200,3704158xem915200,3418649r-145314,l769886,3535908r145314,l915200,3418649xem915200,3133115r-40780,l874420,3250387r40780,l915200,3133115xem915200,2850146r-265126,l650074,2967405r265126,l915200,2850146xem915200,2564612r-17844,l897356,2681884r17844,l915200,2564612xem915200,2279091r-242177,l673023,2396350r242177,l915200,2279091xem915200,1993582r-56084,l859116,2110829r56084,l915200,1993582xem915200,1710588r-163157,l752043,1827860r163157,l915200,1710588xem915200,1139545r-196304,l718896,1256817r196304,l915200,1139545xem915200,854024r-252375,l662825,971296r252375,l915200,854024xem915200,571055r-270231,l644969,688314r270231,l915200,571055xem915200,285521l,285521,,402793r915200,l915200,285521xem915200,l711250,r,117271l915200,117271,915200,xe" fillcolor="#153a6e" stroked="f">
                    <v:path arrowok="t"/>
                  </v:shape>
                  <v:shape id="Graphic 82" o:spid="_x0000_s1071" style="position:absolute;left:21638;top:1356;width:13;height:45581;visibility:visible;mso-wrap-style:square;v-text-anchor:top" coordsize="1270,455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" path="m,4558030l,e" filled="f" strokecolor="#d9d9d9" strokeweight=".69pt">
                    <v:path arrowok="t"/>
                  </v:shape>
                  <v:shape id="Graphic 83" o:spid="_x0000_s1072" style="position:absolute;left:27336;top:5490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" path="m63728,l,,,63728r63728,l63728,xe" fillcolor="#acc028" stroked="f">
                    <v:path arrowok="t"/>
                  </v:shape>
                  <v:shape id="Graphic 84" o:spid="_x0000_s1073" style="position:absolute;left:35697;top:5490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" path="m63728,l,,,63728r63728,l63728,xe" fillcolor="#aa186d" stroked="f">
                    <v:path arrowok="t"/>
                  </v:shape>
                  <v:shape id="Graphic 85" o:spid="_x0000_s1074" style="position:absolute;left:44849;top:5490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" path="m63728,l,,,63728r63728,l63728,xe" fillcolor="#153a6e" stroked="f">
                    <v:path arrowok="t"/>
                  </v:shape>
                  <v:shape id="Graphic 86" o:spid="_x0000_s1075" style="position:absolute;left:31;top:31;width:61138;height:57709;visibility:visible;mso-wrap-style:square;v-text-anchor:top" coordsize="6113780,577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" path="m,5770689r6113653,l6113653,,,,,5770689xe" filled="f" strokecolor="#d1d3d4" strokeweight=".5pt">
                    <v:path arrowok="t"/>
                  </v:shape>
                  <v:shape id="Textbox 87" o:spid="_x0000_s1076" type="#_x0000_t202" style="position:absolute;left:30557;top:93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  <v:textbox inset="0,0,0,0">
                      <w:txbxContent>
                        <w:p w14:paraId="25CD2BD5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55.2</w:t>
                          </w:r>
                        </w:p>
                      </w:txbxContent>
                    </v:textbox>
                  </v:shape>
                  <v:shape id="Textbox 88" o:spid="_x0000_s1077" type="#_x0000_t202" style="position:absolute;left:47195;top:934;width:179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<v:textbox inset="0,0,0,0">
                      <w:txbxContent>
                        <w:p w14:paraId="5B1C0DA3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39.0</w:t>
                          </w:r>
                        </w:p>
                      </w:txbxContent>
                    </v:textbox>
                  </v:shape>
                  <v:shape id="Textbox 89" o:spid="_x0000_s1078" type="#_x0000_t202" style="position:absolute;left:57684;top:934;width:132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14:paraId="71BD2B04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5.8</w:t>
                          </w:r>
                        </w:p>
                      </w:txbxContent>
                    </v:textbox>
                  </v:shape>
                  <v:shape id="Textbox 90" o:spid="_x0000_s1079" type="#_x0000_t202" style="position:absolute;left:10621;top:1961;width:10072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7A7D8B8A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procedure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groups</w:t>
                          </w:r>
                          <w:proofErr w:type="gramEnd"/>
                        </w:p>
                      </w:txbxContent>
                    </v:textbox>
                  </v:shape>
                  <v:shape id="Textbox 91" o:spid="_x0000_s1080" type="#_x0000_t202" style="position:absolute;left:27102;top:378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  <v:textbox inset="0,0,0,0">
                      <w:txbxContent>
                        <w:p w14:paraId="07583996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35.7</w:t>
                          </w:r>
                        </w:p>
                      </w:txbxContent>
                    </v:textbox>
                  </v:shape>
                  <v:shape id="Textbox 92" o:spid="_x0000_s1081" type="#_x0000_t202" style="position:absolute;left:40176;top:378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<v:textbox inset="0,0,0,0">
                      <w:txbxContent>
                        <w:p w14:paraId="1D65B13E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38.4</w:t>
                          </w:r>
                        </w:p>
                      </w:txbxContent>
                    </v:textbox>
                  </v:shape>
                  <v:shape id="Textbox 93" o:spid="_x0000_s1082" type="#_x0000_t202" style="position:absolute;left:57345;top:378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<v:textbox inset="0,0,0,0">
                      <w:txbxContent>
                        <w:p w14:paraId="6E93618A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25.9</w:t>
                          </w:r>
                        </w:p>
                      </w:txbxContent>
                    </v:textbox>
                  </v:shape>
                  <v:shape id="Textbox 94" o:spid="_x0000_s1083" type="#_x0000_t202" style="position:absolute;left:6086;top:4817;width:1457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<v:textbox inset="0,0,0,0">
                      <w:txbxContent>
                        <w:p w14:paraId="72285A79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Dentoalveolar</w:t>
                          </w:r>
                          <w:r>
                            <w:rPr>
                              <w:rFonts w:asci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(n=370)</w:t>
                          </w:r>
                        </w:p>
                      </w:txbxContent>
                    </v:textbox>
                  </v:shape>
                  <v:shape id="Textbox 95" o:spid="_x0000_s1084" type="#_x0000_t202" style="position:absolute;left:27865;top:6645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<v:textbox inset="0,0,0,0">
                      <w:txbxContent>
                        <w:p w14:paraId="2247CBFE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40.0</w:t>
                          </w:r>
                        </w:p>
                      </w:txbxContent>
                    </v:textbox>
                  </v:shape>
                  <v:shape id="Textbox 96" o:spid="_x0000_s1085" type="#_x0000_t202" style="position:absolute;left:44170;top:664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<v:textbox inset="0,0,0,0">
                      <w:txbxContent>
                        <w:p w14:paraId="6764DEED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52.4</w:t>
                          </w:r>
                        </w:p>
                      </w:txbxContent>
                    </v:textbox>
                  </v:shape>
                  <v:shape id="Textbox 97" o:spid="_x0000_s1086" type="#_x0000_t202" style="position:absolute;left:57469;top:6644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14:paraId="75439658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7.6</w:t>
                          </w:r>
                        </w:p>
                      </w:txbxContent>
                    </v:textbox>
                  </v:shape>
                  <v:shape id="Textbox 98" o:spid="_x0000_s1087" type="#_x0000_t202" style="position:absolute;left:9763;top:7672;width:1090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<v:textbox inset="0,0,0,0">
                      <w:txbxContent>
                        <w:p w14:paraId="35AE6087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Breast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(n=170)</w:t>
                          </w:r>
                        </w:p>
                      </w:txbxContent>
                    </v:textbox>
                  </v:shape>
                  <v:shape id="Textbox 99" o:spid="_x0000_s1088" type="#_x0000_t202" style="position:absolute;left:28954;top:9500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<v:textbox inset="0,0,0,0">
                      <w:txbxContent>
                        <w:p w14:paraId="5F3F92F0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46.2</w:t>
                          </w:r>
                        </w:p>
                      </w:txbxContent>
                    </v:textbox>
                  </v:shape>
                  <v:shape id="Textbox 100" o:spid="_x0000_s1089" type="#_x0000_t202" style="position:absolute;left:45342;top:949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<v:textbox inset="0,0,0,0">
                      <w:txbxContent>
                        <w:p w14:paraId="6590F304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46.7</w:t>
                          </w:r>
                        </w:p>
                      </w:txbxContent>
                    </v:textbox>
                  </v:shape>
                  <v:shape id="Textbox 101" o:spid="_x0000_s1090" type="#_x0000_t202" style="position:absolute;left:57552;top:9499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14:paraId="00FCF5FC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7.2</w:t>
                          </w:r>
                        </w:p>
                      </w:txbxContent>
                    </v:textbox>
                  </v:shape>
                  <v:shape id="Textbox 102" o:spid="_x0000_s1091" type="#_x0000_t202" style="position:absolute;left:7997;top:10527;width:12687;height:7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<v:textbox inset="0,0,0,0">
                      <w:txbxContent>
                        <w:p w14:paraId="4E677A62" w14:textId="77777777" w:rsidR="006663B8" w:rsidRDefault="00F41FFA">
                          <w:pPr>
                            <w:spacing w:before="4"/>
                            <w:ind w:right="21"/>
                            <w:jc w:val="righ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Urological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(n=613)</w:t>
                          </w:r>
                        </w:p>
                        <w:p w14:paraId="72CEECEE" w14:textId="77777777" w:rsidR="006663B8" w:rsidRDefault="00F41FFA">
                          <w:pPr>
                            <w:spacing w:before="102"/>
                            <w:ind w:right="29"/>
                            <w:jc w:val="righ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Plastic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reconstructive</w:t>
                          </w:r>
                        </w:p>
                        <w:p w14:paraId="0764538F" w14:textId="77777777" w:rsidR="006663B8" w:rsidRDefault="00F41FFA">
                          <w:pPr>
                            <w:spacing w:before="5"/>
                            <w:ind w:right="29"/>
                            <w:jc w:val="righ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(n=1,236)</w:t>
                          </w:r>
                        </w:p>
                        <w:p w14:paraId="2EE65A69" w14:textId="77777777" w:rsidR="006663B8" w:rsidRDefault="00F41FFA">
                          <w:pPr>
                            <w:spacing w:before="129"/>
                            <w:ind w:right="18"/>
                            <w:jc w:val="righ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Ophthalmology</w:t>
                          </w:r>
                          <w:r>
                            <w:rPr>
                              <w:rFonts w:ascii="Calibri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(n=1,072)</w:t>
                          </w:r>
                        </w:p>
                      </w:txbxContent>
                    </v:textbox>
                  </v:shape>
                  <v:shape id="Textbox 103" o:spid="_x0000_s1092" type="#_x0000_t202" style="position:absolute;left:29102;top:1232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<v:textbox inset="0,0,0,0">
                      <w:txbxContent>
                        <w:p w14:paraId="38722937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47.0</w:t>
                          </w:r>
                        </w:p>
                      </w:txbxContent>
                    </v:textbox>
                  </v:shape>
                  <v:shape id="Textbox 104" o:spid="_x0000_s1093" type="#_x0000_t202" style="position:absolute;left:45772;top:1232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14:paraId="4463333F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47.4</w:t>
                          </w:r>
                        </w:p>
                      </w:txbxContent>
                    </v:textbox>
                  </v:shape>
                  <v:shape id="Textbox 105" o:spid="_x0000_s1094" type="#_x0000_t202" style="position:absolute;left:57599;top:12329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<v:textbox inset="0,0,0,0">
                      <w:txbxContent>
                        <w:p w14:paraId="3B3DCFF6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5.6</w:t>
                          </w:r>
                        </w:p>
                      </w:txbxContent>
                    </v:textbox>
                  </v:shape>
                  <v:shape id="Textbox 106" o:spid="_x0000_s1095" type="#_x0000_t202" style="position:absolute;left:29367;top:1518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71F6B874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48.5</w:t>
                          </w:r>
                        </w:p>
                      </w:txbxContent>
                    </v:textbox>
                  </v:shape>
                  <v:shape id="Textbox 107" o:spid="_x0000_s1096" type="#_x0000_t202" style="position:absolute;left:45524;top:1518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<v:textbox inset="0,0,0,0">
                      <w:txbxContent>
                        <w:p w14:paraId="5BB1E82B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43.0</w:t>
                          </w:r>
                        </w:p>
                      </w:txbxContent>
                    </v:textbox>
                  </v:shape>
                  <v:shape id="Textbox 108" o:spid="_x0000_s1097" type="#_x0000_t202" style="position:absolute;left:57438;top:15184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  <v:textbox inset="0,0,0,0">
                      <w:txbxContent>
                        <w:p w14:paraId="3C6810FB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8.5</w:t>
                          </w:r>
                        </w:p>
                      </w:txbxContent>
                    </v:textbox>
                  </v:shape>
                  <v:shape id="Textbox 109" o:spid="_x0000_s1098" type="#_x0000_t202" style="position:absolute;left:29369;top:18039;width:29597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<v:textbox inset="0,0,0,0">
                      <w:txbxContent>
                        <w:p w14:paraId="2A976E1B" w14:textId="77777777" w:rsidR="006663B8" w:rsidRDefault="00F41FFA">
                          <w:pPr>
                            <w:tabs>
                              <w:tab w:val="left" w:pos="2651"/>
                              <w:tab w:val="left" w:pos="4453"/>
                            </w:tabs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48.5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46.8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4.6</w:t>
                          </w:r>
                        </w:p>
                      </w:txbxContent>
                    </v:textbox>
                  </v:shape>
                  <v:shape id="Textbox 110" o:spid="_x0000_s1099" type="#_x0000_t202" style="position:absolute;left:5977;top:19068;width:1471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<v:textbox inset="0,0,0,0">
                      <w:txbxContent>
                        <w:p w14:paraId="3D90ECF3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Orthopaedic</w:t>
                          </w:r>
                          <w:proofErr w:type="spellEnd"/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(n=2,158)</w:t>
                          </w:r>
                        </w:p>
                      </w:txbxContent>
                    </v:textbox>
                  </v:shape>
                  <v:shape id="Textbox 111" o:spid="_x0000_s1100" type="#_x0000_t202" style="position:absolute;left:29491;top:20895;width:179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3245B0E7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49.2</w:t>
                          </w:r>
                        </w:p>
                      </w:txbxContent>
                    </v:textbox>
                  </v:shape>
                  <v:shape id="Textbox 112" o:spid="_x0000_s1101" type="#_x0000_t202" style="position:absolute;left:46866;top:2089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<v:textbox inset="0,0,0,0">
                      <w:txbxContent>
                        <w:p w14:paraId="41D3597F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49.2</w:t>
                          </w:r>
                        </w:p>
                      </w:txbxContent>
                    </v:textbox>
                  </v:shape>
                  <v:shape id="Textbox 113" o:spid="_x0000_s1102" type="#_x0000_t202" style="position:absolute;left:57601;top:20894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<v:textbox inset="0,0,0,0">
                      <w:txbxContent>
                        <w:p w14:paraId="4D6BC22B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1.6</w:t>
                          </w:r>
                        </w:p>
                      </w:txbxContent>
                    </v:textbox>
                  </v:shape>
                  <v:shape id="Textbox 114" o:spid="_x0000_s1103" type="#_x0000_t202" style="position:absolute;left:9363;top:21923;width:1131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14:paraId="63F59317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Thoracic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(n=63)</w:t>
                          </w:r>
                        </w:p>
                      </w:txbxContent>
                    </v:textbox>
                  </v:shape>
                  <v:shape id="Textbox 115" o:spid="_x0000_s1104" type="#_x0000_t202" style="position:absolute;left:29537;top:23750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14:paraId="53378479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49.5</w:t>
                          </w:r>
                        </w:p>
                      </w:txbxContent>
                    </v:textbox>
                  </v:shape>
                  <v:shape id="Textbox 116" o:spid="_x0000_s1105" type="#_x0000_t202" style="position:absolute;left:45976;top:23750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5C32485E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43.6</w:t>
                          </w:r>
                        </w:p>
                      </w:txbxContent>
                    </v:textbox>
                  </v:shape>
                  <v:shape id="Textbox 117" o:spid="_x0000_s1106" type="#_x0000_t202" style="position:absolute;left:57603;top:23750;width:132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14:paraId="3187AF02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6.9</w:t>
                          </w:r>
                        </w:p>
                      </w:txbxContent>
                    </v:textbox>
                  </v:shape>
                  <v:shape id="Textbox 118" o:spid="_x0000_s1107" type="#_x0000_t202" style="position:absolute;left:5775;top:24753;width:1491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14:paraId="03F53998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Head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neck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(n=566)</w:t>
                          </w:r>
                        </w:p>
                      </w:txbxContent>
                    </v:textbox>
                  </v:shape>
                  <v:shape id="Textbox 119" o:spid="_x0000_s1108" type="#_x0000_t202" style="position:absolute;left:29777;top:2657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14:paraId="6624EF99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50.8</w:t>
                          </w:r>
                        </w:p>
                      </w:txbxContent>
                    </v:textbox>
                  </v:shape>
                  <v:shape id="Textbox 120" o:spid="_x0000_s1109" type="#_x0000_t202" style="position:absolute;left:47335;top:26579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0FD0EAA2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48.6</w:t>
                          </w:r>
                        </w:p>
                      </w:txbxContent>
                    </v:textbox>
                  </v:shape>
                  <v:shape id="Textbox 121" o:spid="_x0000_s1110" type="#_x0000_t202" style="position:absolute;left:57666;top:26579;width:132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3314ACB0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Textbox 122" o:spid="_x0000_s1111" type="#_x0000_t202" style="position:absolute;left:10086;top:27608;width:1060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7BB2F4FF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Neurosurgery</w:t>
                          </w:r>
                          <w:r>
                            <w:rPr>
                              <w:rFonts w:asci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(n=360)</w:t>
                          </w:r>
                        </w:p>
                      </w:txbxContent>
                    </v:textbox>
                  </v:shape>
                  <v:shape id="Textbox 123" o:spid="_x0000_s1112" type="#_x0000_t202" style="position:absolute;left:30219;top:29435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6237676B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53.3</w:t>
                          </w:r>
                        </w:p>
                      </w:txbxContent>
                    </v:textbox>
                  </v:shape>
                  <v:shape id="Textbox 124" o:spid="_x0000_s1113" type="#_x0000_t202" style="position:absolute;left:46551;top:29434;width:179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14:paraId="1CDF63BB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39.2</w:t>
                          </w:r>
                        </w:p>
                      </w:txbxContent>
                    </v:textbox>
                  </v:shape>
                  <v:shape id="Textbox 125" o:spid="_x0000_s1114" type="#_x0000_t202" style="position:absolute;left:57613;top:29434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14:paraId="79A5ABA2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7.5</w:t>
                          </w:r>
                        </w:p>
                      </w:txbxContent>
                    </v:textbox>
                  </v:shape>
                  <v:shape id="Textbox 126" o:spid="_x0000_s1115" type="#_x0000_t202" style="position:absolute;left:8772;top:30464;width:1190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14:paraId="682DF08E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Vascular</w:t>
                          </w:r>
                          <w:r>
                            <w:rPr>
                              <w:rFonts w:ascii="Calibri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(n=120)</w:t>
                          </w:r>
                        </w:p>
                      </w:txbxContent>
                    </v:textbox>
                  </v:shape>
                  <v:shape id="Textbox 127" o:spid="_x0000_s1116" type="#_x0000_t202" style="position:absolute;left:31275;top:32290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14:paraId="4F5CA0BE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59.3</w:t>
                          </w:r>
                        </w:p>
                      </w:txbxContent>
                    </v:textbox>
                  </v:shape>
                  <v:shape id="Textbox 128" o:spid="_x0000_s1117" type="#_x0000_t202" style="position:absolute;left:48730;top:32290;width:179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14:paraId="2BE04959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39.5</w:t>
                          </w:r>
                        </w:p>
                      </w:txbxContent>
                    </v:textbox>
                  </v:shape>
                  <v:shape id="Textbox 129" o:spid="_x0000_s1118" type="#_x0000_t202" style="position:absolute;left:57680;top:32290;width:132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14:paraId="5564D9C9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1.1</w:t>
                          </w:r>
                        </w:p>
                      </w:txbxContent>
                    </v:textbox>
                  </v:shape>
                  <v:shape id="Textbox 130" o:spid="_x0000_s1119" type="#_x0000_t202" style="position:absolute;left:9269;top:33319;width:1142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  <v:textbox inset="0,0,0,0">
                      <w:txbxContent>
                        <w:p w14:paraId="45307DBC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Cardiac</w:t>
                          </w:r>
                          <w:r>
                            <w:rPr>
                              <w:rFonts w:asci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(n=263)</w:t>
                          </w:r>
                        </w:p>
                      </w:txbxContent>
                    </v:textbox>
                  </v:shape>
                  <v:shape id="Textbox 131" o:spid="_x0000_s1120" type="#_x0000_t202" style="position:absolute;left:31902;top:35145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<v:textbox inset="0,0,0,0">
                      <w:txbxContent>
                        <w:p w14:paraId="745D6AAF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62.9</w:t>
                          </w:r>
                        </w:p>
                      </w:txbxContent>
                    </v:textbox>
                  </v:shape>
                  <v:shape id="Textbox 132" o:spid="_x0000_s1121" type="#_x0000_t202" style="position:absolute;left:48835;top:35145;width:179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14:paraId="327275F5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33.0</w:t>
                          </w:r>
                        </w:p>
                      </w:txbxContent>
                    </v:textbox>
                  </v:shape>
                  <v:shape id="Textbox 133" o:spid="_x0000_s1122" type="#_x0000_t202" style="position:absolute;left:57744;top:35145;width:132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3FCD31A2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4.1</w:t>
                          </w:r>
                        </w:p>
                      </w:txbxContent>
                    </v:textbox>
                  </v:shape>
                  <v:shape id="Textbox 134" o:spid="_x0000_s1123" type="#_x0000_t202" style="position:absolute;left:5639;top:36149;width:1504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1B6516BD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z w:val="18"/>
                            </w:rPr>
                            <w:t>Gynaecological</w:t>
                          </w:r>
                          <w:proofErr w:type="spellEnd"/>
                          <w:r>
                            <w:rPr>
                              <w:rFonts w:ascii="Calibri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(n=439)</w:t>
                          </w:r>
                        </w:p>
                      </w:txbxContent>
                    </v:textbox>
                  </v:shape>
                  <v:shape id="Textbox 135" o:spid="_x0000_s1124" type="#_x0000_t202" style="position:absolute;left:32111;top:3797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1F84ACDA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64.1</w:t>
                          </w:r>
                        </w:p>
                      </w:txbxContent>
                    </v:textbox>
                  </v:shape>
                  <v:shape id="Textbox 136" o:spid="_x0000_s1125" type="#_x0000_t202" style="position:absolute;left:48962;top:37974;width:179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3F40AD30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31.4</w:t>
                          </w:r>
                        </w:p>
                      </w:txbxContent>
                    </v:textbox>
                  </v:shape>
                  <v:shape id="Textbox 137" o:spid="_x0000_s1126" type="#_x0000_t202" style="position:absolute;left:57663;top:37974;width:1321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14:paraId="67150E61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4.6</w:t>
                          </w:r>
                        </w:p>
                      </w:txbxContent>
                    </v:textbox>
                  </v:shape>
                  <v:shape id="Textbox 138" o:spid="_x0000_s1127" type="#_x0000_t202" style="position:absolute;left:6747;top:39004;width:1394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71FA4147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Abdominal</w:t>
                          </w:r>
                          <w:r>
                            <w:rPr>
                              <w:rFonts w:ascii="Calibri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surgery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(n=1,185)</w:t>
                          </w:r>
                        </w:p>
                      </w:txbxContent>
                    </v:textbox>
                  </v:shape>
                  <v:shape id="Textbox 139" o:spid="_x0000_s1128" type="#_x0000_t202" style="position:absolute;left:33026;top:40830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14:paraId="3427805E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69.2</w:t>
                          </w:r>
                        </w:p>
                      </w:txbxContent>
                    </v:textbox>
                  </v:shape>
                  <v:shape id="Textbox 140" o:spid="_x0000_s1129" type="#_x0000_t202" style="position:absolute;left:50036;top:40830;width:179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0D278F0C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27.1</w:t>
                          </w:r>
                        </w:p>
                      </w:txbxContent>
                    </v:textbox>
                  </v:shape>
                  <v:shape id="Textbox 141" o:spid="_x0000_s1130" type="#_x0000_t202" style="position:absolute;left:57588;top:40830;width:132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4FA570A6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3.7</w:t>
                          </w:r>
                        </w:p>
                      </w:txbxContent>
                    </v:textbox>
                  </v:shape>
                  <v:shape id="Textbox 142" o:spid="_x0000_s1131" type="#_x0000_t202" style="position:absolute;left:7363;top:41860;width:1336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14:paraId="4C17D4B6" w14:textId="77777777" w:rsidR="006663B8" w:rsidRDefault="00F41FFA">
                          <w:pPr>
                            <w:spacing w:before="4"/>
                            <w:ind w:right="26"/>
                            <w:jc w:val="righ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Obstetrics</w:t>
                          </w:r>
                          <w:r>
                            <w:rPr>
                              <w:rFonts w:ascii="Calibri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(n=1,040)</w:t>
                          </w:r>
                        </w:p>
                        <w:p w14:paraId="4948212F" w14:textId="77777777" w:rsidR="006663B8" w:rsidRDefault="00F41FFA">
                          <w:pPr>
                            <w:spacing w:before="107" w:line="244" w:lineRule="auto"/>
                            <w:ind w:left="611" w:right="18" w:hanging="612"/>
                            <w:jc w:val="righ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Gastrointestinal endoscopic procedures</w:t>
                          </w:r>
                          <w:r>
                            <w:rPr>
                              <w:rFonts w:ascii="Calibri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(n=563)</w:t>
                          </w:r>
                        </w:p>
                      </w:txbxContent>
                    </v:textbox>
                  </v:shape>
                  <v:shape id="Textbox 143" o:spid="_x0000_s1132" type="#_x0000_t202" style="position:absolute;left:37894;top:43685;width:1790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14:paraId="4EA25B48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96.8</w:t>
                          </w:r>
                        </w:p>
                      </w:txbxContent>
                    </v:textbox>
                  </v:shape>
                  <v:shape id="Textbox 144" o:spid="_x0000_s1133" type="#_x0000_t202" style="position:absolute;left:55410;top:43685;width:3531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76921C10" w14:textId="77777777" w:rsidR="006663B8" w:rsidRDefault="00F41FFA">
                          <w:pPr>
                            <w:spacing w:line="181" w:lineRule="exact"/>
                            <w:rPr>
                              <w:rFonts w:ascii="Calibri"/>
                              <w:sz w:val="15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sz w:val="15"/>
                            </w:rPr>
                            <w:t>1.1</w:t>
                          </w:r>
                          <w:r>
                            <w:rPr>
                              <w:rFonts w:ascii="Calibri"/>
                              <w:spacing w:val="44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2.1</w:t>
                          </w:r>
                          <w:proofErr w:type="gramEnd"/>
                        </w:p>
                      </w:txbxContent>
                    </v:textbox>
                  </v:shape>
                  <v:shape id="Textbox 145" o:spid="_x0000_s1134" type="#_x0000_t202" style="position:absolute;left:21335;top:47672;width:36608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115ED589" w14:textId="77777777" w:rsidR="006663B8" w:rsidRDefault="00F41FFA">
                          <w:pPr>
                            <w:tabs>
                              <w:tab w:val="left" w:pos="1065"/>
                              <w:tab w:val="left" w:pos="2177"/>
                              <w:tab w:val="left" w:pos="3289"/>
                              <w:tab w:val="left" w:pos="4402"/>
                              <w:tab w:val="left" w:pos="5467"/>
                            </w:tabs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40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60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80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100</w:t>
                          </w:r>
                        </w:p>
                        <w:p w14:paraId="7E329D37" w14:textId="77777777" w:rsidR="006663B8" w:rsidRDefault="006663B8">
                          <w:pPr>
                            <w:spacing w:before="10"/>
                            <w:rPr>
                              <w:rFonts w:ascii="Calibri"/>
                              <w:sz w:val="18"/>
                            </w:rPr>
                          </w:pPr>
                        </w:p>
                        <w:p w14:paraId="76C64CE0" w14:textId="77777777" w:rsidR="006663B8" w:rsidRDefault="00F41FFA">
                          <w:pPr>
                            <w:ind w:left="1602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Percentage</w:t>
                          </w:r>
                          <w:r>
                            <w:rPr>
                              <w:rFonts w:ascii="Calibri"/>
                              <w:b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appropriateness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>(%)</w:t>
                          </w:r>
                        </w:p>
                      </w:txbxContent>
                    </v:textbox>
                  </v:shape>
                  <v:shape id="Textbox 146" o:spid="_x0000_s1135" type="#_x0000_t202" style="position:absolute;left:28253;top:54428;width:589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14:paraId="3E0B736A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Appropriate</w:t>
                          </w:r>
                        </w:p>
                      </w:txbxContent>
                    </v:textbox>
                  </v:shape>
                  <v:shape id="Textbox 147" o:spid="_x0000_s1136" type="#_x0000_t202" style="position:absolute;left:36613;top:54428;width:668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2D8AFF35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Inappropriate</w:t>
                          </w:r>
                        </w:p>
                      </w:txbxContent>
                    </v:textbox>
                  </v:shape>
                  <v:shape id="Textbox 148" o:spid="_x0000_s1137" type="#_x0000_t202" style="position:absolute;left:45765;top:54428;width:713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14:paraId="27A151DA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assessable</w:t>
                          </w:r>
                        </w:p>
                      </w:txbxContent>
                    </v:textbox>
                  </v:shape>
                </v:group>
                <v:shape id="Textbox 75" o:spid="_x0000_s1138" type="#_x0000_t202" style="position:absolute;left:1344;top:18019;width:1689;height:8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30522B75" w14:textId="77777777" w:rsidR="006663B8" w:rsidRDefault="00F41FFA">
                        <w:pPr>
                          <w:spacing w:before="24"/>
                          <w:ind w:left="20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Procedure</w:t>
                        </w:r>
                        <w:r>
                          <w:rPr>
                            <w:rFonts w:ascii="Calibr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group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1D447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544493C1" w14:textId="3697E511" w:rsidR="006663B8" w:rsidRDefault="00F41FFA">
      <w:pPr>
        <w:ind w:left="113"/>
        <w:rPr>
          <w:sz w:val="10"/>
        </w:rPr>
      </w:pPr>
      <w:r>
        <w:rPr>
          <w:sz w:val="18"/>
        </w:rPr>
        <w:t>*</w:t>
      </w:r>
      <w:r>
        <w:rPr>
          <w:spacing w:val="-10"/>
          <w:sz w:val="18"/>
        </w:rPr>
        <w:t xml:space="preserve"> </w:t>
      </w:r>
      <w:r>
        <w:rPr>
          <w:sz w:val="18"/>
        </w:rPr>
        <w:t>Refer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Technical</w:t>
      </w:r>
      <w:r>
        <w:rPr>
          <w:spacing w:val="-9"/>
          <w:sz w:val="18"/>
        </w:rPr>
        <w:t xml:space="preserve"> </w:t>
      </w:r>
      <w:r>
        <w:rPr>
          <w:sz w:val="18"/>
        </w:rPr>
        <w:t>Supplement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appropriateness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definitions.</w:t>
      </w:r>
      <w:r>
        <w:rPr>
          <w:spacing w:val="-2"/>
          <w:position w:val="6"/>
          <w:sz w:val="10"/>
        </w:rPr>
        <w:t>5</w:t>
      </w:r>
    </w:p>
    <w:p w14:paraId="65E54800" w14:textId="77777777" w:rsidR="006663B8" w:rsidRDefault="006663B8">
      <w:pPr>
        <w:pStyle w:val="BodyText"/>
        <w:spacing w:before="20"/>
        <w:rPr>
          <w:sz w:val="18"/>
        </w:rPr>
      </w:pPr>
    </w:p>
    <w:p w14:paraId="28080FA1" w14:textId="77777777" w:rsidR="006663B8" w:rsidRDefault="00F41FFA">
      <w:pPr>
        <w:pStyle w:val="BodyText"/>
        <w:spacing w:line="228" w:lineRule="auto"/>
        <w:ind w:left="113" w:right="283"/>
      </w:pPr>
      <w:r>
        <w:t>The</w:t>
      </w:r>
      <w:r>
        <w:rPr>
          <w:spacing w:val="-5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appropriateness</w:t>
      </w:r>
      <w:r>
        <w:rPr>
          <w:spacing w:val="-5"/>
        </w:rPr>
        <w:t xml:space="preserve"> </w:t>
      </w:r>
      <w:r>
        <w:t>differed</w:t>
      </w:r>
      <w:r>
        <w:rPr>
          <w:spacing w:val="-5"/>
        </w:rPr>
        <w:t xml:space="preserve"> </w:t>
      </w:r>
      <w:r>
        <w:t>greatly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comparing</w:t>
      </w:r>
      <w:r>
        <w:rPr>
          <w:spacing w:val="-5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procedural</w:t>
      </w:r>
      <w:r>
        <w:rPr>
          <w:spacing w:val="-5"/>
        </w:rPr>
        <w:t xml:space="preserve"> </w:t>
      </w:r>
      <w:r>
        <w:t>doses</w:t>
      </w:r>
      <w:r>
        <w:rPr>
          <w:spacing w:val="-5"/>
        </w:rPr>
        <w:t xml:space="preserve"> </w:t>
      </w:r>
      <w:r>
        <w:t>and overall</w:t>
      </w:r>
      <w:r>
        <w:rPr>
          <w:spacing w:val="-16"/>
        </w:rPr>
        <w:t xml:space="preserve"> </w:t>
      </w:r>
      <w:r>
        <w:t>post-procedural</w:t>
      </w:r>
      <w:r>
        <w:rPr>
          <w:spacing w:val="-15"/>
        </w:rPr>
        <w:t xml:space="preserve"> </w:t>
      </w:r>
      <w:r>
        <w:t>prescriptions.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8,694</w:t>
      </w:r>
      <w:r>
        <w:rPr>
          <w:spacing w:val="-15"/>
        </w:rPr>
        <w:t xml:space="preserve"> </w:t>
      </w:r>
      <w:r>
        <w:t>prescribed</w:t>
      </w:r>
      <w:r>
        <w:rPr>
          <w:spacing w:val="-16"/>
        </w:rPr>
        <w:t xml:space="preserve"> </w:t>
      </w:r>
      <w:r>
        <w:t>procedural</w:t>
      </w:r>
      <w:r>
        <w:rPr>
          <w:spacing w:val="-15"/>
        </w:rPr>
        <w:t xml:space="preserve"> </w:t>
      </w:r>
      <w:r>
        <w:t>doses,</w:t>
      </w:r>
      <w:r>
        <w:rPr>
          <w:spacing w:val="-15"/>
        </w:rPr>
        <w:t xml:space="preserve"> </w:t>
      </w:r>
      <w:r>
        <w:t>61.2%</w:t>
      </w:r>
      <w:r>
        <w:rPr>
          <w:spacing w:val="-15"/>
        </w:rPr>
        <w:t xml:space="preserve"> </w:t>
      </w:r>
      <w:r>
        <w:t xml:space="preserve">(n=5,319)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2"/>
        </w:rPr>
        <w:t>deemed</w:t>
      </w:r>
      <w:r>
        <w:rPr>
          <w:spacing w:val="-11"/>
        </w:rPr>
        <w:t xml:space="preserve"> </w:t>
      </w:r>
      <w:r>
        <w:rPr>
          <w:spacing w:val="-2"/>
        </w:rPr>
        <w:t>appropriate.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contrast,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4,091</w:t>
      </w:r>
      <w:r>
        <w:rPr>
          <w:spacing w:val="-11"/>
        </w:rPr>
        <w:t xml:space="preserve"> </w:t>
      </w:r>
      <w:r>
        <w:rPr>
          <w:spacing w:val="-2"/>
        </w:rPr>
        <w:t>post-procedural</w:t>
      </w:r>
      <w:r>
        <w:rPr>
          <w:spacing w:val="-11"/>
        </w:rPr>
        <w:t xml:space="preserve"> </w:t>
      </w:r>
      <w:r>
        <w:rPr>
          <w:spacing w:val="-2"/>
        </w:rPr>
        <w:t>prophylaxis</w:t>
      </w:r>
      <w:r>
        <w:rPr>
          <w:spacing w:val="-11"/>
        </w:rPr>
        <w:t xml:space="preserve"> </w:t>
      </w:r>
      <w:r>
        <w:rPr>
          <w:spacing w:val="-2"/>
        </w:rPr>
        <w:t>prescriptions,</w:t>
      </w:r>
      <w:r>
        <w:rPr>
          <w:spacing w:val="-11"/>
        </w:rPr>
        <w:t xml:space="preserve"> </w:t>
      </w:r>
      <w:r>
        <w:rPr>
          <w:spacing w:val="-2"/>
        </w:rPr>
        <w:t xml:space="preserve">36.6% </w:t>
      </w:r>
      <w:r>
        <w:t>(n=1,499) were deemed appropriate.</w:t>
      </w:r>
    </w:p>
    <w:p w14:paraId="584C4EFB" w14:textId="77777777" w:rsidR="006663B8" w:rsidRDefault="00F41FFA">
      <w:pPr>
        <w:pStyle w:val="BodyText"/>
        <w:spacing w:before="118" w:line="228" w:lineRule="auto"/>
        <w:ind w:left="113" w:right="608"/>
        <w:jc w:val="both"/>
        <w:rPr>
          <w:sz w:val="13"/>
        </w:rPr>
      </w:pPr>
      <w:r>
        <w:rPr>
          <w:spacing w:val="-2"/>
        </w:rPr>
        <w:t>Prolonged</w:t>
      </w:r>
      <w:r>
        <w:rPr>
          <w:spacing w:val="-13"/>
        </w:rPr>
        <w:t xml:space="preserve"> </w:t>
      </w:r>
      <w:r>
        <w:rPr>
          <w:spacing w:val="-2"/>
        </w:rPr>
        <w:t>durations</w:t>
      </w:r>
      <w:r>
        <w:rPr>
          <w:spacing w:val="-13"/>
        </w:rPr>
        <w:t xml:space="preserve"> </w:t>
      </w:r>
      <w:r>
        <w:rPr>
          <w:spacing w:val="-2"/>
        </w:rPr>
        <w:t>remain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issue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post-procedural</w:t>
      </w:r>
      <w:r>
        <w:rPr>
          <w:spacing w:val="-13"/>
        </w:rPr>
        <w:t xml:space="preserve"> </w:t>
      </w:r>
      <w:r>
        <w:rPr>
          <w:spacing w:val="-2"/>
        </w:rPr>
        <w:t>prophylaxis,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40.4%</w:t>
      </w:r>
      <w:r>
        <w:rPr>
          <w:spacing w:val="-13"/>
        </w:rPr>
        <w:t xml:space="preserve"> </w:t>
      </w:r>
      <w:r>
        <w:rPr>
          <w:spacing w:val="-2"/>
        </w:rPr>
        <w:t>(n=1,654)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 xml:space="preserve">these </w:t>
      </w:r>
      <w:r>
        <w:t>prescriptions</w:t>
      </w:r>
      <w:r>
        <w:rPr>
          <w:spacing w:val="-15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duration</w:t>
      </w:r>
      <w:r>
        <w:rPr>
          <w:spacing w:val="-15"/>
        </w:rPr>
        <w:t xml:space="preserve"> </w:t>
      </w:r>
      <w:r>
        <w:t>greater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48</w:t>
      </w:r>
      <w:r>
        <w:rPr>
          <w:spacing w:val="-15"/>
        </w:rPr>
        <w:t xml:space="preserve"> </w:t>
      </w:r>
      <w:r>
        <w:t>hours.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recommendations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Australian guidelines</w:t>
      </w:r>
      <w:r>
        <w:rPr>
          <w:spacing w:val="-6"/>
        </w:rPr>
        <w:t xml:space="preserve"> </w:t>
      </w:r>
      <w:r>
        <w:t>recommending</w:t>
      </w:r>
      <w:r>
        <w:rPr>
          <w:spacing w:val="-6"/>
        </w:rPr>
        <w:t xml:space="preserve"> </w:t>
      </w:r>
      <w:r>
        <w:t>surgical</w:t>
      </w:r>
      <w:r>
        <w:rPr>
          <w:spacing w:val="-6"/>
        </w:rPr>
        <w:t xml:space="preserve"> </w:t>
      </w:r>
      <w:r>
        <w:t>antimicrobial</w:t>
      </w:r>
      <w:r>
        <w:rPr>
          <w:spacing w:val="-6"/>
        </w:rPr>
        <w:t xml:space="preserve"> </w:t>
      </w:r>
      <w:r>
        <w:t>prophylaxis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t>hours.</w:t>
      </w:r>
      <w:r>
        <w:rPr>
          <w:position w:val="7"/>
          <w:sz w:val="13"/>
        </w:rPr>
        <w:t>8</w:t>
      </w:r>
    </w:p>
    <w:p w14:paraId="027ED592" w14:textId="77777777" w:rsidR="006663B8" w:rsidRDefault="006663B8">
      <w:pPr>
        <w:spacing w:line="228" w:lineRule="auto"/>
        <w:jc w:val="both"/>
        <w:rPr>
          <w:sz w:val="13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56D3E21B" w14:textId="77777777" w:rsidR="006663B8" w:rsidRDefault="00F41FFA" w:rsidP="00F17195">
      <w:pPr>
        <w:pStyle w:val="Heading2"/>
      </w:pPr>
      <w:bookmarkStart w:id="15" w:name="2.4_Procedural_prophylaxis_prescribing"/>
      <w:bookmarkStart w:id="16" w:name="_bookmark6"/>
      <w:bookmarkEnd w:id="15"/>
      <w:bookmarkEnd w:id="16"/>
      <w:r w:rsidRPr="00F17195">
        <w:lastRenderedPageBreak/>
        <w:t>Procedural</w:t>
      </w:r>
      <w:r>
        <w:rPr>
          <w:spacing w:val="-2"/>
        </w:rPr>
        <w:t xml:space="preserve"> </w:t>
      </w:r>
      <w:r>
        <w:t>prophylaxis</w:t>
      </w:r>
      <w:r>
        <w:rPr>
          <w:spacing w:val="-2"/>
        </w:rPr>
        <w:t xml:space="preserve"> prescribing</w:t>
      </w:r>
    </w:p>
    <w:p w14:paraId="19961C20" w14:textId="77777777" w:rsidR="006663B8" w:rsidRDefault="00F41FFA">
      <w:pPr>
        <w:pStyle w:val="BodyText"/>
        <w:spacing w:before="83" w:line="228" w:lineRule="auto"/>
        <w:ind w:left="113" w:right="598"/>
      </w:pPr>
      <w:r>
        <w:t>Approximately</w:t>
      </w:r>
      <w:r>
        <w:rPr>
          <w:spacing w:val="-9"/>
        </w:rPr>
        <w:t xml:space="preserve"> </w:t>
      </w:r>
      <w:r>
        <w:t>one-quarter</w:t>
      </w:r>
      <w:r>
        <w:rPr>
          <w:spacing w:val="-9"/>
        </w:rPr>
        <w:t xml:space="preserve"> </w:t>
      </w:r>
      <w:r>
        <w:t>(26.3%)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procedural</w:t>
      </w:r>
      <w:r>
        <w:rPr>
          <w:spacing w:val="-9"/>
        </w:rPr>
        <w:t xml:space="preserve"> </w:t>
      </w:r>
      <w:r>
        <w:t>prophylaxis</w:t>
      </w:r>
      <w:r>
        <w:rPr>
          <w:spacing w:val="-9"/>
        </w:rPr>
        <w:t xml:space="preserve"> </w:t>
      </w:r>
      <w:r>
        <w:t>prescribing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assessed</w:t>
      </w:r>
      <w:r>
        <w:rPr>
          <w:spacing w:val="-9"/>
        </w:rPr>
        <w:t xml:space="preserve"> </w:t>
      </w:r>
      <w:r>
        <w:t>as inappropriate</w:t>
      </w:r>
      <w:r>
        <w:rPr>
          <w:spacing w:val="-7"/>
        </w:rPr>
        <w:t xml:space="preserve"> </w:t>
      </w:r>
      <w:r>
        <w:t>(Table</w:t>
      </w:r>
      <w:r>
        <w:rPr>
          <w:spacing w:val="-7"/>
        </w:rPr>
        <w:t xml:space="preserve"> </w:t>
      </w:r>
      <w:r>
        <w:t>2).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proportion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episodes</w:t>
      </w:r>
      <w:r>
        <w:rPr>
          <w:spacing w:val="-7"/>
        </w:rPr>
        <w:t xml:space="preserve"> </w:t>
      </w:r>
      <w:r>
        <w:t>deemed</w:t>
      </w:r>
      <w:r>
        <w:rPr>
          <w:spacing w:val="-7"/>
        </w:rPr>
        <w:t xml:space="preserve"> </w:t>
      </w:r>
      <w:r>
        <w:t>inappropriate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 xml:space="preserve">when </w:t>
      </w:r>
      <w:r>
        <w:rPr>
          <w:spacing w:val="-2"/>
        </w:rPr>
        <w:t>antimicrobials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prescribed</w:t>
      </w:r>
      <w:r>
        <w:rPr>
          <w:spacing w:val="-13"/>
        </w:rPr>
        <w:t xml:space="preserve"> </w:t>
      </w:r>
      <w:r>
        <w:rPr>
          <w:spacing w:val="-2"/>
        </w:rPr>
        <w:t>than</w:t>
      </w:r>
      <w:r>
        <w:rPr>
          <w:spacing w:val="-13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prescribed</w:t>
      </w:r>
      <w:r>
        <w:rPr>
          <w:spacing w:val="-13"/>
        </w:rPr>
        <w:t xml:space="preserve"> </w:t>
      </w:r>
      <w:r>
        <w:rPr>
          <w:spacing w:val="-2"/>
        </w:rPr>
        <w:t>(32.0%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9.1%</w:t>
      </w:r>
      <w:r>
        <w:rPr>
          <w:spacing w:val="-13"/>
        </w:rPr>
        <w:t xml:space="preserve"> </w:t>
      </w:r>
      <w:r>
        <w:rPr>
          <w:spacing w:val="-2"/>
        </w:rPr>
        <w:t xml:space="preserve">respectively). </w:t>
      </w:r>
      <w:r>
        <w:t>Antimicrobials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11.3%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episodes.</w:t>
      </w:r>
    </w:p>
    <w:p w14:paraId="2EC1BAD6" w14:textId="77777777" w:rsidR="006663B8" w:rsidRDefault="00F41FFA">
      <w:pPr>
        <w:pStyle w:val="BodyText"/>
        <w:spacing w:before="118" w:line="228" w:lineRule="auto"/>
        <w:ind w:left="113"/>
      </w:pPr>
      <w:r>
        <w:rPr>
          <w:spacing w:val="-2"/>
        </w:rPr>
        <w:t>When</w:t>
      </w:r>
      <w:r>
        <w:rPr>
          <w:spacing w:val="-6"/>
        </w:rPr>
        <w:t xml:space="preserve"> </w:t>
      </w:r>
      <w:r>
        <w:rPr>
          <w:spacing w:val="-2"/>
        </w:rPr>
        <w:t>procedural</w:t>
      </w:r>
      <w:r>
        <w:rPr>
          <w:spacing w:val="-6"/>
        </w:rPr>
        <w:t xml:space="preserve"> </w:t>
      </w:r>
      <w:r>
        <w:rPr>
          <w:spacing w:val="-2"/>
        </w:rPr>
        <w:t>antimicrobials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prescribed,</w:t>
      </w:r>
      <w:r>
        <w:rPr>
          <w:spacing w:val="-6"/>
        </w:rPr>
        <w:t xml:space="preserve"> </w:t>
      </w:r>
      <w:r>
        <w:rPr>
          <w:spacing w:val="-2"/>
        </w:rPr>
        <w:t>appropriateness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rPr>
          <w:spacing w:val="-2"/>
        </w:rPr>
        <w:t>similar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both</w:t>
      </w:r>
      <w:r>
        <w:rPr>
          <w:spacing w:val="-6"/>
        </w:rPr>
        <w:t xml:space="preserve"> </w:t>
      </w:r>
      <w:r>
        <w:rPr>
          <w:spacing w:val="-2"/>
        </w:rPr>
        <w:t>initial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 xml:space="preserve">repeat </w:t>
      </w:r>
      <w:r>
        <w:t>doses</w:t>
      </w:r>
      <w:r>
        <w:rPr>
          <w:spacing w:val="-13"/>
        </w:rPr>
        <w:t xml:space="preserve"> </w:t>
      </w:r>
      <w:r>
        <w:t>(65.6%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68.3%</w:t>
      </w:r>
      <w:r>
        <w:rPr>
          <w:spacing w:val="-13"/>
        </w:rPr>
        <w:t xml:space="preserve"> </w:t>
      </w:r>
      <w:r>
        <w:t>respectively).</w:t>
      </w:r>
      <w:r>
        <w:rPr>
          <w:spacing w:val="-13"/>
        </w:rPr>
        <w:t xml:space="preserve"> </w:t>
      </w:r>
      <w:r>
        <w:t>Overall,</w:t>
      </w:r>
      <w:r>
        <w:rPr>
          <w:spacing w:val="-13"/>
        </w:rPr>
        <w:t xml:space="preserve"> </w:t>
      </w:r>
      <w:r>
        <w:t>32.0%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procedural</w:t>
      </w:r>
      <w:r>
        <w:rPr>
          <w:spacing w:val="-13"/>
        </w:rPr>
        <w:t xml:space="preserve"> </w:t>
      </w:r>
      <w:r>
        <w:t>dose</w:t>
      </w:r>
      <w:r>
        <w:rPr>
          <w:spacing w:val="-13"/>
        </w:rPr>
        <w:t xml:space="preserve"> </w:t>
      </w:r>
      <w:r>
        <w:t>prescribing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deemed inappropriate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non-assessable</w:t>
      </w:r>
      <w:r>
        <w:rPr>
          <w:spacing w:val="-14"/>
        </w:rPr>
        <w:t xml:space="preserve"> </w:t>
      </w:r>
      <w:r>
        <w:t>doses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excluded</w:t>
      </w:r>
      <w:r>
        <w:rPr>
          <w:spacing w:val="-14"/>
        </w:rPr>
        <w:t xml:space="preserve"> </w:t>
      </w:r>
      <w:r>
        <w:t>(n=2,683/8,391).</w:t>
      </w:r>
    </w:p>
    <w:p w14:paraId="59297AF5" w14:textId="77777777" w:rsidR="006663B8" w:rsidRDefault="006663B8">
      <w:pPr>
        <w:pStyle w:val="BodyText"/>
        <w:spacing w:before="82"/>
      </w:pPr>
    </w:p>
    <w:p w14:paraId="275EF354" w14:textId="77777777" w:rsidR="006663B8" w:rsidRDefault="00F41FFA">
      <w:pPr>
        <w:pStyle w:val="Heading4"/>
        <w:ind w:right="999"/>
        <w:jc w:val="both"/>
      </w:pPr>
      <w:r>
        <w:t>Table 2:</w:t>
      </w:r>
      <w:r>
        <w:rPr>
          <w:spacing w:val="80"/>
        </w:rPr>
        <w:t xml:space="preserve"> </w:t>
      </w:r>
      <w:r>
        <w:t xml:space="preserve">Appropriateness* of procedural prophylaxis prescribing of antimicrobials for surgical episodes and antimicrobial doses, Surgical NAPS contributor facilities, </w:t>
      </w:r>
      <w:proofErr w:type="gramStart"/>
      <w:r>
        <w:t>2022</w:t>
      </w:r>
      <w:proofErr w:type="gramEnd"/>
    </w:p>
    <w:p w14:paraId="00A9ADB1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918"/>
        <w:gridCol w:w="943"/>
        <w:gridCol w:w="943"/>
        <w:gridCol w:w="943"/>
        <w:gridCol w:w="943"/>
        <w:gridCol w:w="943"/>
        <w:gridCol w:w="944"/>
      </w:tblGrid>
      <w:tr w:rsidR="006663B8" w14:paraId="2E7DBCDE" w14:textId="77777777">
        <w:trPr>
          <w:trHeight w:val="345"/>
        </w:trPr>
        <w:tc>
          <w:tcPr>
            <w:tcW w:w="3053" w:type="dxa"/>
            <w:vMerge w:val="restart"/>
            <w:shd w:val="clear" w:color="auto" w:fill="153A6E"/>
          </w:tcPr>
          <w:p w14:paraId="0879206B" w14:textId="77777777" w:rsidR="006663B8" w:rsidRDefault="006663B8">
            <w:pPr>
              <w:pStyle w:val="TableParagraph"/>
              <w:spacing w:before="211"/>
              <w:jc w:val="left"/>
              <w:rPr>
                <w:rFonts w:ascii="Helvetica Neue LT Std 75 Bold"/>
                <w:b/>
                <w:sz w:val="18"/>
              </w:rPr>
            </w:pPr>
          </w:p>
          <w:p w14:paraId="29DD566E" w14:textId="77777777" w:rsidR="006663B8" w:rsidRDefault="00F41FFA">
            <w:pPr>
              <w:pStyle w:val="TableParagraph"/>
              <w:spacing w:before="0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Procedural</w:t>
            </w:r>
            <w:r>
              <w:rPr>
                <w:rFonts w:ascii="Helvetica Neue LT Std 75 Bold"/>
                <w:b/>
                <w:color w:val="FFFFFF"/>
                <w:spacing w:val="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prophylaxis</w:t>
            </w:r>
          </w:p>
        </w:tc>
        <w:tc>
          <w:tcPr>
            <w:tcW w:w="918" w:type="dxa"/>
            <w:shd w:val="clear" w:color="auto" w:fill="153A6E"/>
          </w:tcPr>
          <w:p w14:paraId="2B4989B9" w14:textId="77777777" w:rsidR="006663B8" w:rsidRDefault="00F41FFA">
            <w:pPr>
              <w:pStyle w:val="TableParagraph"/>
              <w:spacing w:before="72"/>
              <w:ind w:left="10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</w:t>
            </w:r>
          </w:p>
        </w:tc>
        <w:tc>
          <w:tcPr>
            <w:tcW w:w="1886" w:type="dxa"/>
            <w:gridSpan w:val="2"/>
            <w:shd w:val="clear" w:color="auto" w:fill="153A6E"/>
          </w:tcPr>
          <w:p w14:paraId="3F35528A" w14:textId="77777777" w:rsidR="006663B8" w:rsidRDefault="00F41FFA">
            <w:pPr>
              <w:pStyle w:val="TableParagraph"/>
              <w:spacing w:before="72"/>
              <w:ind w:left="42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Appropriate</w:t>
            </w:r>
          </w:p>
        </w:tc>
        <w:tc>
          <w:tcPr>
            <w:tcW w:w="1886" w:type="dxa"/>
            <w:gridSpan w:val="2"/>
            <w:shd w:val="clear" w:color="auto" w:fill="153A6E"/>
          </w:tcPr>
          <w:p w14:paraId="7BAC4F89" w14:textId="77777777" w:rsidR="006663B8" w:rsidRDefault="00F41FFA">
            <w:pPr>
              <w:pStyle w:val="TableParagraph"/>
              <w:spacing w:before="72"/>
              <w:ind w:left="35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Inappropriate</w:t>
            </w:r>
          </w:p>
        </w:tc>
        <w:tc>
          <w:tcPr>
            <w:tcW w:w="1887" w:type="dxa"/>
            <w:gridSpan w:val="2"/>
            <w:shd w:val="clear" w:color="auto" w:fill="153A6E"/>
          </w:tcPr>
          <w:p w14:paraId="1C74235F" w14:textId="77777777" w:rsidR="006663B8" w:rsidRDefault="00F41FFA">
            <w:pPr>
              <w:pStyle w:val="TableParagraph"/>
              <w:spacing w:before="72"/>
              <w:ind w:left="27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Not</w:t>
            </w:r>
            <w:r>
              <w:rPr>
                <w:rFonts w:ascii="Helvetica Neue LT Std 75 Bold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</w:tr>
      <w:tr w:rsidR="006663B8" w14:paraId="0EE2140F" w14:textId="77777777">
        <w:trPr>
          <w:trHeight w:val="345"/>
        </w:trPr>
        <w:tc>
          <w:tcPr>
            <w:tcW w:w="3053" w:type="dxa"/>
            <w:vMerge/>
            <w:tcBorders>
              <w:top w:val="nil"/>
            </w:tcBorders>
            <w:shd w:val="clear" w:color="auto" w:fill="153A6E"/>
          </w:tcPr>
          <w:p w14:paraId="28C363D2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shd w:val="clear" w:color="auto" w:fill="153A6E"/>
          </w:tcPr>
          <w:p w14:paraId="6AD93A97" w14:textId="77777777" w:rsidR="006663B8" w:rsidRDefault="00F41FFA">
            <w:pPr>
              <w:pStyle w:val="TableParagraph"/>
              <w:spacing w:before="72"/>
              <w:ind w:left="9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886" w:type="dxa"/>
            <w:gridSpan w:val="2"/>
            <w:shd w:val="clear" w:color="auto" w:fill="153A6E"/>
          </w:tcPr>
          <w:p w14:paraId="2AA9A1C0" w14:textId="77777777" w:rsidR="006663B8" w:rsidRDefault="00F41FFA">
            <w:pPr>
              <w:pStyle w:val="TableParagraph"/>
              <w:tabs>
                <w:tab w:val="left" w:pos="1126"/>
              </w:tabs>
              <w:spacing w:before="72"/>
              <w:ind w:left="48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886" w:type="dxa"/>
            <w:gridSpan w:val="2"/>
            <w:shd w:val="clear" w:color="auto" w:fill="153A6E"/>
          </w:tcPr>
          <w:p w14:paraId="48AF15FF" w14:textId="77777777" w:rsidR="006663B8" w:rsidRDefault="00F41FFA">
            <w:pPr>
              <w:pStyle w:val="TableParagraph"/>
              <w:tabs>
                <w:tab w:val="left" w:pos="1125"/>
              </w:tabs>
              <w:spacing w:before="72"/>
              <w:ind w:left="482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887" w:type="dxa"/>
            <w:gridSpan w:val="2"/>
            <w:shd w:val="clear" w:color="auto" w:fill="153A6E"/>
          </w:tcPr>
          <w:p w14:paraId="7FEBA9E8" w14:textId="77777777" w:rsidR="006663B8" w:rsidRDefault="00F41FFA">
            <w:pPr>
              <w:pStyle w:val="TableParagraph"/>
              <w:tabs>
                <w:tab w:val="left" w:pos="1125"/>
              </w:tabs>
              <w:spacing w:before="72"/>
              <w:ind w:left="482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489CFC41" w14:textId="77777777">
        <w:trPr>
          <w:trHeight w:val="288"/>
        </w:trPr>
        <w:tc>
          <w:tcPr>
            <w:tcW w:w="3053" w:type="dxa"/>
            <w:shd w:val="clear" w:color="auto" w:fill="DADBE6"/>
          </w:tcPr>
          <w:p w14:paraId="122830C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episodes</w:t>
            </w:r>
          </w:p>
        </w:tc>
        <w:tc>
          <w:tcPr>
            <w:tcW w:w="918" w:type="dxa"/>
            <w:shd w:val="clear" w:color="auto" w:fill="DADBE6"/>
          </w:tcPr>
          <w:p w14:paraId="2AE43E60" w14:textId="77777777" w:rsidR="006663B8" w:rsidRDefault="00F41FFA">
            <w:pPr>
              <w:pStyle w:val="TableParagraph"/>
              <w:ind w:left="8" w:right="8"/>
              <w:rPr>
                <w:sz w:val="18"/>
              </w:rPr>
            </w:pPr>
            <w:r>
              <w:rPr>
                <w:spacing w:val="-2"/>
                <w:sz w:val="18"/>
              </w:rPr>
              <w:t>10,218</w:t>
            </w:r>
          </w:p>
        </w:tc>
        <w:tc>
          <w:tcPr>
            <w:tcW w:w="943" w:type="dxa"/>
            <w:shd w:val="clear" w:color="auto" w:fill="DADBE6"/>
          </w:tcPr>
          <w:p w14:paraId="1139BAED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7,174</w:t>
            </w:r>
          </w:p>
        </w:tc>
        <w:tc>
          <w:tcPr>
            <w:tcW w:w="943" w:type="dxa"/>
            <w:shd w:val="clear" w:color="auto" w:fill="DADBE6"/>
          </w:tcPr>
          <w:p w14:paraId="6EC4C59A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70.2</w:t>
            </w:r>
          </w:p>
        </w:tc>
        <w:tc>
          <w:tcPr>
            <w:tcW w:w="943" w:type="dxa"/>
            <w:shd w:val="clear" w:color="auto" w:fill="DADBE6"/>
          </w:tcPr>
          <w:p w14:paraId="0DDD84EF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2,690</w:t>
            </w:r>
          </w:p>
        </w:tc>
        <w:tc>
          <w:tcPr>
            <w:tcW w:w="943" w:type="dxa"/>
            <w:shd w:val="clear" w:color="auto" w:fill="DADBE6"/>
          </w:tcPr>
          <w:p w14:paraId="06416C2A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26.3</w:t>
            </w:r>
          </w:p>
        </w:tc>
        <w:tc>
          <w:tcPr>
            <w:tcW w:w="943" w:type="dxa"/>
            <w:shd w:val="clear" w:color="auto" w:fill="DADBE6"/>
          </w:tcPr>
          <w:p w14:paraId="16DF4899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354</w:t>
            </w:r>
          </w:p>
        </w:tc>
        <w:tc>
          <w:tcPr>
            <w:tcW w:w="944" w:type="dxa"/>
            <w:shd w:val="clear" w:color="auto" w:fill="DADBE6"/>
          </w:tcPr>
          <w:p w14:paraId="0EF0D80C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538916D3" w14:textId="77777777">
        <w:trPr>
          <w:trHeight w:val="288"/>
        </w:trPr>
        <w:tc>
          <w:tcPr>
            <w:tcW w:w="3053" w:type="dxa"/>
          </w:tcPr>
          <w:p w14:paraId="498636C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prescribed</w:t>
            </w:r>
          </w:p>
        </w:tc>
        <w:tc>
          <w:tcPr>
            <w:tcW w:w="918" w:type="dxa"/>
          </w:tcPr>
          <w:p w14:paraId="3CF08972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4"/>
                <w:sz w:val="18"/>
              </w:rPr>
              <w:t>7,688</w:t>
            </w:r>
          </w:p>
        </w:tc>
        <w:tc>
          <w:tcPr>
            <w:tcW w:w="943" w:type="dxa"/>
          </w:tcPr>
          <w:p w14:paraId="72D5BEBE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4,932</w:t>
            </w:r>
          </w:p>
        </w:tc>
        <w:tc>
          <w:tcPr>
            <w:tcW w:w="943" w:type="dxa"/>
          </w:tcPr>
          <w:p w14:paraId="0D03612F" w14:textId="77777777" w:rsidR="006663B8" w:rsidRDefault="00F41FFA">
            <w:pPr>
              <w:pStyle w:val="TableParagraph"/>
              <w:ind w:left="8" w:right="18"/>
              <w:rPr>
                <w:sz w:val="18"/>
              </w:rPr>
            </w:pPr>
            <w:r>
              <w:rPr>
                <w:spacing w:val="-4"/>
                <w:sz w:val="18"/>
              </w:rPr>
              <w:t>64.1</w:t>
            </w:r>
          </w:p>
        </w:tc>
        <w:tc>
          <w:tcPr>
            <w:tcW w:w="943" w:type="dxa"/>
          </w:tcPr>
          <w:p w14:paraId="55B3F9C0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2,459</w:t>
            </w:r>
          </w:p>
        </w:tc>
        <w:tc>
          <w:tcPr>
            <w:tcW w:w="943" w:type="dxa"/>
          </w:tcPr>
          <w:p w14:paraId="748124FF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32.0</w:t>
            </w:r>
          </w:p>
        </w:tc>
        <w:tc>
          <w:tcPr>
            <w:tcW w:w="943" w:type="dxa"/>
          </w:tcPr>
          <w:p w14:paraId="19753A35" w14:textId="77777777" w:rsidR="006663B8" w:rsidRDefault="00F41FFA">
            <w:pPr>
              <w:pStyle w:val="TableParagraph"/>
              <w:ind w:left="11" w:right="11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944" w:type="dxa"/>
          </w:tcPr>
          <w:p w14:paraId="4146C890" w14:textId="77777777" w:rsidR="006663B8" w:rsidRDefault="00F41FFA">
            <w:pPr>
              <w:pStyle w:val="TableParagraph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</w:tr>
      <w:tr w:rsidR="006663B8" w14:paraId="5FDC7DFF" w14:textId="77777777">
        <w:trPr>
          <w:trHeight w:val="288"/>
        </w:trPr>
        <w:tc>
          <w:tcPr>
            <w:tcW w:w="3053" w:type="dxa"/>
          </w:tcPr>
          <w:p w14:paraId="4D3D86AD" w14:textId="77777777" w:rsidR="006663B8" w:rsidRDefault="00F41FFA">
            <w:pPr>
              <w:pStyle w:val="TableParagraph"/>
              <w:numPr>
                <w:ilvl w:val="0"/>
                <w:numId w:val="17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4C647583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4"/>
                <w:sz w:val="18"/>
              </w:rPr>
              <w:t>6,688</w:t>
            </w:r>
          </w:p>
        </w:tc>
        <w:tc>
          <w:tcPr>
            <w:tcW w:w="943" w:type="dxa"/>
          </w:tcPr>
          <w:p w14:paraId="44FCF430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4,932</w:t>
            </w:r>
          </w:p>
        </w:tc>
        <w:tc>
          <w:tcPr>
            <w:tcW w:w="943" w:type="dxa"/>
          </w:tcPr>
          <w:p w14:paraId="3730A7DC" w14:textId="77777777" w:rsidR="006663B8" w:rsidRDefault="00F41FFA">
            <w:pPr>
              <w:pStyle w:val="TableParagraph"/>
              <w:ind w:left="11" w:right="11"/>
              <w:rPr>
                <w:sz w:val="18"/>
              </w:rPr>
            </w:pPr>
            <w:r>
              <w:rPr>
                <w:spacing w:val="-4"/>
                <w:sz w:val="18"/>
              </w:rPr>
              <w:t>73.7</w:t>
            </w:r>
          </w:p>
        </w:tc>
        <w:tc>
          <w:tcPr>
            <w:tcW w:w="943" w:type="dxa"/>
          </w:tcPr>
          <w:p w14:paraId="60A47544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1,471</w:t>
            </w:r>
          </w:p>
        </w:tc>
        <w:tc>
          <w:tcPr>
            <w:tcW w:w="943" w:type="dxa"/>
          </w:tcPr>
          <w:p w14:paraId="2033A372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22.0</w:t>
            </w:r>
          </w:p>
        </w:tc>
        <w:tc>
          <w:tcPr>
            <w:tcW w:w="943" w:type="dxa"/>
          </w:tcPr>
          <w:p w14:paraId="78121BE9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944" w:type="dxa"/>
          </w:tcPr>
          <w:p w14:paraId="69C5AF21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</w:tr>
      <w:tr w:rsidR="006663B8" w14:paraId="06E7685F" w14:textId="77777777">
        <w:trPr>
          <w:trHeight w:val="288"/>
        </w:trPr>
        <w:tc>
          <w:tcPr>
            <w:tcW w:w="3053" w:type="dxa"/>
          </w:tcPr>
          <w:p w14:paraId="28DA86E4" w14:textId="77777777" w:rsidR="006663B8" w:rsidRDefault="00F41FFA">
            <w:pPr>
              <w:pStyle w:val="TableParagraph"/>
              <w:numPr>
                <w:ilvl w:val="0"/>
                <w:numId w:val="16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627597D7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1,158</w:t>
            </w:r>
          </w:p>
        </w:tc>
        <w:tc>
          <w:tcPr>
            <w:tcW w:w="943" w:type="dxa"/>
          </w:tcPr>
          <w:p w14:paraId="544F0A17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43" w:type="dxa"/>
          </w:tcPr>
          <w:p w14:paraId="7742FF46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43" w:type="dxa"/>
          </w:tcPr>
          <w:p w14:paraId="60482859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1,144</w:t>
            </w:r>
          </w:p>
        </w:tc>
        <w:tc>
          <w:tcPr>
            <w:tcW w:w="943" w:type="dxa"/>
          </w:tcPr>
          <w:p w14:paraId="4B40CB5A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98.9</w:t>
            </w:r>
          </w:p>
        </w:tc>
        <w:tc>
          <w:tcPr>
            <w:tcW w:w="943" w:type="dxa"/>
          </w:tcPr>
          <w:p w14:paraId="0FC6208D" w14:textId="77777777" w:rsidR="006663B8" w:rsidRDefault="00F41FFA">
            <w:pPr>
              <w:pStyle w:val="TableParagraph"/>
              <w:ind w:left="8" w:righ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44" w:type="dxa"/>
          </w:tcPr>
          <w:p w14:paraId="3EDB876E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</w:tr>
      <w:tr w:rsidR="006663B8" w14:paraId="5BD0FF9E" w14:textId="77777777">
        <w:trPr>
          <w:trHeight w:val="288"/>
        </w:trPr>
        <w:tc>
          <w:tcPr>
            <w:tcW w:w="3053" w:type="dxa"/>
          </w:tcPr>
          <w:p w14:paraId="769BBD1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prescribed</w:t>
            </w:r>
          </w:p>
        </w:tc>
        <w:tc>
          <w:tcPr>
            <w:tcW w:w="918" w:type="dxa"/>
          </w:tcPr>
          <w:p w14:paraId="4FB1ADCA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2,530</w:t>
            </w:r>
          </w:p>
        </w:tc>
        <w:tc>
          <w:tcPr>
            <w:tcW w:w="943" w:type="dxa"/>
          </w:tcPr>
          <w:p w14:paraId="6E64EC3B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2,242</w:t>
            </w:r>
          </w:p>
        </w:tc>
        <w:tc>
          <w:tcPr>
            <w:tcW w:w="943" w:type="dxa"/>
          </w:tcPr>
          <w:p w14:paraId="30C78913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88.6</w:t>
            </w:r>
          </w:p>
        </w:tc>
        <w:tc>
          <w:tcPr>
            <w:tcW w:w="943" w:type="dxa"/>
          </w:tcPr>
          <w:p w14:paraId="71E25845" w14:textId="77777777" w:rsidR="006663B8" w:rsidRDefault="00F41FFA">
            <w:pPr>
              <w:pStyle w:val="TableParagraph"/>
              <w:ind w:left="11" w:right="11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943" w:type="dxa"/>
          </w:tcPr>
          <w:p w14:paraId="13613C04" w14:textId="77777777" w:rsidR="006663B8" w:rsidRDefault="00F41FFA">
            <w:pPr>
              <w:pStyle w:val="TableParagraph"/>
              <w:ind w:left="8" w:right="19"/>
              <w:rPr>
                <w:sz w:val="18"/>
              </w:rPr>
            </w:pPr>
            <w:r>
              <w:rPr>
                <w:spacing w:val="-5"/>
                <w:sz w:val="18"/>
              </w:rPr>
              <w:t>9.1</w:t>
            </w:r>
          </w:p>
        </w:tc>
        <w:tc>
          <w:tcPr>
            <w:tcW w:w="943" w:type="dxa"/>
          </w:tcPr>
          <w:p w14:paraId="14481D21" w14:textId="77777777" w:rsidR="006663B8" w:rsidRDefault="00F41FFA">
            <w:pPr>
              <w:pStyle w:val="TableParagraph"/>
              <w:ind w:left="12" w:right="11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944" w:type="dxa"/>
          </w:tcPr>
          <w:p w14:paraId="2D922CE4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</w:tr>
      <w:tr w:rsidR="006663B8" w14:paraId="3B39C1AC" w14:textId="77777777">
        <w:trPr>
          <w:trHeight w:val="288"/>
        </w:trPr>
        <w:tc>
          <w:tcPr>
            <w:tcW w:w="3053" w:type="dxa"/>
          </w:tcPr>
          <w:p w14:paraId="7BEB339A" w14:textId="77777777" w:rsidR="006663B8" w:rsidRDefault="00F41FFA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092787AC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943" w:type="dxa"/>
          </w:tcPr>
          <w:p w14:paraId="4C8C742D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943" w:type="dxa"/>
          </w:tcPr>
          <w:p w14:paraId="4351C002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4"/>
                <w:sz w:val="18"/>
              </w:rPr>
              <w:t>19.7</w:t>
            </w:r>
          </w:p>
        </w:tc>
        <w:tc>
          <w:tcPr>
            <w:tcW w:w="943" w:type="dxa"/>
          </w:tcPr>
          <w:p w14:paraId="323FE884" w14:textId="77777777" w:rsidR="006663B8" w:rsidRDefault="00F41FFA">
            <w:pPr>
              <w:pStyle w:val="TableParagraph"/>
              <w:ind w:left="9" w:right="11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943" w:type="dxa"/>
          </w:tcPr>
          <w:p w14:paraId="58C7D6FC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79.2</w:t>
            </w:r>
          </w:p>
        </w:tc>
        <w:tc>
          <w:tcPr>
            <w:tcW w:w="943" w:type="dxa"/>
          </w:tcPr>
          <w:p w14:paraId="058F62E2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44" w:type="dxa"/>
          </w:tcPr>
          <w:p w14:paraId="68D129B4" w14:textId="77777777" w:rsidR="006663B8" w:rsidRDefault="00F41FFA">
            <w:pPr>
              <w:pStyle w:val="TableParagraph"/>
              <w:ind w:left="5" w:right="17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</w:tr>
      <w:tr w:rsidR="006663B8" w14:paraId="3EA7F563" w14:textId="77777777">
        <w:trPr>
          <w:trHeight w:val="288"/>
        </w:trPr>
        <w:tc>
          <w:tcPr>
            <w:tcW w:w="3053" w:type="dxa"/>
          </w:tcPr>
          <w:p w14:paraId="31C7B0D0" w14:textId="77777777" w:rsidR="006663B8" w:rsidRDefault="00F41FFA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54D6E06C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2,261</w:t>
            </w:r>
          </w:p>
        </w:tc>
        <w:tc>
          <w:tcPr>
            <w:tcW w:w="943" w:type="dxa"/>
          </w:tcPr>
          <w:p w14:paraId="526C664D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2,189</w:t>
            </w:r>
          </w:p>
        </w:tc>
        <w:tc>
          <w:tcPr>
            <w:tcW w:w="943" w:type="dxa"/>
          </w:tcPr>
          <w:p w14:paraId="239D745C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96.8</w:t>
            </w:r>
          </w:p>
        </w:tc>
        <w:tc>
          <w:tcPr>
            <w:tcW w:w="943" w:type="dxa"/>
          </w:tcPr>
          <w:p w14:paraId="6A85C5D6" w14:textId="77777777" w:rsidR="006663B8" w:rsidRDefault="00F41FFA">
            <w:pPr>
              <w:pStyle w:val="TableParagraph"/>
              <w:ind w:left="9" w:right="11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943" w:type="dxa"/>
          </w:tcPr>
          <w:p w14:paraId="29038978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943" w:type="dxa"/>
          </w:tcPr>
          <w:p w14:paraId="07BD9B8F" w14:textId="77777777" w:rsidR="006663B8" w:rsidRDefault="00F41FFA">
            <w:pPr>
              <w:pStyle w:val="TableParagraph"/>
              <w:ind w:left="16" w:right="11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944" w:type="dxa"/>
          </w:tcPr>
          <w:p w14:paraId="1005840F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</w:tr>
      <w:tr w:rsidR="006663B8" w14:paraId="62DAF627" w14:textId="77777777">
        <w:trPr>
          <w:trHeight w:val="288"/>
        </w:trPr>
        <w:tc>
          <w:tcPr>
            <w:tcW w:w="3053" w:type="dxa"/>
            <w:shd w:val="clear" w:color="auto" w:fill="DADBE6"/>
          </w:tcPr>
          <w:p w14:paraId="4C7DAAC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doses</w:t>
            </w:r>
          </w:p>
        </w:tc>
        <w:tc>
          <w:tcPr>
            <w:tcW w:w="918" w:type="dxa"/>
            <w:shd w:val="clear" w:color="auto" w:fill="DADBE6"/>
          </w:tcPr>
          <w:p w14:paraId="0C0EAADB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8,694</w:t>
            </w:r>
          </w:p>
        </w:tc>
        <w:tc>
          <w:tcPr>
            <w:tcW w:w="943" w:type="dxa"/>
            <w:shd w:val="clear" w:color="auto" w:fill="DADBE6"/>
          </w:tcPr>
          <w:p w14:paraId="29BD5D5D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5,708</w:t>
            </w:r>
          </w:p>
        </w:tc>
        <w:tc>
          <w:tcPr>
            <w:tcW w:w="943" w:type="dxa"/>
            <w:shd w:val="clear" w:color="auto" w:fill="DADBE6"/>
          </w:tcPr>
          <w:p w14:paraId="60B38F67" w14:textId="77777777" w:rsidR="006663B8" w:rsidRDefault="00F41FFA">
            <w:pPr>
              <w:pStyle w:val="TableParagraph"/>
              <w:ind w:left="11" w:right="11"/>
              <w:rPr>
                <w:sz w:val="18"/>
              </w:rPr>
            </w:pPr>
            <w:r>
              <w:rPr>
                <w:spacing w:val="-4"/>
                <w:sz w:val="18"/>
              </w:rPr>
              <w:t>65.7</w:t>
            </w:r>
          </w:p>
        </w:tc>
        <w:tc>
          <w:tcPr>
            <w:tcW w:w="943" w:type="dxa"/>
            <w:shd w:val="clear" w:color="auto" w:fill="DADBE6"/>
          </w:tcPr>
          <w:p w14:paraId="63913B5B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2,683</w:t>
            </w:r>
          </w:p>
        </w:tc>
        <w:tc>
          <w:tcPr>
            <w:tcW w:w="943" w:type="dxa"/>
            <w:shd w:val="clear" w:color="auto" w:fill="DADBE6"/>
          </w:tcPr>
          <w:p w14:paraId="559F0333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30.9</w:t>
            </w:r>
          </w:p>
        </w:tc>
        <w:tc>
          <w:tcPr>
            <w:tcW w:w="943" w:type="dxa"/>
            <w:shd w:val="clear" w:color="auto" w:fill="DADBE6"/>
          </w:tcPr>
          <w:p w14:paraId="504AA001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944" w:type="dxa"/>
            <w:shd w:val="clear" w:color="auto" w:fill="DADBE6"/>
          </w:tcPr>
          <w:p w14:paraId="59E93674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4C451F10" w14:textId="77777777">
        <w:trPr>
          <w:trHeight w:val="288"/>
        </w:trPr>
        <w:tc>
          <w:tcPr>
            <w:tcW w:w="3053" w:type="dxa"/>
          </w:tcPr>
          <w:p w14:paraId="0522133C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Initial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dose</w:t>
            </w:r>
          </w:p>
        </w:tc>
        <w:tc>
          <w:tcPr>
            <w:tcW w:w="918" w:type="dxa"/>
          </w:tcPr>
          <w:p w14:paraId="074888D7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8,530</w:t>
            </w:r>
          </w:p>
        </w:tc>
        <w:tc>
          <w:tcPr>
            <w:tcW w:w="943" w:type="dxa"/>
          </w:tcPr>
          <w:p w14:paraId="04B661BF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5,596</w:t>
            </w:r>
          </w:p>
        </w:tc>
        <w:tc>
          <w:tcPr>
            <w:tcW w:w="943" w:type="dxa"/>
          </w:tcPr>
          <w:p w14:paraId="63D0945B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65.6</w:t>
            </w:r>
          </w:p>
        </w:tc>
        <w:tc>
          <w:tcPr>
            <w:tcW w:w="943" w:type="dxa"/>
          </w:tcPr>
          <w:p w14:paraId="53D85B32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2,635</w:t>
            </w:r>
          </w:p>
        </w:tc>
        <w:tc>
          <w:tcPr>
            <w:tcW w:w="943" w:type="dxa"/>
          </w:tcPr>
          <w:p w14:paraId="2E2F7BD6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30.9</w:t>
            </w:r>
          </w:p>
        </w:tc>
        <w:tc>
          <w:tcPr>
            <w:tcW w:w="943" w:type="dxa"/>
          </w:tcPr>
          <w:p w14:paraId="6EAE7F14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944" w:type="dxa"/>
          </w:tcPr>
          <w:p w14:paraId="374E2744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6CF20354" w14:textId="77777777">
        <w:trPr>
          <w:trHeight w:val="288"/>
        </w:trPr>
        <w:tc>
          <w:tcPr>
            <w:tcW w:w="3053" w:type="dxa"/>
          </w:tcPr>
          <w:p w14:paraId="12C58DF8" w14:textId="77777777" w:rsidR="006663B8" w:rsidRDefault="00F41FFA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3FE41ED0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7,347</w:t>
            </w:r>
          </w:p>
        </w:tc>
        <w:tc>
          <w:tcPr>
            <w:tcW w:w="943" w:type="dxa"/>
          </w:tcPr>
          <w:p w14:paraId="2D7EE27D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2"/>
                <w:sz w:val="18"/>
              </w:rPr>
              <w:t>5,596</w:t>
            </w:r>
          </w:p>
        </w:tc>
        <w:tc>
          <w:tcPr>
            <w:tcW w:w="943" w:type="dxa"/>
          </w:tcPr>
          <w:p w14:paraId="77C38F7A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76.2</w:t>
            </w:r>
          </w:p>
        </w:tc>
        <w:tc>
          <w:tcPr>
            <w:tcW w:w="943" w:type="dxa"/>
          </w:tcPr>
          <w:p w14:paraId="246432C2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1,466</w:t>
            </w:r>
          </w:p>
        </w:tc>
        <w:tc>
          <w:tcPr>
            <w:tcW w:w="943" w:type="dxa"/>
          </w:tcPr>
          <w:p w14:paraId="32FC04A2" w14:textId="77777777" w:rsidR="006663B8" w:rsidRDefault="00F41FFA">
            <w:pPr>
              <w:pStyle w:val="TableParagraph"/>
              <w:ind w:left="13" w:right="11"/>
              <w:rPr>
                <w:sz w:val="18"/>
              </w:rPr>
            </w:pPr>
            <w:r>
              <w:rPr>
                <w:spacing w:val="-4"/>
                <w:sz w:val="18"/>
              </w:rPr>
              <w:t>20.0</w:t>
            </w:r>
          </w:p>
        </w:tc>
        <w:tc>
          <w:tcPr>
            <w:tcW w:w="943" w:type="dxa"/>
          </w:tcPr>
          <w:p w14:paraId="094A919F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944" w:type="dxa"/>
          </w:tcPr>
          <w:p w14:paraId="0CC14147" w14:textId="77777777" w:rsidR="006663B8" w:rsidRDefault="00F41FFA">
            <w:pPr>
              <w:pStyle w:val="TableParagraph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</w:tr>
      <w:tr w:rsidR="006663B8" w14:paraId="0BAB8A98" w14:textId="77777777">
        <w:trPr>
          <w:trHeight w:val="288"/>
        </w:trPr>
        <w:tc>
          <w:tcPr>
            <w:tcW w:w="3053" w:type="dxa"/>
          </w:tcPr>
          <w:p w14:paraId="1B7692BF" w14:textId="77777777" w:rsidR="006663B8" w:rsidRDefault="00F41FFA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2EE86C26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1,183</w:t>
            </w:r>
          </w:p>
        </w:tc>
        <w:tc>
          <w:tcPr>
            <w:tcW w:w="943" w:type="dxa"/>
          </w:tcPr>
          <w:p w14:paraId="2589C194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43" w:type="dxa"/>
          </w:tcPr>
          <w:p w14:paraId="30D40117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43" w:type="dxa"/>
          </w:tcPr>
          <w:p w14:paraId="503A9D48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2"/>
                <w:sz w:val="18"/>
              </w:rPr>
              <w:t>1,169</w:t>
            </w:r>
          </w:p>
        </w:tc>
        <w:tc>
          <w:tcPr>
            <w:tcW w:w="943" w:type="dxa"/>
          </w:tcPr>
          <w:p w14:paraId="73B0A965" w14:textId="77777777" w:rsidR="006663B8" w:rsidRDefault="00F41FFA">
            <w:pPr>
              <w:pStyle w:val="TableParagraph"/>
              <w:ind w:left="15" w:right="11"/>
              <w:rPr>
                <w:sz w:val="18"/>
              </w:rPr>
            </w:pPr>
            <w:r>
              <w:rPr>
                <w:spacing w:val="-4"/>
                <w:sz w:val="18"/>
              </w:rPr>
              <w:t>98.8</w:t>
            </w:r>
          </w:p>
        </w:tc>
        <w:tc>
          <w:tcPr>
            <w:tcW w:w="943" w:type="dxa"/>
          </w:tcPr>
          <w:p w14:paraId="5B5F8A84" w14:textId="77777777" w:rsidR="006663B8" w:rsidRDefault="00F41FFA">
            <w:pPr>
              <w:pStyle w:val="TableParagraph"/>
              <w:ind w:left="8" w:righ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44" w:type="dxa"/>
          </w:tcPr>
          <w:p w14:paraId="7B51C97C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</w:tr>
      <w:tr w:rsidR="006663B8" w14:paraId="0E8D9C71" w14:textId="77777777">
        <w:trPr>
          <w:trHeight w:val="288"/>
        </w:trPr>
        <w:tc>
          <w:tcPr>
            <w:tcW w:w="3053" w:type="dxa"/>
          </w:tcPr>
          <w:p w14:paraId="4EF0961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Repeat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dose</w:t>
            </w:r>
          </w:p>
        </w:tc>
        <w:tc>
          <w:tcPr>
            <w:tcW w:w="918" w:type="dxa"/>
          </w:tcPr>
          <w:p w14:paraId="7EBB35B7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943" w:type="dxa"/>
          </w:tcPr>
          <w:p w14:paraId="6F089840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943" w:type="dxa"/>
          </w:tcPr>
          <w:p w14:paraId="37C5C94F" w14:textId="77777777" w:rsidR="006663B8" w:rsidRDefault="00F41FFA">
            <w:pPr>
              <w:pStyle w:val="TableParagraph"/>
              <w:ind w:left="16" w:right="11"/>
              <w:rPr>
                <w:sz w:val="18"/>
              </w:rPr>
            </w:pPr>
            <w:r>
              <w:rPr>
                <w:spacing w:val="-4"/>
                <w:sz w:val="18"/>
              </w:rPr>
              <w:t>68.3</w:t>
            </w:r>
          </w:p>
        </w:tc>
        <w:tc>
          <w:tcPr>
            <w:tcW w:w="943" w:type="dxa"/>
          </w:tcPr>
          <w:p w14:paraId="39C8B17E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943" w:type="dxa"/>
          </w:tcPr>
          <w:p w14:paraId="634E07C9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29.3</w:t>
            </w:r>
          </w:p>
        </w:tc>
        <w:tc>
          <w:tcPr>
            <w:tcW w:w="943" w:type="dxa"/>
          </w:tcPr>
          <w:p w14:paraId="438DA221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44" w:type="dxa"/>
          </w:tcPr>
          <w:p w14:paraId="2B91AC59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</w:tr>
      <w:tr w:rsidR="006663B8" w14:paraId="501BCA53" w14:textId="77777777">
        <w:trPr>
          <w:trHeight w:val="288"/>
        </w:trPr>
        <w:tc>
          <w:tcPr>
            <w:tcW w:w="3053" w:type="dxa"/>
          </w:tcPr>
          <w:p w14:paraId="69B740D0" w14:textId="77777777" w:rsidR="006663B8" w:rsidRDefault="00F41FFA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363E5A62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943" w:type="dxa"/>
          </w:tcPr>
          <w:p w14:paraId="111E2DE2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943" w:type="dxa"/>
          </w:tcPr>
          <w:p w14:paraId="4DD2E721" w14:textId="77777777" w:rsidR="006663B8" w:rsidRDefault="00F41FFA">
            <w:pPr>
              <w:pStyle w:val="TableParagraph"/>
              <w:ind w:left="11" w:right="11"/>
              <w:rPr>
                <w:sz w:val="18"/>
              </w:rPr>
            </w:pPr>
            <w:r>
              <w:rPr>
                <w:spacing w:val="-4"/>
                <w:sz w:val="18"/>
              </w:rPr>
              <w:t>73.7</w:t>
            </w:r>
          </w:p>
        </w:tc>
        <w:tc>
          <w:tcPr>
            <w:tcW w:w="943" w:type="dxa"/>
          </w:tcPr>
          <w:p w14:paraId="2EF9C763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943" w:type="dxa"/>
          </w:tcPr>
          <w:p w14:paraId="3F62F81B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4"/>
                <w:sz w:val="18"/>
              </w:rPr>
              <w:t>23.7</w:t>
            </w:r>
          </w:p>
        </w:tc>
        <w:tc>
          <w:tcPr>
            <w:tcW w:w="943" w:type="dxa"/>
          </w:tcPr>
          <w:p w14:paraId="52D5072A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44" w:type="dxa"/>
          </w:tcPr>
          <w:p w14:paraId="5180AA8D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2.6</w:t>
            </w:r>
          </w:p>
        </w:tc>
      </w:tr>
      <w:tr w:rsidR="006663B8" w14:paraId="0DDFD5EB" w14:textId="77777777">
        <w:trPr>
          <w:trHeight w:val="288"/>
        </w:trPr>
        <w:tc>
          <w:tcPr>
            <w:tcW w:w="3053" w:type="dxa"/>
          </w:tcPr>
          <w:p w14:paraId="552DA998" w14:textId="77777777" w:rsidR="006663B8" w:rsidRDefault="00F41FFA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918" w:type="dxa"/>
          </w:tcPr>
          <w:p w14:paraId="53D00515" w14:textId="77777777" w:rsidR="006663B8" w:rsidRDefault="00F41FFA">
            <w:pPr>
              <w:pStyle w:val="TableParagraph"/>
              <w:ind w:left="8" w:right="10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43" w:type="dxa"/>
          </w:tcPr>
          <w:p w14:paraId="6E5FE0CD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43" w:type="dxa"/>
          </w:tcPr>
          <w:p w14:paraId="6F400112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43" w:type="dxa"/>
          </w:tcPr>
          <w:p w14:paraId="0575FF43" w14:textId="77777777" w:rsidR="006663B8" w:rsidRDefault="00F41FFA">
            <w:pPr>
              <w:pStyle w:val="TableParagraph"/>
              <w:ind w:left="8" w:right="1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43" w:type="dxa"/>
          </w:tcPr>
          <w:p w14:paraId="1ACE5A39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943" w:type="dxa"/>
          </w:tcPr>
          <w:p w14:paraId="79680EFA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44" w:type="dxa"/>
          </w:tcPr>
          <w:p w14:paraId="28137798" w14:textId="77777777" w:rsidR="006663B8" w:rsidRDefault="00F41FFA">
            <w:pPr>
              <w:pStyle w:val="TableParagraph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39933118" w14:textId="77777777">
        <w:trPr>
          <w:trHeight w:val="288"/>
        </w:trPr>
        <w:tc>
          <w:tcPr>
            <w:tcW w:w="3053" w:type="dxa"/>
          </w:tcPr>
          <w:p w14:paraId="5F1E47B9" w14:textId="77777777" w:rsidR="006663B8" w:rsidRDefault="00F41FFA">
            <w:pPr>
              <w:pStyle w:val="TableParagraph"/>
              <w:numPr>
                <w:ilvl w:val="0"/>
                <w:numId w:val="9"/>
              </w:numPr>
              <w:tabs>
                <w:tab w:val="left" w:pos="339"/>
              </w:tabs>
              <w:ind w:left="339" w:hanging="169"/>
              <w:jc w:val="left"/>
              <w:rPr>
                <w:sz w:val="10"/>
              </w:rPr>
            </w:pP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  <w:r>
              <w:rPr>
                <w:spacing w:val="-2"/>
                <w:position w:val="6"/>
                <w:sz w:val="10"/>
              </w:rPr>
              <w:t>†</w:t>
            </w:r>
          </w:p>
        </w:tc>
        <w:tc>
          <w:tcPr>
            <w:tcW w:w="918" w:type="dxa"/>
          </w:tcPr>
          <w:p w14:paraId="27B27C9E" w14:textId="77777777" w:rsidR="006663B8" w:rsidRDefault="00F41FFA">
            <w:pPr>
              <w:pStyle w:val="TableParagraph"/>
              <w:ind w:left="8" w:right="5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43" w:type="dxa"/>
          </w:tcPr>
          <w:p w14:paraId="05638F45" w14:textId="77777777" w:rsidR="006663B8" w:rsidRDefault="00F41FFA">
            <w:pPr>
              <w:pStyle w:val="TableParagraph"/>
              <w:ind w:left="19"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43" w:type="dxa"/>
          </w:tcPr>
          <w:p w14:paraId="577C03AF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43" w:type="dxa"/>
          </w:tcPr>
          <w:p w14:paraId="4BA64490" w14:textId="77777777" w:rsidR="006663B8" w:rsidRDefault="00F41FFA">
            <w:pPr>
              <w:pStyle w:val="TableParagraph"/>
              <w:ind w:left="12" w:right="11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43" w:type="dxa"/>
          </w:tcPr>
          <w:p w14:paraId="44A1290C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943" w:type="dxa"/>
          </w:tcPr>
          <w:p w14:paraId="75B077F0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44" w:type="dxa"/>
          </w:tcPr>
          <w:p w14:paraId="0DF63670" w14:textId="77777777" w:rsidR="006663B8" w:rsidRDefault="00F41FFA">
            <w:pPr>
              <w:pStyle w:val="TableParagraph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</w:tbl>
    <w:p w14:paraId="5ECF275B" w14:textId="77777777" w:rsidR="006663B8" w:rsidRDefault="00F41FFA">
      <w:pPr>
        <w:spacing w:before="113" w:line="223" w:lineRule="auto"/>
        <w:ind w:left="113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overall</w:t>
      </w:r>
      <w:r>
        <w:rPr>
          <w:spacing w:val="-7"/>
          <w:sz w:val="18"/>
        </w:rPr>
        <w:t xml:space="preserve"> </w:t>
      </w:r>
      <w:r>
        <w:rPr>
          <w:sz w:val="18"/>
        </w:rPr>
        <w:t>appropriateness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prescribing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surgical</w:t>
      </w:r>
      <w:r>
        <w:rPr>
          <w:spacing w:val="-7"/>
          <w:sz w:val="18"/>
        </w:rPr>
        <w:t xml:space="preserve"> </w:t>
      </w:r>
      <w:r>
        <w:rPr>
          <w:sz w:val="18"/>
        </w:rPr>
        <w:t>episode</w:t>
      </w:r>
      <w:r>
        <w:rPr>
          <w:spacing w:val="-7"/>
          <w:sz w:val="18"/>
        </w:rPr>
        <w:t xml:space="preserve"> </w:t>
      </w:r>
      <w:r>
        <w:rPr>
          <w:sz w:val="18"/>
        </w:rPr>
        <w:t>was</w:t>
      </w:r>
      <w:r>
        <w:rPr>
          <w:spacing w:val="-7"/>
          <w:sz w:val="18"/>
        </w:rPr>
        <w:t xml:space="preserve"> </w:t>
      </w:r>
      <w:r>
        <w:rPr>
          <w:sz w:val="18"/>
        </w:rPr>
        <w:t>determined</w:t>
      </w:r>
      <w:r>
        <w:rPr>
          <w:spacing w:val="-7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taking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lowest</w:t>
      </w:r>
      <w:r>
        <w:rPr>
          <w:spacing w:val="-7"/>
          <w:sz w:val="18"/>
        </w:rPr>
        <w:t xml:space="preserve"> </w:t>
      </w:r>
      <w:r>
        <w:rPr>
          <w:sz w:val="18"/>
        </w:rPr>
        <w:t>ranked</w:t>
      </w:r>
      <w:r>
        <w:rPr>
          <w:spacing w:val="-7"/>
          <w:sz w:val="18"/>
        </w:rPr>
        <w:t xml:space="preserve"> </w:t>
      </w:r>
      <w:r>
        <w:rPr>
          <w:sz w:val="18"/>
        </w:rPr>
        <w:t>assessment</w:t>
      </w:r>
      <w:r>
        <w:rPr>
          <w:spacing w:val="-7"/>
          <w:sz w:val="18"/>
        </w:rPr>
        <w:t xml:space="preserve"> </w:t>
      </w:r>
      <w:r>
        <w:rPr>
          <w:sz w:val="18"/>
        </w:rPr>
        <w:t>of the individual doses/prescriptions, including all episodes where antimicrobials were prescribed as well as those where none were prescribed.</w:t>
      </w:r>
    </w:p>
    <w:p w14:paraId="4C25AC65" w14:textId="77777777" w:rsidR="006663B8" w:rsidRDefault="00F41FFA">
      <w:pPr>
        <w:spacing w:before="43"/>
        <w:ind w:left="113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15"/>
          <w:position w:val="6"/>
          <w:sz w:val="10"/>
        </w:rPr>
        <w:t xml:space="preserve"> </w:t>
      </w:r>
      <w:r>
        <w:rPr>
          <w:sz w:val="18"/>
        </w:rPr>
        <w:t>Excluded</w:t>
      </w:r>
      <w:r>
        <w:rPr>
          <w:spacing w:val="-7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total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7"/>
          <w:sz w:val="18"/>
        </w:rPr>
        <w:t xml:space="preserve"> </w:t>
      </w:r>
      <w:r>
        <w:rPr>
          <w:sz w:val="18"/>
        </w:rPr>
        <w:t>doses,</w:t>
      </w:r>
      <w:r>
        <w:rPr>
          <w:spacing w:val="-7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these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7"/>
          <w:sz w:val="18"/>
        </w:rPr>
        <w:t xml:space="preserve"> </w:t>
      </w:r>
      <w:r>
        <w:rPr>
          <w:sz w:val="18"/>
        </w:rPr>
        <w:t>doses</w:t>
      </w:r>
      <w:r>
        <w:rPr>
          <w:spacing w:val="-7"/>
          <w:sz w:val="18"/>
        </w:rPr>
        <w:t xml:space="preserve"> </w:t>
      </w:r>
      <w:r>
        <w:rPr>
          <w:sz w:val="18"/>
        </w:rPr>
        <w:t>that</w:t>
      </w:r>
      <w:r>
        <w:rPr>
          <w:spacing w:val="-7"/>
          <w:sz w:val="18"/>
        </w:rPr>
        <w:t xml:space="preserve"> </w:t>
      </w:r>
      <w:r>
        <w:rPr>
          <w:sz w:val="18"/>
        </w:rPr>
        <w:t>were</w:t>
      </w:r>
      <w:r>
        <w:rPr>
          <w:spacing w:val="-7"/>
          <w:sz w:val="18"/>
        </w:rPr>
        <w:t xml:space="preserve"> </w:t>
      </w:r>
      <w:r>
        <w:rPr>
          <w:sz w:val="18"/>
        </w:rPr>
        <w:t>not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given.</w:t>
      </w:r>
    </w:p>
    <w:p w14:paraId="5C536C77" w14:textId="77777777" w:rsidR="006663B8" w:rsidRDefault="006663B8">
      <w:pPr>
        <w:rPr>
          <w:sz w:val="18"/>
        </w:rPr>
        <w:sectPr w:rsidR="006663B8" w:rsidSect="00EF3B27">
          <w:pgSz w:w="11910" w:h="16840"/>
          <w:pgMar w:top="1240" w:right="1000" w:bottom="960" w:left="1020" w:header="0" w:footer="774" w:gutter="0"/>
          <w:cols w:space="720"/>
        </w:sectPr>
      </w:pPr>
    </w:p>
    <w:p w14:paraId="0774FFE7" w14:textId="5E7CF219" w:rsidR="006663B8" w:rsidRDefault="00F41FFA">
      <w:pPr>
        <w:pStyle w:val="Heading3"/>
      </w:pPr>
      <w:r>
        <w:rPr>
          <w:color w:val="153A6E"/>
        </w:rPr>
        <w:lastRenderedPageBreak/>
        <w:t>Reasons</w:t>
      </w:r>
      <w:r>
        <w:rPr>
          <w:color w:val="153A6E"/>
          <w:spacing w:val="7"/>
        </w:rPr>
        <w:t xml:space="preserve"> </w:t>
      </w:r>
      <w:r>
        <w:rPr>
          <w:color w:val="153A6E"/>
        </w:rPr>
        <w:t>for</w:t>
      </w:r>
      <w:r>
        <w:rPr>
          <w:color w:val="153A6E"/>
          <w:spacing w:val="9"/>
        </w:rPr>
        <w:t xml:space="preserve"> </w:t>
      </w:r>
      <w:r>
        <w:rPr>
          <w:color w:val="153A6E"/>
        </w:rPr>
        <w:t>inappropriate</w:t>
      </w:r>
      <w:r>
        <w:rPr>
          <w:color w:val="153A6E"/>
          <w:spacing w:val="9"/>
        </w:rPr>
        <w:t xml:space="preserve"> </w:t>
      </w:r>
      <w:r>
        <w:rPr>
          <w:color w:val="153A6E"/>
        </w:rPr>
        <w:t>procedural</w:t>
      </w:r>
      <w:r>
        <w:rPr>
          <w:color w:val="153A6E"/>
          <w:spacing w:val="9"/>
        </w:rPr>
        <w:t xml:space="preserve"> </w:t>
      </w:r>
      <w:r>
        <w:rPr>
          <w:color w:val="153A6E"/>
        </w:rPr>
        <w:t>prophylaxis</w:t>
      </w:r>
      <w:r>
        <w:rPr>
          <w:color w:val="153A6E"/>
          <w:spacing w:val="9"/>
        </w:rPr>
        <w:t xml:space="preserve"> </w:t>
      </w:r>
      <w:proofErr w:type="gramStart"/>
      <w:r>
        <w:rPr>
          <w:color w:val="153A6E"/>
          <w:spacing w:val="-2"/>
        </w:rPr>
        <w:t>prescribing</w:t>
      </w:r>
      <w:proofErr w:type="gramEnd"/>
    </w:p>
    <w:p w14:paraId="7F12659C" w14:textId="75D5C54D" w:rsidR="006663B8" w:rsidRDefault="00F41FFA" w:rsidP="00BF6D42">
      <w:pPr>
        <w:pStyle w:val="BodyText"/>
        <w:spacing w:before="106" w:line="228" w:lineRule="auto"/>
        <w:ind w:left="113" w:right="355"/>
      </w:pPr>
      <w:r>
        <w:t>There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2,683</w:t>
      </w:r>
      <w:r>
        <w:rPr>
          <w:spacing w:val="-15"/>
        </w:rPr>
        <w:t xml:space="preserve"> </w:t>
      </w:r>
      <w:r>
        <w:t>procedural</w:t>
      </w:r>
      <w:r>
        <w:rPr>
          <w:spacing w:val="-16"/>
        </w:rPr>
        <w:t xml:space="preserve"> </w:t>
      </w:r>
      <w:r>
        <w:t>doses</w:t>
      </w:r>
      <w:r>
        <w:rPr>
          <w:spacing w:val="-15"/>
        </w:rPr>
        <w:t xml:space="preserve"> </w:t>
      </w:r>
      <w:r>
        <w:t>deemed</w:t>
      </w:r>
      <w:r>
        <w:rPr>
          <w:spacing w:val="-15"/>
        </w:rPr>
        <w:t xml:space="preserve"> </w:t>
      </w:r>
      <w:r>
        <w:t>inappropriate.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these,</w:t>
      </w:r>
      <w:r>
        <w:rPr>
          <w:spacing w:val="-15"/>
        </w:rPr>
        <w:t xml:space="preserve"> </w:t>
      </w:r>
      <w:r>
        <w:t>1,181</w:t>
      </w:r>
      <w:r>
        <w:rPr>
          <w:spacing w:val="-15"/>
        </w:rPr>
        <w:t xml:space="preserve"> </w:t>
      </w:r>
      <w:r>
        <w:t>(44.0%),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 xml:space="preserve">deemed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required.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procedural</w:t>
      </w:r>
      <w:r>
        <w:rPr>
          <w:spacing w:val="-12"/>
        </w:rPr>
        <w:t xml:space="preserve"> </w:t>
      </w:r>
      <w:r>
        <w:rPr>
          <w:spacing w:val="-2"/>
        </w:rPr>
        <w:t>doses,</w:t>
      </w:r>
      <w:r>
        <w:rPr>
          <w:spacing w:val="-12"/>
        </w:rPr>
        <w:t xml:space="preserve"> </w:t>
      </w:r>
      <w:r>
        <w:rPr>
          <w:spacing w:val="-2"/>
        </w:rPr>
        <w:t>where</w:t>
      </w:r>
      <w:r>
        <w:rPr>
          <w:spacing w:val="-12"/>
        </w:rPr>
        <w:t xml:space="preserve"> </w:t>
      </w:r>
      <w:r>
        <w:rPr>
          <w:spacing w:val="-2"/>
        </w:rPr>
        <w:t>antimicrobials</w:t>
      </w:r>
      <w:r>
        <w:rPr>
          <w:spacing w:val="-12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recommended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guidelines</w:t>
      </w:r>
      <w:r>
        <w:rPr>
          <w:spacing w:val="-12"/>
        </w:rPr>
        <w:t xml:space="preserve"> </w:t>
      </w:r>
      <w:r>
        <w:rPr>
          <w:spacing w:val="-2"/>
        </w:rPr>
        <w:t xml:space="preserve">(n=7,499), </w:t>
      </w:r>
      <w:r>
        <w:t>20.0%</w:t>
      </w:r>
      <w:r>
        <w:rPr>
          <w:spacing w:val="-12"/>
        </w:rPr>
        <w:t xml:space="preserve"> </w:t>
      </w:r>
      <w:r>
        <w:t>(n=1,502)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deemed</w:t>
      </w:r>
      <w:r>
        <w:rPr>
          <w:spacing w:val="-12"/>
        </w:rPr>
        <w:t xml:space="preserve"> </w:t>
      </w:r>
      <w:r>
        <w:t>inappropriate.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procedural</w:t>
      </w:r>
      <w:r>
        <w:rPr>
          <w:spacing w:val="-12"/>
        </w:rPr>
        <w:t xml:space="preserve"> </w:t>
      </w:r>
      <w:r>
        <w:t>prophylaxis</w:t>
      </w:r>
      <w:r>
        <w:rPr>
          <w:spacing w:val="-12"/>
        </w:rPr>
        <w:t xml:space="preserve"> </w:t>
      </w:r>
      <w:r>
        <w:t>dose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than</w:t>
      </w:r>
      <w:r w:rsidR="00BF6D42">
        <w:t xml:space="preserve"> </w:t>
      </w:r>
      <w:r>
        <w:rPr>
          <w:spacing w:val="-2"/>
        </w:rPr>
        <w:t>one</w:t>
      </w:r>
      <w:r>
        <w:rPr>
          <w:spacing w:val="-6"/>
        </w:rPr>
        <w:t xml:space="preserve"> </w:t>
      </w:r>
      <w:r>
        <w:rPr>
          <w:spacing w:val="-2"/>
        </w:rPr>
        <w:t>reason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inappropriateness.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most</w:t>
      </w:r>
      <w:r>
        <w:rPr>
          <w:spacing w:val="-6"/>
        </w:rPr>
        <w:t xml:space="preserve"> </w:t>
      </w:r>
      <w:r>
        <w:rPr>
          <w:spacing w:val="-2"/>
        </w:rPr>
        <w:t>common</w:t>
      </w:r>
      <w:r>
        <w:rPr>
          <w:spacing w:val="-6"/>
        </w:rPr>
        <w:t xml:space="preserve"> </w:t>
      </w:r>
      <w:r>
        <w:rPr>
          <w:spacing w:val="-2"/>
        </w:rPr>
        <w:t>reasons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inappropriate</w:t>
      </w:r>
      <w:r>
        <w:rPr>
          <w:spacing w:val="-6"/>
        </w:rPr>
        <w:t xml:space="preserve"> </w:t>
      </w:r>
      <w:r>
        <w:rPr>
          <w:spacing w:val="-2"/>
        </w:rPr>
        <w:t>prescribing</w:t>
      </w:r>
      <w:r>
        <w:rPr>
          <w:spacing w:val="-6"/>
        </w:rPr>
        <w:t xml:space="preserve"> </w:t>
      </w:r>
      <w:r>
        <w:rPr>
          <w:spacing w:val="-2"/>
        </w:rPr>
        <w:t xml:space="preserve">were </w:t>
      </w:r>
      <w:r>
        <w:t>incorrect</w:t>
      </w:r>
      <w:r>
        <w:rPr>
          <w:spacing w:val="-15"/>
        </w:rPr>
        <w:t xml:space="preserve"> </w:t>
      </w:r>
      <w:r>
        <w:t>timing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incorrect</w:t>
      </w:r>
      <w:r>
        <w:rPr>
          <w:spacing w:val="-15"/>
        </w:rPr>
        <w:t xml:space="preserve"> </w:t>
      </w:r>
      <w:r>
        <w:t>dosing</w:t>
      </w:r>
      <w:r>
        <w:rPr>
          <w:spacing w:val="-15"/>
        </w:rPr>
        <w:t xml:space="preserve"> </w:t>
      </w:r>
      <w:r>
        <w:t>(43.1%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31.0%</w:t>
      </w:r>
      <w:r>
        <w:rPr>
          <w:spacing w:val="-15"/>
        </w:rPr>
        <w:t xml:space="preserve"> </w:t>
      </w:r>
      <w:r>
        <w:t>respectively)</w:t>
      </w:r>
      <w:r>
        <w:rPr>
          <w:spacing w:val="-15"/>
        </w:rPr>
        <w:t xml:space="preserve"> </w:t>
      </w:r>
      <w:r>
        <w:t>(Figure</w:t>
      </w:r>
      <w:r>
        <w:rPr>
          <w:spacing w:val="-15"/>
        </w:rPr>
        <w:t xml:space="preserve"> </w:t>
      </w:r>
      <w:r>
        <w:t>4).</w:t>
      </w:r>
    </w:p>
    <w:p w14:paraId="7FD0FB51" w14:textId="77777777" w:rsidR="006663B8" w:rsidRDefault="006663B8">
      <w:pPr>
        <w:pStyle w:val="BodyText"/>
        <w:spacing w:before="80"/>
      </w:pPr>
    </w:p>
    <w:p w14:paraId="0F465721" w14:textId="77777777" w:rsidR="006663B8" w:rsidRDefault="00F41FFA">
      <w:pPr>
        <w:pStyle w:val="Heading4"/>
        <w:ind w:right="598"/>
      </w:pPr>
      <w:r>
        <w:t>Figure 4: Reasons for inappropriateness*, by percentage of required procedural prophylaxis antimicrobial doses</w:t>
      </w:r>
      <w:r>
        <w:rPr>
          <w:position w:val="7"/>
          <w:sz w:val="13"/>
        </w:rPr>
        <w:t>†</w:t>
      </w:r>
      <w:r>
        <w:t xml:space="preserve">, Surgical NAPS contributor facilities, </w:t>
      </w:r>
      <w:proofErr w:type="gramStart"/>
      <w:r>
        <w:t>2022</w:t>
      </w:r>
      <w:proofErr w:type="gramEnd"/>
    </w:p>
    <w:p w14:paraId="1889347A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62AEFB98" w14:textId="2FC45478" w:rsidR="006663B8" w:rsidRDefault="00EE630B">
      <w:pPr>
        <w:pStyle w:val="BodyText"/>
        <w:rPr>
          <w:rFonts w:ascii="Helvetica Neue LT Std 75 Bold"/>
          <w:b/>
          <w:sz w:val="20"/>
        </w:rPr>
      </w:pPr>
      <w:r>
        <w:rPr>
          <w:rFonts w:ascii="Helvetica Neue LT Std 75 Bold"/>
          <w:b/>
          <w:noProof/>
          <w:sz w:val="20"/>
        </w:rPr>
        <w:drawing>
          <wp:inline distT="0" distB="0" distL="0" distR="0" wp14:anchorId="19E94AC0" wp14:editId="3DCA0FF3">
            <wp:extent cx="6280150" cy="4301490"/>
            <wp:effectExtent l="12700" t="12700" r="19050" b="16510"/>
            <wp:docPr id="1425143411" name="Picture 6" descr="This is a column graph showing the level of inappropriate prescribing of required procedural prophylactic antimicrobial doses reported to the 2022 Surgical NAPS, and the reason they were deemed inappropriate, expressed as a percentage of total required procedural doses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43411" name="Picture 6" descr="This is a column graph showing the level of inappropriate prescribing of required procedural prophylactic antimicrobial doses reported to the 2022 Surgical NAPS, and the reason they were deemed inappropriate, expressed as a percentage of total required procedural doses.  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3014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DF6D6CD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249E4DE7" w14:textId="7DA83E1E" w:rsidR="006663B8" w:rsidRDefault="00F41FFA">
      <w:pPr>
        <w:ind w:left="113"/>
        <w:rPr>
          <w:sz w:val="18"/>
        </w:rPr>
      </w:pPr>
      <w:r>
        <w:rPr>
          <w:sz w:val="18"/>
        </w:rPr>
        <w:t>*</w:t>
      </w:r>
      <w:r>
        <w:rPr>
          <w:spacing w:val="-10"/>
          <w:sz w:val="18"/>
        </w:rPr>
        <w:t xml:space="preserve"> </w:t>
      </w:r>
      <w:r>
        <w:rPr>
          <w:sz w:val="18"/>
        </w:rPr>
        <w:t>Refer</w:t>
      </w:r>
      <w:r>
        <w:rPr>
          <w:spacing w:val="-10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Technical</w:t>
      </w:r>
      <w:r>
        <w:rPr>
          <w:spacing w:val="-9"/>
          <w:sz w:val="18"/>
        </w:rPr>
        <w:t xml:space="preserve"> </w:t>
      </w:r>
      <w:r>
        <w:rPr>
          <w:sz w:val="18"/>
        </w:rPr>
        <w:t>Supplement</w:t>
      </w:r>
      <w:r>
        <w:rPr>
          <w:position w:val="6"/>
          <w:sz w:val="10"/>
        </w:rPr>
        <w:t>5</w:t>
      </w:r>
      <w:r>
        <w:rPr>
          <w:spacing w:val="12"/>
          <w:position w:val="6"/>
          <w:sz w:val="10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appropriateness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definitions.</w:t>
      </w:r>
    </w:p>
    <w:p w14:paraId="681F59AD" w14:textId="77777777" w:rsidR="006663B8" w:rsidRDefault="00F41FFA">
      <w:pPr>
        <w:spacing w:before="41"/>
        <w:ind w:left="113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13"/>
          <w:position w:val="6"/>
          <w:sz w:val="10"/>
        </w:rPr>
        <w:t xml:space="preserve"> </w:t>
      </w:r>
      <w:r>
        <w:rPr>
          <w:sz w:val="18"/>
        </w:rPr>
        <w:t>n=1,502</w:t>
      </w:r>
      <w:r>
        <w:rPr>
          <w:spacing w:val="-9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8"/>
          <w:sz w:val="18"/>
        </w:rPr>
        <w:t xml:space="preserve"> </w:t>
      </w:r>
      <w:r>
        <w:rPr>
          <w:sz w:val="18"/>
        </w:rPr>
        <w:t>doses.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procedural</w:t>
      </w:r>
      <w:r>
        <w:rPr>
          <w:spacing w:val="-8"/>
          <w:sz w:val="18"/>
        </w:rPr>
        <w:t xml:space="preserve"> </w:t>
      </w:r>
      <w:r>
        <w:rPr>
          <w:sz w:val="18"/>
        </w:rPr>
        <w:t>prophylaxis</w:t>
      </w:r>
      <w:r>
        <w:rPr>
          <w:spacing w:val="-9"/>
          <w:sz w:val="18"/>
        </w:rPr>
        <w:t xml:space="preserve"> </w:t>
      </w:r>
      <w:r>
        <w:rPr>
          <w:sz w:val="18"/>
        </w:rPr>
        <w:t>dose</w:t>
      </w:r>
      <w:r>
        <w:rPr>
          <w:spacing w:val="-9"/>
          <w:sz w:val="18"/>
        </w:rPr>
        <w:t xml:space="preserve"> </w:t>
      </w:r>
      <w:r>
        <w:rPr>
          <w:sz w:val="18"/>
        </w:rPr>
        <w:t>can</w:t>
      </w:r>
      <w:r>
        <w:rPr>
          <w:spacing w:val="-8"/>
          <w:sz w:val="18"/>
        </w:rPr>
        <w:t xml:space="preserve"> </w:t>
      </w:r>
      <w:r>
        <w:rPr>
          <w:sz w:val="18"/>
        </w:rPr>
        <w:t>have</w:t>
      </w:r>
      <w:r>
        <w:rPr>
          <w:spacing w:val="-9"/>
          <w:sz w:val="18"/>
        </w:rPr>
        <w:t xml:space="preserve"> </w:t>
      </w:r>
      <w:r>
        <w:rPr>
          <w:sz w:val="18"/>
        </w:rPr>
        <w:t>more</w:t>
      </w:r>
      <w:r>
        <w:rPr>
          <w:spacing w:val="-9"/>
          <w:sz w:val="18"/>
        </w:rPr>
        <w:t xml:space="preserve"> </w:t>
      </w:r>
      <w:r>
        <w:rPr>
          <w:sz w:val="18"/>
        </w:rPr>
        <w:t>than</w:t>
      </w:r>
      <w:r>
        <w:rPr>
          <w:spacing w:val="-8"/>
          <w:sz w:val="18"/>
        </w:rPr>
        <w:t xml:space="preserve"> </w:t>
      </w:r>
      <w:r>
        <w:rPr>
          <w:sz w:val="18"/>
        </w:rPr>
        <w:t>one</w:t>
      </w:r>
      <w:r>
        <w:rPr>
          <w:spacing w:val="-9"/>
          <w:sz w:val="18"/>
        </w:rPr>
        <w:t xml:space="preserve"> </w:t>
      </w:r>
      <w:r>
        <w:rPr>
          <w:sz w:val="18"/>
        </w:rPr>
        <w:t>reason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inappropriateness.</w:t>
      </w:r>
    </w:p>
    <w:p w14:paraId="15C03BFC" w14:textId="77777777" w:rsidR="006663B8" w:rsidRDefault="006663B8">
      <w:pPr>
        <w:pStyle w:val="BodyText"/>
        <w:spacing w:before="20"/>
        <w:rPr>
          <w:sz w:val="18"/>
        </w:rPr>
      </w:pPr>
    </w:p>
    <w:p w14:paraId="0AC9E8E0" w14:textId="77777777" w:rsidR="006663B8" w:rsidRDefault="00F41FFA">
      <w:pPr>
        <w:pStyle w:val="BodyText"/>
        <w:spacing w:line="228" w:lineRule="auto"/>
        <w:ind w:left="113" w:right="450"/>
      </w:pPr>
      <w:r>
        <w:t>Incorrect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inappropriateness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procedural</w:t>
      </w:r>
      <w:r>
        <w:rPr>
          <w:spacing w:val="-7"/>
        </w:rPr>
        <w:t xml:space="preserve"> </w:t>
      </w:r>
      <w:r>
        <w:t xml:space="preserve">doses </w:t>
      </w:r>
      <w:r>
        <w:rPr>
          <w:spacing w:val="-4"/>
        </w:rPr>
        <w:t>(43.1%,</w:t>
      </w:r>
      <w:r>
        <w:rPr>
          <w:spacing w:val="-7"/>
        </w:rPr>
        <w:t xml:space="preserve"> </w:t>
      </w:r>
      <w:r>
        <w:rPr>
          <w:spacing w:val="-4"/>
        </w:rPr>
        <w:t>1,616</w:t>
      </w:r>
      <w:r>
        <w:rPr>
          <w:spacing w:val="-7"/>
        </w:rPr>
        <w:t xml:space="preserve"> </w:t>
      </w:r>
      <w:r>
        <w:rPr>
          <w:spacing w:val="-4"/>
        </w:rPr>
        <w:t>reasons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1,502</w:t>
      </w:r>
      <w:r>
        <w:rPr>
          <w:spacing w:val="-7"/>
        </w:rPr>
        <w:t xml:space="preserve"> </w:t>
      </w:r>
      <w:r>
        <w:rPr>
          <w:spacing w:val="-4"/>
        </w:rPr>
        <w:t>doses)</w:t>
      </w:r>
      <w:r>
        <w:rPr>
          <w:spacing w:val="-7"/>
        </w:rPr>
        <w:t xml:space="preserve"> </w:t>
      </w:r>
      <w:r>
        <w:rPr>
          <w:spacing w:val="-4"/>
        </w:rPr>
        <w:t>(Figure</w:t>
      </w:r>
      <w:r>
        <w:rPr>
          <w:spacing w:val="-7"/>
        </w:rPr>
        <w:t xml:space="preserve"> </w:t>
      </w:r>
      <w:r>
        <w:rPr>
          <w:spacing w:val="-4"/>
        </w:rPr>
        <w:t>4).</w:t>
      </w:r>
      <w:r>
        <w:rPr>
          <w:spacing w:val="-7"/>
        </w:rPr>
        <w:t xml:space="preserve"> </w:t>
      </w:r>
      <w:r>
        <w:rPr>
          <w:spacing w:val="-4"/>
        </w:rPr>
        <w:t>Comparatively,</w:t>
      </w:r>
      <w:r>
        <w:rPr>
          <w:spacing w:val="-7"/>
        </w:rPr>
        <w:t xml:space="preserve"> </w:t>
      </w:r>
      <w:r>
        <w:rPr>
          <w:spacing w:val="-4"/>
        </w:rPr>
        <w:t>incorrect</w:t>
      </w:r>
      <w:r>
        <w:rPr>
          <w:spacing w:val="-7"/>
        </w:rPr>
        <w:t xml:space="preserve"> </w:t>
      </w:r>
      <w:r>
        <w:rPr>
          <w:spacing w:val="-4"/>
        </w:rPr>
        <w:t>timing</w:t>
      </w:r>
      <w:r>
        <w:rPr>
          <w:spacing w:val="-7"/>
        </w:rPr>
        <w:t xml:space="preserve"> </w:t>
      </w:r>
      <w:r>
        <w:rPr>
          <w:spacing w:val="-4"/>
        </w:rPr>
        <w:t>accounted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 xml:space="preserve">8.0%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(7,763)</w:t>
      </w:r>
      <w:r>
        <w:rPr>
          <w:spacing w:val="-10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procedural</w:t>
      </w:r>
      <w:r>
        <w:rPr>
          <w:spacing w:val="-10"/>
        </w:rPr>
        <w:t xml:space="preserve"> </w:t>
      </w:r>
      <w:r>
        <w:t>doses</w:t>
      </w:r>
      <w:r>
        <w:rPr>
          <w:spacing w:val="-10"/>
        </w:rPr>
        <w:t xml:space="preserve"> </w:t>
      </w:r>
      <w:r>
        <w:t>(when</w:t>
      </w:r>
      <w:r>
        <w:rPr>
          <w:spacing w:val="-10"/>
        </w:rPr>
        <w:t xml:space="preserve"> </w:t>
      </w:r>
      <w:r>
        <w:t>omitting</w:t>
      </w:r>
      <w:r>
        <w:rPr>
          <w:spacing w:val="-10"/>
        </w:rPr>
        <w:t xml:space="preserve"> </w:t>
      </w:r>
      <w:r>
        <w:t>767</w:t>
      </w:r>
      <w:r>
        <w:rPr>
          <w:spacing w:val="-10"/>
        </w:rPr>
        <w:t xml:space="preserve"> </w:t>
      </w:r>
      <w:r>
        <w:t>doses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recorded administration time).</w:t>
      </w:r>
    </w:p>
    <w:p w14:paraId="7EF780EF" w14:textId="77777777" w:rsidR="006663B8" w:rsidRDefault="00F41FFA">
      <w:pPr>
        <w:pStyle w:val="BodyText"/>
        <w:spacing w:before="118" w:line="228" w:lineRule="auto"/>
        <w:ind w:left="113"/>
      </w:pPr>
      <w:r>
        <w:rPr>
          <w:spacing w:val="-2"/>
        </w:rPr>
        <w:t>Cefazolin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most</w:t>
      </w:r>
      <w:r>
        <w:rPr>
          <w:spacing w:val="-11"/>
        </w:rPr>
        <w:t xml:space="preserve"> </w:t>
      </w:r>
      <w:r>
        <w:rPr>
          <w:spacing w:val="-2"/>
        </w:rPr>
        <w:t>prescribed</w:t>
      </w:r>
      <w:r>
        <w:rPr>
          <w:spacing w:val="-11"/>
        </w:rPr>
        <w:t xml:space="preserve"> </w:t>
      </w:r>
      <w:r>
        <w:rPr>
          <w:spacing w:val="-2"/>
        </w:rPr>
        <w:t>antimicrobial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incorrect</w:t>
      </w:r>
      <w:r>
        <w:rPr>
          <w:spacing w:val="-11"/>
        </w:rPr>
        <w:t xml:space="preserve"> </w:t>
      </w:r>
      <w:r>
        <w:rPr>
          <w:spacing w:val="-2"/>
        </w:rPr>
        <w:t>dosing</w:t>
      </w:r>
      <w:r>
        <w:rPr>
          <w:spacing w:val="-11"/>
        </w:rPr>
        <w:t xml:space="preserve"> </w:t>
      </w:r>
      <w:r>
        <w:rPr>
          <w:spacing w:val="-2"/>
        </w:rPr>
        <w:t>(61.6%),</w:t>
      </w:r>
      <w:r>
        <w:rPr>
          <w:spacing w:val="-11"/>
        </w:rPr>
        <w:t xml:space="preserve"> </w:t>
      </w:r>
      <w:r>
        <w:rPr>
          <w:spacing w:val="-2"/>
        </w:rPr>
        <w:t>followed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 xml:space="preserve">gentamicin </w:t>
      </w:r>
      <w:r>
        <w:t>(24.7%)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vancomycin</w:t>
      </w:r>
      <w:r>
        <w:rPr>
          <w:spacing w:val="-3"/>
        </w:rPr>
        <w:t xml:space="preserve"> </w:t>
      </w:r>
      <w:r>
        <w:t>(8.8%).</w:t>
      </w:r>
    </w:p>
    <w:p w14:paraId="781A4D6D" w14:textId="77777777" w:rsidR="006663B8" w:rsidRDefault="006663B8">
      <w:pPr>
        <w:spacing w:line="228" w:lineRule="auto"/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24195180" w14:textId="77777777" w:rsidR="006663B8" w:rsidRDefault="00F41FFA">
      <w:pPr>
        <w:pStyle w:val="Heading3"/>
      </w:pPr>
      <w:r>
        <w:rPr>
          <w:color w:val="153A6E"/>
        </w:rPr>
        <w:lastRenderedPageBreak/>
        <w:t>Guideline</w:t>
      </w:r>
      <w:r>
        <w:rPr>
          <w:color w:val="153A6E"/>
          <w:spacing w:val="10"/>
        </w:rPr>
        <w:t xml:space="preserve"> </w:t>
      </w:r>
      <w:r>
        <w:rPr>
          <w:color w:val="153A6E"/>
          <w:spacing w:val="-2"/>
        </w:rPr>
        <w:t>compliance</w:t>
      </w:r>
    </w:p>
    <w:p w14:paraId="44349EF2" w14:textId="6B105F1A" w:rsidR="006663B8" w:rsidRDefault="00F41FFA" w:rsidP="00BF6D42">
      <w:pPr>
        <w:pStyle w:val="BodyText"/>
        <w:spacing w:before="106" w:line="228" w:lineRule="auto"/>
        <w:ind w:left="113" w:right="598"/>
      </w:pPr>
      <w:r>
        <w:t>When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procedural</w:t>
      </w:r>
      <w:r>
        <w:rPr>
          <w:spacing w:val="-12"/>
        </w:rPr>
        <w:t xml:space="preserve"> </w:t>
      </w:r>
      <w:r>
        <w:t>antimicrobials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prescribed</w:t>
      </w:r>
      <w:r>
        <w:rPr>
          <w:spacing w:val="-12"/>
        </w:rPr>
        <w:t xml:space="preserve"> </w:t>
      </w:r>
      <w:r>
        <w:t>(n=2,025),</w:t>
      </w:r>
      <w:r>
        <w:rPr>
          <w:spacing w:val="-12"/>
        </w:rPr>
        <w:t xml:space="preserve"> </w:t>
      </w:r>
      <w:r>
        <w:t>guideline</w:t>
      </w:r>
      <w:r>
        <w:rPr>
          <w:spacing w:val="-12"/>
        </w:rPr>
        <w:t xml:space="preserve"> </w:t>
      </w:r>
      <w:r>
        <w:t>compliance</w:t>
      </w:r>
      <w:r>
        <w:rPr>
          <w:spacing w:val="-12"/>
        </w:rPr>
        <w:t xml:space="preserve"> </w:t>
      </w:r>
      <w:r>
        <w:t>(either</w:t>
      </w:r>
      <w:r>
        <w:rPr>
          <w:spacing w:val="-12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Therapeutic</w:t>
      </w:r>
      <w:r>
        <w:rPr>
          <w:spacing w:val="-13"/>
        </w:rPr>
        <w:t xml:space="preserve"> </w:t>
      </w:r>
      <w:r>
        <w:rPr>
          <w:spacing w:val="-2"/>
        </w:rPr>
        <w:t>Guidelines</w:t>
      </w:r>
      <w:r>
        <w:rPr>
          <w:spacing w:val="-2"/>
          <w:position w:val="7"/>
          <w:sz w:val="13"/>
        </w:rPr>
        <w:t>8</w:t>
      </w:r>
      <w:r>
        <w:rPr>
          <w:spacing w:val="13"/>
          <w:position w:val="7"/>
          <w:sz w:val="13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guidelines)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>high</w:t>
      </w:r>
      <w:r>
        <w:rPr>
          <w:spacing w:val="-13"/>
        </w:rPr>
        <w:t xml:space="preserve"> </w:t>
      </w:r>
      <w:r>
        <w:rPr>
          <w:spacing w:val="-2"/>
        </w:rPr>
        <w:t>(87.1%).</w:t>
      </w:r>
      <w:r>
        <w:rPr>
          <w:spacing w:val="-13"/>
        </w:rPr>
        <w:t xml:space="preserve"> </w:t>
      </w:r>
      <w:r>
        <w:rPr>
          <w:spacing w:val="-2"/>
        </w:rPr>
        <w:t>Compliance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prescribing</w:t>
      </w:r>
      <w:r w:rsidR="00BF6D42">
        <w:t xml:space="preserve"> </w:t>
      </w:r>
      <w:r>
        <w:rPr>
          <w:spacing w:val="-2"/>
        </w:rPr>
        <w:t>guidelines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lower</w:t>
      </w:r>
      <w:r>
        <w:rPr>
          <w:spacing w:val="-10"/>
        </w:rPr>
        <w:t xml:space="preserve"> </w:t>
      </w:r>
      <w:r>
        <w:rPr>
          <w:spacing w:val="-2"/>
        </w:rPr>
        <w:t>when</w:t>
      </w:r>
      <w:r>
        <w:rPr>
          <w:spacing w:val="-10"/>
        </w:rPr>
        <w:t xml:space="preserve"> </w:t>
      </w:r>
      <w:r>
        <w:rPr>
          <w:spacing w:val="-2"/>
        </w:rPr>
        <w:t>antimicrobials</w:t>
      </w:r>
      <w:r>
        <w:rPr>
          <w:spacing w:val="-10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rPr>
          <w:spacing w:val="-2"/>
        </w:rPr>
        <w:t>prescribed</w:t>
      </w:r>
      <w:r>
        <w:rPr>
          <w:spacing w:val="-10"/>
        </w:rPr>
        <w:t xml:space="preserve"> </w:t>
      </w:r>
      <w:r>
        <w:rPr>
          <w:spacing w:val="-2"/>
        </w:rPr>
        <w:t>(66.4%)</w:t>
      </w:r>
      <w:r>
        <w:rPr>
          <w:spacing w:val="-10"/>
        </w:rPr>
        <w:t xml:space="preserve"> </w:t>
      </w:r>
      <w:r>
        <w:rPr>
          <w:spacing w:val="-2"/>
        </w:rPr>
        <w:t>(Figure</w:t>
      </w:r>
      <w:r>
        <w:rPr>
          <w:spacing w:val="-10"/>
        </w:rPr>
        <w:t xml:space="preserve"> </w:t>
      </w:r>
      <w:r>
        <w:rPr>
          <w:spacing w:val="-2"/>
        </w:rPr>
        <w:t>5).</w:t>
      </w:r>
      <w:r>
        <w:rPr>
          <w:spacing w:val="-10"/>
        </w:rPr>
        <w:t xml:space="preserve"> </w:t>
      </w:r>
      <w:r>
        <w:rPr>
          <w:spacing w:val="-2"/>
        </w:rPr>
        <w:t>Compliance</w:t>
      </w:r>
      <w:r>
        <w:rPr>
          <w:spacing w:val="-10"/>
        </w:rPr>
        <w:t xml:space="preserve"> </w:t>
      </w:r>
      <w:r>
        <w:rPr>
          <w:spacing w:val="-2"/>
        </w:rPr>
        <w:t>increased</w:t>
      </w:r>
      <w:r>
        <w:rPr>
          <w:spacing w:val="-10"/>
        </w:rPr>
        <w:t xml:space="preserve"> </w:t>
      </w:r>
      <w:r>
        <w:rPr>
          <w:spacing w:val="-2"/>
        </w:rPr>
        <w:t xml:space="preserve">to </w:t>
      </w:r>
      <w:r>
        <w:t>69.1%</w:t>
      </w:r>
      <w:r>
        <w:rPr>
          <w:spacing w:val="-16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‘directed</w:t>
      </w:r>
      <w:r>
        <w:rPr>
          <w:spacing w:val="-15"/>
        </w:rPr>
        <w:t xml:space="preserve"> </w:t>
      </w:r>
      <w:r>
        <w:t>therapy’,</w:t>
      </w:r>
      <w:r>
        <w:rPr>
          <w:spacing w:val="-16"/>
        </w:rPr>
        <w:t xml:space="preserve"> </w:t>
      </w:r>
      <w:r>
        <w:t>‘no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available’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‘not</w:t>
      </w:r>
      <w:r>
        <w:rPr>
          <w:spacing w:val="-15"/>
        </w:rPr>
        <w:t xml:space="preserve"> </w:t>
      </w:r>
      <w:r>
        <w:t>assessable’</w:t>
      </w:r>
      <w:r>
        <w:rPr>
          <w:spacing w:val="-15"/>
        </w:rPr>
        <w:t xml:space="preserve"> </w:t>
      </w:r>
      <w:r>
        <w:t>doses</w:t>
      </w:r>
      <w:r>
        <w:rPr>
          <w:spacing w:val="-16"/>
        </w:rPr>
        <w:t xml:space="preserve"> </w:t>
      </w:r>
      <w:r>
        <w:t>were</w:t>
      </w:r>
      <w:r w:rsidR="00BF6D42">
        <w:t xml:space="preserve"> </w:t>
      </w:r>
      <w:r>
        <w:rPr>
          <w:spacing w:val="-2"/>
        </w:rPr>
        <w:t>excluded</w:t>
      </w:r>
      <w:r>
        <w:rPr>
          <w:spacing w:val="-12"/>
        </w:rPr>
        <w:t xml:space="preserve"> </w:t>
      </w:r>
      <w:r>
        <w:rPr>
          <w:spacing w:val="-2"/>
        </w:rPr>
        <w:t>(n=8,364).</w:t>
      </w:r>
    </w:p>
    <w:p w14:paraId="31C2784A" w14:textId="77777777" w:rsidR="006663B8" w:rsidRDefault="006663B8">
      <w:pPr>
        <w:pStyle w:val="BodyText"/>
        <w:spacing w:before="76"/>
      </w:pPr>
    </w:p>
    <w:p w14:paraId="56C6BAE5" w14:textId="77777777" w:rsidR="006104CA" w:rsidRDefault="00F41FFA" w:rsidP="006104CA">
      <w:pPr>
        <w:pStyle w:val="Heading4"/>
        <w:ind w:right="598"/>
      </w:pPr>
      <w:r>
        <w:t xml:space="preserve">Figure 5: Percentage of procedural prophylaxis antimicrobial doses* that were compliant with guidelines, Surgical NAPS contributor facilities, </w:t>
      </w:r>
      <w:proofErr w:type="gramStart"/>
      <w:r>
        <w:t>2022</w:t>
      </w:r>
      <w:proofErr w:type="gramEnd"/>
    </w:p>
    <w:p w14:paraId="20FCB46A" w14:textId="77777777" w:rsidR="006104CA" w:rsidRDefault="006104CA" w:rsidP="006104CA">
      <w:pPr>
        <w:pStyle w:val="BodyText"/>
        <w:rPr>
          <w:rFonts w:ascii="Helvetica Neue LT Std 75 Bold"/>
          <w:b/>
          <w:sz w:val="20"/>
        </w:rPr>
      </w:pPr>
    </w:p>
    <w:p w14:paraId="19A21C74" w14:textId="77777777" w:rsidR="006104CA" w:rsidRDefault="006104CA" w:rsidP="006104CA">
      <w:pPr>
        <w:pStyle w:val="BodyText"/>
        <w:rPr>
          <w:rFonts w:ascii="Helvetica Neue LT Std 75 Bold"/>
          <w:b/>
          <w:sz w:val="20"/>
        </w:rPr>
      </w:pPr>
      <w:r>
        <w:rPr>
          <w:rFonts w:ascii="Helvetica Neue LT Std 75 Bold"/>
          <w:b/>
          <w:noProof/>
          <w:sz w:val="20"/>
        </w:rPr>
        <w:drawing>
          <wp:inline distT="0" distB="0" distL="0" distR="0" wp14:anchorId="211B2571" wp14:editId="75DEAFD3">
            <wp:extent cx="6280150" cy="4153993"/>
            <wp:effectExtent l="12700" t="12700" r="6350" b="12065"/>
            <wp:docPr id="1953349180" name="Picture 6" descr="This is a column graph which shows the percentage (and number) of procedural prophylactic antimicrobial doses which were compliant with guidelines in contributing Surgical NAPS facilities in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49180" name="Picture 6" descr="This is a column graph which shows the percentage (and number) of procedural prophylactic antimicrobial doses which were compliant with guidelines in contributing Surgical NAPS facilities in 2022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15399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DA3CECE" w14:textId="7B2A4EBA" w:rsidR="006663B8" w:rsidRDefault="006663B8" w:rsidP="006104CA">
      <w:pPr>
        <w:pStyle w:val="Heading4"/>
        <w:spacing w:before="1"/>
        <w:ind w:right="151"/>
        <w:rPr>
          <w:b w:val="0"/>
          <w:sz w:val="20"/>
        </w:rPr>
      </w:pPr>
    </w:p>
    <w:p w14:paraId="522DB1AD" w14:textId="40E816EF" w:rsidR="006663B8" w:rsidRDefault="00F41FFA">
      <w:pPr>
        <w:spacing w:line="208" w:lineRule="exact"/>
        <w:ind w:left="113"/>
        <w:rPr>
          <w:sz w:val="18"/>
        </w:rPr>
      </w:pPr>
      <w:r>
        <w:rPr>
          <w:sz w:val="18"/>
        </w:rPr>
        <w:t>*</w:t>
      </w:r>
      <w:r>
        <w:rPr>
          <w:spacing w:val="-11"/>
          <w:sz w:val="18"/>
        </w:rPr>
        <w:t xml:space="preserve"> </w:t>
      </w:r>
      <w:r>
        <w:rPr>
          <w:sz w:val="18"/>
        </w:rPr>
        <w:t>n=8,694</w:t>
      </w:r>
      <w:r>
        <w:rPr>
          <w:spacing w:val="-8"/>
          <w:sz w:val="18"/>
        </w:rPr>
        <w:t xml:space="preserve"> </w:t>
      </w:r>
      <w:r>
        <w:rPr>
          <w:sz w:val="18"/>
        </w:rPr>
        <w:t>procedural</w:t>
      </w:r>
      <w:r>
        <w:rPr>
          <w:spacing w:val="-9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doses.</w:t>
      </w:r>
    </w:p>
    <w:p w14:paraId="3E062765" w14:textId="77777777" w:rsidR="006663B8" w:rsidRDefault="00F41FFA">
      <w:pPr>
        <w:spacing w:before="4" w:line="223" w:lineRule="auto"/>
        <w:ind w:left="113"/>
        <w:rPr>
          <w:sz w:val="10"/>
        </w:rPr>
      </w:pPr>
      <w:r>
        <w:rPr>
          <w:position w:val="6"/>
          <w:sz w:val="10"/>
        </w:rPr>
        <w:t>†</w:t>
      </w:r>
      <w:r>
        <w:rPr>
          <w:spacing w:val="11"/>
          <w:position w:val="6"/>
          <w:sz w:val="10"/>
        </w:rPr>
        <w:t xml:space="preserve"> </w:t>
      </w:r>
      <w:r>
        <w:rPr>
          <w:sz w:val="18"/>
        </w:rPr>
        <w:t>Antibiotic</w:t>
      </w:r>
      <w:r>
        <w:rPr>
          <w:spacing w:val="-11"/>
          <w:sz w:val="18"/>
        </w:rPr>
        <w:t xml:space="preserve"> </w:t>
      </w:r>
      <w:r>
        <w:rPr>
          <w:sz w:val="18"/>
        </w:rPr>
        <w:t>Expert</w:t>
      </w:r>
      <w:r>
        <w:rPr>
          <w:spacing w:val="-11"/>
          <w:sz w:val="18"/>
        </w:rPr>
        <w:t xml:space="preserve"> </w:t>
      </w:r>
      <w:r>
        <w:rPr>
          <w:sz w:val="18"/>
        </w:rPr>
        <w:t>Group.</w:t>
      </w:r>
      <w:r>
        <w:rPr>
          <w:spacing w:val="-11"/>
          <w:sz w:val="18"/>
        </w:rPr>
        <w:t xml:space="preserve"> </w:t>
      </w:r>
      <w:r>
        <w:rPr>
          <w:sz w:val="18"/>
        </w:rPr>
        <w:t>Therapeutic</w:t>
      </w:r>
      <w:r>
        <w:rPr>
          <w:spacing w:val="-11"/>
          <w:sz w:val="18"/>
        </w:rPr>
        <w:t xml:space="preserve"> </w:t>
      </w:r>
      <w:r>
        <w:rPr>
          <w:sz w:val="18"/>
        </w:rPr>
        <w:t>Guidelines:</w:t>
      </w:r>
      <w:r>
        <w:rPr>
          <w:spacing w:val="-11"/>
          <w:sz w:val="18"/>
        </w:rPr>
        <w:t xml:space="preserve"> </w:t>
      </w:r>
      <w:r>
        <w:rPr>
          <w:sz w:val="18"/>
        </w:rPr>
        <w:t>Antibiotic.</w:t>
      </w:r>
      <w:r>
        <w:rPr>
          <w:spacing w:val="-11"/>
          <w:sz w:val="18"/>
        </w:rPr>
        <w:t xml:space="preserve"> </w:t>
      </w:r>
      <w:r>
        <w:rPr>
          <w:sz w:val="18"/>
        </w:rPr>
        <w:t>Version</w:t>
      </w:r>
      <w:r>
        <w:rPr>
          <w:spacing w:val="-11"/>
          <w:sz w:val="18"/>
        </w:rPr>
        <w:t xml:space="preserve"> </w:t>
      </w:r>
      <w:r>
        <w:rPr>
          <w:sz w:val="18"/>
        </w:rPr>
        <w:t>16.</w:t>
      </w:r>
      <w:r>
        <w:rPr>
          <w:spacing w:val="-11"/>
          <w:sz w:val="18"/>
        </w:rPr>
        <w:t xml:space="preserve"> </w:t>
      </w:r>
      <w:r>
        <w:rPr>
          <w:sz w:val="18"/>
        </w:rPr>
        <w:t>Melbourne:</w:t>
      </w:r>
      <w:r>
        <w:rPr>
          <w:spacing w:val="-11"/>
          <w:sz w:val="18"/>
        </w:rPr>
        <w:t xml:space="preserve"> </w:t>
      </w:r>
      <w:r>
        <w:rPr>
          <w:sz w:val="18"/>
        </w:rPr>
        <w:t>Therapeutic</w:t>
      </w:r>
      <w:r>
        <w:rPr>
          <w:spacing w:val="-11"/>
          <w:sz w:val="18"/>
        </w:rPr>
        <w:t xml:space="preserve"> </w:t>
      </w:r>
      <w:r>
        <w:rPr>
          <w:sz w:val="18"/>
        </w:rPr>
        <w:t>Guidelines</w:t>
      </w:r>
      <w:r>
        <w:rPr>
          <w:spacing w:val="-11"/>
          <w:sz w:val="18"/>
        </w:rPr>
        <w:t xml:space="preserve"> </w:t>
      </w:r>
      <w:r>
        <w:rPr>
          <w:sz w:val="18"/>
        </w:rPr>
        <w:t>Limited;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2019. </w:t>
      </w:r>
      <w:hyperlink r:id="rId22">
        <w:r>
          <w:rPr>
            <w:spacing w:val="-2"/>
            <w:sz w:val="18"/>
            <w:u w:val="single"/>
          </w:rPr>
          <w:t>https://www.tg.org.au/</w:t>
        </w:r>
      </w:hyperlink>
      <w:r>
        <w:rPr>
          <w:spacing w:val="-2"/>
          <w:position w:val="6"/>
          <w:sz w:val="10"/>
        </w:rPr>
        <w:t>8</w:t>
      </w:r>
    </w:p>
    <w:p w14:paraId="0D22169A" w14:textId="77777777" w:rsidR="006663B8" w:rsidRDefault="006663B8">
      <w:pPr>
        <w:spacing w:line="223" w:lineRule="auto"/>
        <w:rPr>
          <w:sz w:val="10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6FC9BB4E" w14:textId="77777777" w:rsidR="006663B8" w:rsidRDefault="00F41FFA">
      <w:pPr>
        <w:pStyle w:val="Heading3"/>
      </w:pPr>
      <w:r>
        <w:rPr>
          <w:color w:val="153A6E"/>
        </w:rPr>
        <w:lastRenderedPageBreak/>
        <w:t>Antimicrobial</w:t>
      </w:r>
      <w:r>
        <w:rPr>
          <w:color w:val="153A6E"/>
          <w:spacing w:val="14"/>
        </w:rPr>
        <w:t xml:space="preserve"> </w:t>
      </w:r>
      <w:r>
        <w:rPr>
          <w:color w:val="153A6E"/>
          <w:spacing w:val="-2"/>
        </w:rPr>
        <w:t>choice</w:t>
      </w:r>
    </w:p>
    <w:p w14:paraId="2923835E" w14:textId="77777777" w:rsidR="006663B8" w:rsidRDefault="00F41FFA">
      <w:pPr>
        <w:pStyle w:val="BodyText"/>
        <w:spacing w:before="106" w:line="228" w:lineRule="auto"/>
        <w:ind w:left="113" w:right="430"/>
      </w:pPr>
      <w:r>
        <w:rPr>
          <w:spacing w:val="-2"/>
        </w:rPr>
        <w:t>Cefazolin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most</w:t>
      </w:r>
      <w:r>
        <w:rPr>
          <w:spacing w:val="-8"/>
        </w:rPr>
        <w:t xml:space="preserve"> </w:t>
      </w:r>
      <w:r>
        <w:rPr>
          <w:spacing w:val="-2"/>
        </w:rPr>
        <w:t>prescribed</w:t>
      </w:r>
      <w:r>
        <w:rPr>
          <w:spacing w:val="-8"/>
        </w:rPr>
        <w:t xml:space="preserve"> </w:t>
      </w:r>
      <w:r>
        <w:rPr>
          <w:spacing w:val="-2"/>
        </w:rPr>
        <w:t>antimicrobial,</w:t>
      </w:r>
      <w:r>
        <w:rPr>
          <w:spacing w:val="-8"/>
        </w:rPr>
        <w:t xml:space="preserve"> </w:t>
      </w:r>
      <w:r>
        <w:rPr>
          <w:spacing w:val="-2"/>
        </w:rPr>
        <w:t>accounting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83.0%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prescriptions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 xml:space="preserve">procedural </w:t>
      </w:r>
      <w:r>
        <w:t>doses in 2022 (Table 3).</w:t>
      </w:r>
    </w:p>
    <w:p w14:paraId="52737381" w14:textId="77777777" w:rsidR="006663B8" w:rsidRDefault="00F41FFA">
      <w:pPr>
        <w:pStyle w:val="BodyText"/>
        <w:spacing w:before="116" w:line="228" w:lineRule="auto"/>
        <w:ind w:left="113" w:right="598"/>
      </w:pPr>
      <w:r>
        <w:t>The</w:t>
      </w:r>
      <w:r>
        <w:rPr>
          <w:spacing w:val="-12"/>
        </w:rPr>
        <w:t xml:space="preserve"> </w:t>
      </w:r>
      <w:r>
        <w:t>top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procedural</w:t>
      </w:r>
      <w:r>
        <w:rPr>
          <w:spacing w:val="-12"/>
        </w:rPr>
        <w:t xml:space="preserve"> </w:t>
      </w:r>
      <w:r>
        <w:t>antimicrobials</w:t>
      </w:r>
      <w:r>
        <w:rPr>
          <w:spacing w:val="-12"/>
        </w:rPr>
        <w:t xml:space="preserve"> </w:t>
      </w:r>
      <w:r>
        <w:t>prescribed</w:t>
      </w:r>
      <w:r>
        <w:rPr>
          <w:spacing w:val="-12"/>
        </w:rPr>
        <w:t xml:space="preserve"> </w:t>
      </w:r>
      <w:r>
        <w:t>accounted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95.2%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antimicrobials:</w:t>
      </w:r>
      <w:r>
        <w:rPr>
          <w:spacing w:val="-12"/>
        </w:rPr>
        <w:t xml:space="preserve"> </w:t>
      </w:r>
      <w:r>
        <w:t xml:space="preserve">cefazolin </w:t>
      </w:r>
      <w:r>
        <w:rPr>
          <w:spacing w:val="-2"/>
        </w:rPr>
        <w:t>(83.0%),</w:t>
      </w:r>
      <w:r>
        <w:rPr>
          <w:spacing w:val="-14"/>
        </w:rPr>
        <w:t xml:space="preserve"> </w:t>
      </w:r>
      <w:r>
        <w:rPr>
          <w:spacing w:val="-2"/>
        </w:rPr>
        <w:t>metronidazole</w:t>
      </w:r>
      <w:r>
        <w:rPr>
          <w:spacing w:val="-13"/>
        </w:rPr>
        <w:t xml:space="preserve"> </w:t>
      </w:r>
      <w:r>
        <w:rPr>
          <w:spacing w:val="-2"/>
        </w:rPr>
        <w:t>(4.9%),</w:t>
      </w:r>
      <w:r>
        <w:rPr>
          <w:spacing w:val="-13"/>
        </w:rPr>
        <w:t xml:space="preserve"> </w:t>
      </w:r>
      <w:r>
        <w:rPr>
          <w:spacing w:val="-2"/>
        </w:rPr>
        <w:t>gentamicin</w:t>
      </w:r>
      <w:r>
        <w:rPr>
          <w:spacing w:val="-14"/>
        </w:rPr>
        <w:t xml:space="preserve"> </w:t>
      </w:r>
      <w:r>
        <w:rPr>
          <w:spacing w:val="-2"/>
        </w:rPr>
        <w:t>(3.5%),</w:t>
      </w:r>
      <w:r>
        <w:rPr>
          <w:spacing w:val="-13"/>
        </w:rPr>
        <w:t xml:space="preserve"> </w:t>
      </w:r>
      <w:r>
        <w:rPr>
          <w:spacing w:val="-2"/>
        </w:rPr>
        <w:t>vancomycin</w:t>
      </w:r>
      <w:r>
        <w:rPr>
          <w:spacing w:val="-13"/>
        </w:rPr>
        <w:t xml:space="preserve"> </w:t>
      </w:r>
      <w:r>
        <w:rPr>
          <w:spacing w:val="-2"/>
        </w:rPr>
        <w:t>(1.9%)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chloramphenicol</w:t>
      </w:r>
      <w:r>
        <w:rPr>
          <w:spacing w:val="-13"/>
        </w:rPr>
        <w:t xml:space="preserve"> </w:t>
      </w:r>
      <w:r>
        <w:rPr>
          <w:spacing w:val="-2"/>
        </w:rPr>
        <w:t xml:space="preserve">(1.9%), </w:t>
      </w:r>
      <w:r>
        <w:t>as</w:t>
      </w:r>
      <w:r>
        <w:rPr>
          <w:spacing w:val="-8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Prescribing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cefazolin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metronidazole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 xml:space="preserve">of </w:t>
      </w:r>
      <w:r>
        <w:rPr>
          <w:spacing w:val="-2"/>
        </w:rPr>
        <w:t>inappropriateness</w:t>
      </w:r>
      <w:r>
        <w:rPr>
          <w:spacing w:val="-14"/>
        </w:rPr>
        <w:t xml:space="preserve"> </w:t>
      </w:r>
      <w:r>
        <w:rPr>
          <w:spacing w:val="-2"/>
        </w:rPr>
        <w:t>(25.7%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32.0%</w:t>
      </w:r>
      <w:r>
        <w:rPr>
          <w:spacing w:val="-13"/>
        </w:rPr>
        <w:t xml:space="preserve"> </w:t>
      </w:r>
      <w:r>
        <w:rPr>
          <w:spacing w:val="-2"/>
        </w:rPr>
        <w:t>respectively).</w:t>
      </w:r>
      <w:r>
        <w:rPr>
          <w:spacing w:val="-14"/>
        </w:rPr>
        <w:t xml:space="preserve"> </w:t>
      </w:r>
      <w:r>
        <w:rPr>
          <w:spacing w:val="-2"/>
        </w:rPr>
        <w:t>Rates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prescribing</w:t>
      </w:r>
      <w:r>
        <w:rPr>
          <w:spacing w:val="-13"/>
        </w:rPr>
        <w:t xml:space="preserve"> </w:t>
      </w:r>
      <w:r>
        <w:rPr>
          <w:spacing w:val="-2"/>
        </w:rPr>
        <w:t>deemed</w:t>
      </w:r>
      <w:r>
        <w:rPr>
          <w:spacing w:val="-14"/>
        </w:rPr>
        <w:t xml:space="preserve"> </w:t>
      </w:r>
      <w:r>
        <w:rPr>
          <w:spacing w:val="-2"/>
        </w:rPr>
        <w:t>inappropriate</w:t>
      </w:r>
      <w:r>
        <w:rPr>
          <w:spacing w:val="-13"/>
        </w:rPr>
        <w:t xml:space="preserve"> </w:t>
      </w:r>
      <w:r>
        <w:rPr>
          <w:spacing w:val="-2"/>
        </w:rPr>
        <w:t xml:space="preserve">were </w:t>
      </w:r>
      <w:r>
        <w:t>greater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70%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ampicillin,</w:t>
      </w:r>
      <w:r>
        <w:rPr>
          <w:spacing w:val="-11"/>
        </w:rPr>
        <w:t xml:space="preserve"> </w:t>
      </w:r>
      <w:r>
        <w:t>amoxicillin,</w:t>
      </w:r>
      <w:r>
        <w:rPr>
          <w:spacing w:val="-11"/>
        </w:rPr>
        <w:t xml:space="preserve"> </w:t>
      </w:r>
      <w:r>
        <w:t>chloramphenicol,</w:t>
      </w:r>
      <w:r>
        <w:rPr>
          <w:spacing w:val="-11"/>
        </w:rPr>
        <w:t xml:space="preserve"> </w:t>
      </w:r>
      <w:r>
        <w:t>ceftriaxone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ciprofloxacin.</w:t>
      </w:r>
    </w:p>
    <w:p w14:paraId="32230B35" w14:textId="77777777" w:rsidR="006663B8" w:rsidRDefault="006663B8">
      <w:pPr>
        <w:pStyle w:val="BodyText"/>
        <w:spacing w:before="84"/>
      </w:pPr>
    </w:p>
    <w:p w14:paraId="0571C6F3" w14:textId="77777777" w:rsidR="006663B8" w:rsidRDefault="00F41FFA">
      <w:pPr>
        <w:pStyle w:val="Heading4"/>
        <w:ind w:right="598"/>
      </w:pPr>
      <w:r>
        <w:t>Table 3:</w:t>
      </w:r>
      <w:r>
        <w:rPr>
          <w:spacing w:val="80"/>
        </w:rPr>
        <w:t xml:space="preserve"> </w:t>
      </w:r>
      <w:r>
        <w:t>Proportion and inappropriateness of procedural prophylaxis antimicrobial doses*, Surgical NAPS contributor facilities, 2022</w:t>
      </w:r>
    </w:p>
    <w:p w14:paraId="78EA11D2" w14:textId="77777777" w:rsidR="006663B8" w:rsidRDefault="006663B8">
      <w:pPr>
        <w:pStyle w:val="BodyText"/>
        <w:spacing w:before="6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0"/>
        <w:gridCol w:w="1503"/>
        <w:gridCol w:w="1504"/>
        <w:gridCol w:w="1503"/>
        <w:gridCol w:w="1504"/>
      </w:tblGrid>
      <w:tr w:rsidR="006663B8" w14:paraId="1885CE0D" w14:textId="77777777">
        <w:trPr>
          <w:trHeight w:val="345"/>
        </w:trPr>
        <w:tc>
          <w:tcPr>
            <w:tcW w:w="3610" w:type="dxa"/>
            <w:vMerge w:val="restart"/>
            <w:shd w:val="clear" w:color="auto" w:fill="153A6E"/>
          </w:tcPr>
          <w:p w14:paraId="46BA924F" w14:textId="77777777" w:rsidR="006663B8" w:rsidRDefault="006663B8">
            <w:pPr>
              <w:pStyle w:val="TableParagraph"/>
              <w:spacing w:before="211"/>
              <w:jc w:val="left"/>
              <w:rPr>
                <w:rFonts w:ascii="Helvetica Neue LT Std 75 Bold"/>
                <w:b/>
                <w:sz w:val="18"/>
              </w:rPr>
            </w:pPr>
          </w:p>
          <w:p w14:paraId="7E8BC5A0" w14:textId="77777777" w:rsidR="006663B8" w:rsidRDefault="00F41FFA">
            <w:pPr>
              <w:pStyle w:val="TableParagraph"/>
              <w:spacing w:before="0"/>
              <w:ind w:left="16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Antimicrobial</w:t>
            </w:r>
          </w:p>
        </w:tc>
        <w:tc>
          <w:tcPr>
            <w:tcW w:w="3007" w:type="dxa"/>
            <w:gridSpan w:val="2"/>
            <w:shd w:val="clear" w:color="auto" w:fill="153A6E"/>
          </w:tcPr>
          <w:p w14:paraId="53297EAA" w14:textId="77777777" w:rsidR="006663B8" w:rsidRDefault="00F41FFA">
            <w:pPr>
              <w:pStyle w:val="TableParagraph"/>
              <w:spacing w:before="72"/>
              <w:ind w:left="51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Total</w:t>
            </w:r>
            <w:r>
              <w:rPr>
                <w:rFonts w:ascii="Helvetica Neue LT Std 75 Bold"/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doses</w:t>
            </w:r>
            <w:r>
              <w:rPr>
                <w:rFonts w:ascii="Helvetica Neue LT Std 75 Bold"/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prescribed</w:t>
            </w:r>
          </w:p>
        </w:tc>
        <w:tc>
          <w:tcPr>
            <w:tcW w:w="3007" w:type="dxa"/>
            <w:gridSpan w:val="2"/>
            <w:shd w:val="clear" w:color="auto" w:fill="153A6E"/>
          </w:tcPr>
          <w:p w14:paraId="79ED1D31" w14:textId="77777777" w:rsidR="006663B8" w:rsidRDefault="00F41FFA">
            <w:pPr>
              <w:pStyle w:val="TableParagraph"/>
              <w:spacing w:before="72"/>
              <w:ind w:left="91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Inappropriate</w:t>
            </w:r>
          </w:p>
        </w:tc>
      </w:tr>
      <w:tr w:rsidR="006663B8" w14:paraId="76868714" w14:textId="77777777">
        <w:trPr>
          <w:trHeight w:val="345"/>
        </w:trPr>
        <w:tc>
          <w:tcPr>
            <w:tcW w:w="3610" w:type="dxa"/>
            <w:vMerge/>
            <w:tcBorders>
              <w:top w:val="nil"/>
            </w:tcBorders>
            <w:shd w:val="clear" w:color="auto" w:fill="153A6E"/>
          </w:tcPr>
          <w:p w14:paraId="603E75E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shd w:val="clear" w:color="auto" w:fill="153A6E"/>
          </w:tcPr>
          <w:p w14:paraId="573E0D10" w14:textId="77777777" w:rsidR="006663B8" w:rsidRDefault="00F41FFA">
            <w:pPr>
              <w:pStyle w:val="TableParagraph"/>
              <w:spacing w:before="72"/>
              <w:ind w:left="17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04" w:type="dxa"/>
            <w:shd w:val="clear" w:color="auto" w:fill="153A6E"/>
          </w:tcPr>
          <w:p w14:paraId="0287F91B" w14:textId="77777777" w:rsidR="006663B8" w:rsidRDefault="00F41FFA">
            <w:pPr>
              <w:pStyle w:val="TableParagraph"/>
              <w:spacing w:before="72"/>
              <w:ind w:left="16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03" w:type="dxa"/>
            <w:shd w:val="clear" w:color="auto" w:fill="153A6E"/>
          </w:tcPr>
          <w:p w14:paraId="356C2F91" w14:textId="77777777" w:rsidR="006663B8" w:rsidRDefault="00F41FFA">
            <w:pPr>
              <w:pStyle w:val="TableParagraph"/>
              <w:spacing w:before="72"/>
              <w:ind w:left="17" w:right="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04" w:type="dxa"/>
            <w:shd w:val="clear" w:color="auto" w:fill="153A6E"/>
          </w:tcPr>
          <w:p w14:paraId="12698E58" w14:textId="77777777" w:rsidR="006663B8" w:rsidRDefault="00F41FFA">
            <w:pPr>
              <w:pStyle w:val="TableParagraph"/>
              <w:spacing w:before="72"/>
              <w:ind w:left="16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729F005C" w14:textId="77777777">
        <w:trPr>
          <w:trHeight w:val="288"/>
        </w:trPr>
        <w:tc>
          <w:tcPr>
            <w:tcW w:w="3610" w:type="dxa"/>
          </w:tcPr>
          <w:p w14:paraId="21F9048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Cefazolin</w:t>
            </w:r>
          </w:p>
        </w:tc>
        <w:tc>
          <w:tcPr>
            <w:tcW w:w="1503" w:type="dxa"/>
          </w:tcPr>
          <w:p w14:paraId="6930597B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2"/>
                <w:sz w:val="18"/>
              </w:rPr>
              <w:t>7,214</w:t>
            </w:r>
          </w:p>
        </w:tc>
        <w:tc>
          <w:tcPr>
            <w:tcW w:w="1504" w:type="dxa"/>
          </w:tcPr>
          <w:p w14:paraId="7EE5AFBA" w14:textId="77777777" w:rsidR="006663B8" w:rsidRDefault="00F41FFA">
            <w:pPr>
              <w:pStyle w:val="TableParagraph"/>
              <w:ind w:left="16" w:right="7"/>
              <w:rPr>
                <w:sz w:val="18"/>
              </w:rPr>
            </w:pPr>
            <w:r>
              <w:rPr>
                <w:spacing w:val="-4"/>
                <w:sz w:val="18"/>
              </w:rPr>
              <w:t>83.0</w:t>
            </w:r>
          </w:p>
        </w:tc>
        <w:tc>
          <w:tcPr>
            <w:tcW w:w="1503" w:type="dxa"/>
          </w:tcPr>
          <w:p w14:paraId="4C936FED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2"/>
                <w:sz w:val="18"/>
              </w:rPr>
              <w:t>1,851</w:t>
            </w:r>
          </w:p>
        </w:tc>
        <w:tc>
          <w:tcPr>
            <w:tcW w:w="1504" w:type="dxa"/>
          </w:tcPr>
          <w:p w14:paraId="4F39AC97" w14:textId="77777777" w:rsidR="006663B8" w:rsidRDefault="00F41FFA">
            <w:pPr>
              <w:pStyle w:val="TableParagraph"/>
              <w:ind w:left="16" w:right="10"/>
              <w:rPr>
                <w:sz w:val="18"/>
              </w:rPr>
            </w:pPr>
            <w:r>
              <w:rPr>
                <w:spacing w:val="-4"/>
                <w:sz w:val="18"/>
              </w:rPr>
              <w:t>25.7</w:t>
            </w:r>
          </w:p>
        </w:tc>
      </w:tr>
      <w:tr w:rsidR="006663B8" w14:paraId="14596AED" w14:textId="77777777">
        <w:trPr>
          <w:trHeight w:val="288"/>
        </w:trPr>
        <w:tc>
          <w:tcPr>
            <w:tcW w:w="3610" w:type="dxa"/>
          </w:tcPr>
          <w:p w14:paraId="58DDABA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Metronidazole</w:t>
            </w:r>
          </w:p>
        </w:tc>
        <w:tc>
          <w:tcPr>
            <w:tcW w:w="1503" w:type="dxa"/>
          </w:tcPr>
          <w:p w14:paraId="4B0F049A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422</w:t>
            </w:r>
          </w:p>
        </w:tc>
        <w:tc>
          <w:tcPr>
            <w:tcW w:w="1504" w:type="dxa"/>
          </w:tcPr>
          <w:p w14:paraId="1A30671B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4.9</w:t>
            </w:r>
          </w:p>
        </w:tc>
        <w:tc>
          <w:tcPr>
            <w:tcW w:w="1503" w:type="dxa"/>
          </w:tcPr>
          <w:p w14:paraId="4DF04482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04" w:type="dxa"/>
          </w:tcPr>
          <w:p w14:paraId="158116EE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32.0</w:t>
            </w:r>
          </w:p>
        </w:tc>
      </w:tr>
      <w:tr w:rsidR="006663B8" w14:paraId="6F262192" w14:textId="77777777">
        <w:trPr>
          <w:trHeight w:val="288"/>
        </w:trPr>
        <w:tc>
          <w:tcPr>
            <w:tcW w:w="3610" w:type="dxa"/>
          </w:tcPr>
          <w:p w14:paraId="4567BDF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Gentamicin</w:t>
            </w:r>
          </w:p>
        </w:tc>
        <w:tc>
          <w:tcPr>
            <w:tcW w:w="1503" w:type="dxa"/>
          </w:tcPr>
          <w:p w14:paraId="37F0A672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504" w:type="dxa"/>
          </w:tcPr>
          <w:p w14:paraId="262E2FD8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  <w:tc>
          <w:tcPr>
            <w:tcW w:w="1503" w:type="dxa"/>
          </w:tcPr>
          <w:p w14:paraId="54EE2F6F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1504" w:type="dxa"/>
          </w:tcPr>
          <w:p w14:paraId="509E977B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65.6</w:t>
            </w:r>
          </w:p>
        </w:tc>
      </w:tr>
      <w:tr w:rsidR="006663B8" w14:paraId="3FEBDC51" w14:textId="77777777">
        <w:trPr>
          <w:trHeight w:val="288"/>
        </w:trPr>
        <w:tc>
          <w:tcPr>
            <w:tcW w:w="3610" w:type="dxa"/>
          </w:tcPr>
          <w:p w14:paraId="24E2E0B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Vancomycin</w:t>
            </w:r>
          </w:p>
        </w:tc>
        <w:tc>
          <w:tcPr>
            <w:tcW w:w="1503" w:type="dxa"/>
          </w:tcPr>
          <w:p w14:paraId="2ED39DEE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504" w:type="dxa"/>
          </w:tcPr>
          <w:p w14:paraId="075E77F3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1503" w:type="dxa"/>
          </w:tcPr>
          <w:p w14:paraId="4E2C5980" w14:textId="77777777" w:rsidR="006663B8" w:rsidRDefault="00F41FFA">
            <w:pPr>
              <w:pStyle w:val="TableParagraph"/>
              <w:ind w:left="17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04" w:type="dxa"/>
          </w:tcPr>
          <w:p w14:paraId="1672747F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53.3</w:t>
            </w:r>
          </w:p>
        </w:tc>
      </w:tr>
      <w:tr w:rsidR="006663B8" w14:paraId="308E47A7" w14:textId="77777777">
        <w:trPr>
          <w:trHeight w:val="288"/>
        </w:trPr>
        <w:tc>
          <w:tcPr>
            <w:tcW w:w="3610" w:type="dxa"/>
          </w:tcPr>
          <w:p w14:paraId="566FE165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Chloramphenicol</w:t>
            </w:r>
          </w:p>
        </w:tc>
        <w:tc>
          <w:tcPr>
            <w:tcW w:w="1503" w:type="dxa"/>
          </w:tcPr>
          <w:p w14:paraId="1D26D4F5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04" w:type="dxa"/>
          </w:tcPr>
          <w:p w14:paraId="75C478BE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1503" w:type="dxa"/>
          </w:tcPr>
          <w:p w14:paraId="0D5904A4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04" w:type="dxa"/>
          </w:tcPr>
          <w:p w14:paraId="2B13C58C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86.3</w:t>
            </w:r>
          </w:p>
        </w:tc>
      </w:tr>
      <w:tr w:rsidR="006663B8" w14:paraId="4ADA68CA" w14:textId="77777777">
        <w:trPr>
          <w:trHeight w:val="288"/>
        </w:trPr>
        <w:tc>
          <w:tcPr>
            <w:tcW w:w="3610" w:type="dxa"/>
          </w:tcPr>
          <w:p w14:paraId="5D5FA98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Clindamycin</w:t>
            </w:r>
          </w:p>
        </w:tc>
        <w:tc>
          <w:tcPr>
            <w:tcW w:w="1503" w:type="dxa"/>
          </w:tcPr>
          <w:p w14:paraId="39F8AF43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04" w:type="dxa"/>
          </w:tcPr>
          <w:p w14:paraId="14686ECA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503" w:type="dxa"/>
          </w:tcPr>
          <w:p w14:paraId="056EFFDF" w14:textId="77777777" w:rsidR="006663B8" w:rsidRDefault="00F41FFA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04" w:type="dxa"/>
          </w:tcPr>
          <w:p w14:paraId="0E5AC23D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57.5</w:t>
            </w:r>
          </w:p>
        </w:tc>
      </w:tr>
      <w:tr w:rsidR="006663B8" w14:paraId="297ACAC8" w14:textId="77777777">
        <w:trPr>
          <w:trHeight w:val="288"/>
        </w:trPr>
        <w:tc>
          <w:tcPr>
            <w:tcW w:w="3610" w:type="dxa"/>
          </w:tcPr>
          <w:p w14:paraId="37F2E3E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Ceftriaxone</w:t>
            </w:r>
          </w:p>
        </w:tc>
        <w:tc>
          <w:tcPr>
            <w:tcW w:w="1503" w:type="dxa"/>
          </w:tcPr>
          <w:p w14:paraId="7C1ECD11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04" w:type="dxa"/>
          </w:tcPr>
          <w:p w14:paraId="44ADFA70" w14:textId="77777777" w:rsidR="006663B8" w:rsidRDefault="00F41FFA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503" w:type="dxa"/>
          </w:tcPr>
          <w:p w14:paraId="616D7EDD" w14:textId="77777777" w:rsidR="006663B8" w:rsidRDefault="00F41FFA">
            <w:pPr>
              <w:pStyle w:val="TableParagraph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04" w:type="dxa"/>
          </w:tcPr>
          <w:p w14:paraId="40A8DEDE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85.5</w:t>
            </w:r>
          </w:p>
        </w:tc>
      </w:tr>
      <w:tr w:rsidR="006663B8" w14:paraId="0C38B54D" w14:textId="77777777">
        <w:trPr>
          <w:trHeight w:val="288"/>
        </w:trPr>
        <w:tc>
          <w:tcPr>
            <w:tcW w:w="3610" w:type="dxa"/>
          </w:tcPr>
          <w:p w14:paraId="66C2363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Ampicillin</w:t>
            </w:r>
          </w:p>
        </w:tc>
        <w:tc>
          <w:tcPr>
            <w:tcW w:w="1503" w:type="dxa"/>
          </w:tcPr>
          <w:p w14:paraId="43A6DAD6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04" w:type="dxa"/>
          </w:tcPr>
          <w:p w14:paraId="73260B12" w14:textId="77777777" w:rsidR="006663B8" w:rsidRDefault="00F41FFA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503" w:type="dxa"/>
          </w:tcPr>
          <w:p w14:paraId="1583AEBF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04" w:type="dxa"/>
          </w:tcPr>
          <w:p w14:paraId="77D39CF1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96.0</w:t>
            </w:r>
          </w:p>
        </w:tc>
      </w:tr>
      <w:tr w:rsidR="006663B8" w14:paraId="74D4C824" w14:textId="77777777">
        <w:trPr>
          <w:trHeight w:val="288"/>
        </w:trPr>
        <w:tc>
          <w:tcPr>
            <w:tcW w:w="3610" w:type="dxa"/>
          </w:tcPr>
          <w:p w14:paraId="7690063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Amoxicillin–clavulanic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acid</w:t>
            </w:r>
          </w:p>
        </w:tc>
        <w:tc>
          <w:tcPr>
            <w:tcW w:w="1503" w:type="dxa"/>
          </w:tcPr>
          <w:p w14:paraId="0E4C4601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04" w:type="dxa"/>
          </w:tcPr>
          <w:p w14:paraId="1F2640F3" w14:textId="77777777" w:rsidR="006663B8" w:rsidRDefault="00F41FFA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503" w:type="dxa"/>
          </w:tcPr>
          <w:p w14:paraId="199660AE" w14:textId="77777777" w:rsidR="006663B8" w:rsidRDefault="00F41FFA">
            <w:pPr>
              <w:pStyle w:val="TableParagraph"/>
              <w:ind w:left="17" w:righ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04" w:type="dxa"/>
          </w:tcPr>
          <w:p w14:paraId="3907A1BE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33.3</w:t>
            </w:r>
          </w:p>
        </w:tc>
      </w:tr>
      <w:tr w:rsidR="006663B8" w14:paraId="18976C4A" w14:textId="77777777">
        <w:trPr>
          <w:trHeight w:val="288"/>
        </w:trPr>
        <w:tc>
          <w:tcPr>
            <w:tcW w:w="3610" w:type="dxa"/>
          </w:tcPr>
          <w:p w14:paraId="220F1048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Ciprofloxacin</w:t>
            </w:r>
          </w:p>
        </w:tc>
        <w:tc>
          <w:tcPr>
            <w:tcW w:w="1503" w:type="dxa"/>
          </w:tcPr>
          <w:p w14:paraId="36F04FBB" w14:textId="77777777" w:rsidR="006663B8" w:rsidRDefault="00F41FFA">
            <w:pPr>
              <w:pStyle w:val="TableParagraph"/>
              <w:ind w:left="17" w:right="8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04" w:type="dxa"/>
          </w:tcPr>
          <w:p w14:paraId="3C2F8DE7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1503" w:type="dxa"/>
          </w:tcPr>
          <w:p w14:paraId="0763B003" w14:textId="77777777" w:rsidR="006663B8" w:rsidRDefault="00F41FFA">
            <w:pPr>
              <w:pStyle w:val="TableParagraph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04" w:type="dxa"/>
          </w:tcPr>
          <w:p w14:paraId="16641572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75.0</w:t>
            </w:r>
          </w:p>
        </w:tc>
      </w:tr>
      <w:tr w:rsidR="006663B8" w14:paraId="2EB48454" w14:textId="77777777">
        <w:trPr>
          <w:trHeight w:val="288"/>
        </w:trPr>
        <w:tc>
          <w:tcPr>
            <w:tcW w:w="3610" w:type="dxa"/>
          </w:tcPr>
          <w:p w14:paraId="04221D5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Piperacillin–tazobactam</w:t>
            </w:r>
          </w:p>
        </w:tc>
        <w:tc>
          <w:tcPr>
            <w:tcW w:w="1503" w:type="dxa"/>
          </w:tcPr>
          <w:p w14:paraId="2BCD4164" w14:textId="77777777" w:rsidR="006663B8" w:rsidRDefault="00F41FFA">
            <w:pPr>
              <w:pStyle w:val="TableParagraph"/>
              <w:ind w:left="17" w:right="9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04" w:type="dxa"/>
          </w:tcPr>
          <w:p w14:paraId="7C52738A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503" w:type="dxa"/>
          </w:tcPr>
          <w:p w14:paraId="022769A7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04" w:type="dxa"/>
          </w:tcPr>
          <w:p w14:paraId="3D0CCA2A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42.3</w:t>
            </w:r>
          </w:p>
        </w:tc>
      </w:tr>
      <w:tr w:rsidR="006663B8" w14:paraId="0DD80041" w14:textId="77777777">
        <w:trPr>
          <w:trHeight w:val="288"/>
        </w:trPr>
        <w:tc>
          <w:tcPr>
            <w:tcW w:w="3610" w:type="dxa"/>
          </w:tcPr>
          <w:p w14:paraId="5E45578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Amoxicillin</w:t>
            </w:r>
          </w:p>
        </w:tc>
        <w:tc>
          <w:tcPr>
            <w:tcW w:w="1503" w:type="dxa"/>
          </w:tcPr>
          <w:p w14:paraId="253C3ED9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04" w:type="dxa"/>
          </w:tcPr>
          <w:p w14:paraId="1343CC06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503" w:type="dxa"/>
          </w:tcPr>
          <w:p w14:paraId="2AF6B6B5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04" w:type="dxa"/>
          </w:tcPr>
          <w:p w14:paraId="55CBFDE4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92.0</w:t>
            </w:r>
          </w:p>
        </w:tc>
      </w:tr>
      <w:tr w:rsidR="006663B8" w14:paraId="70F5543F" w14:textId="77777777">
        <w:trPr>
          <w:trHeight w:val="288"/>
        </w:trPr>
        <w:tc>
          <w:tcPr>
            <w:tcW w:w="3610" w:type="dxa"/>
          </w:tcPr>
          <w:p w14:paraId="328E6AB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Teicoplanin</w:t>
            </w:r>
          </w:p>
        </w:tc>
        <w:tc>
          <w:tcPr>
            <w:tcW w:w="1503" w:type="dxa"/>
          </w:tcPr>
          <w:p w14:paraId="1CA0FC06" w14:textId="77777777" w:rsidR="006663B8" w:rsidRDefault="00F41FFA">
            <w:pPr>
              <w:pStyle w:val="TableParagraph"/>
              <w:ind w:left="17" w:right="1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04" w:type="dxa"/>
          </w:tcPr>
          <w:p w14:paraId="66F12A39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503" w:type="dxa"/>
          </w:tcPr>
          <w:p w14:paraId="4CEDC7D0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04" w:type="dxa"/>
          </w:tcPr>
          <w:p w14:paraId="5917611C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29.2</w:t>
            </w:r>
          </w:p>
        </w:tc>
      </w:tr>
      <w:tr w:rsidR="006663B8" w14:paraId="6FD41093" w14:textId="77777777">
        <w:trPr>
          <w:trHeight w:val="288"/>
        </w:trPr>
        <w:tc>
          <w:tcPr>
            <w:tcW w:w="3610" w:type="dxa"/>
          </w:tcPr>
          <w:p w14:paraId="0EADF65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Flucloxacillin</w:t>
            </w:r>
          </w:p>
        </w:tc>
        <w:tc>
          <w:tcPr>
            <w:tcW w:w="1503" w:type="dxa"/>
          </w:tcPr>
          <w:p w14:paraId="42D122D4" w14:textId="77777777" w:rsidR="006663B8" w:rsidRDefault="00F41FFA">
            <w:pPr>
              <w:pStyle w:val="TableParagraph"/>
              <w:ind w:left="17" w:right="1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04" w:type="dxa"/>
          </w:tcPr>
          <w:p w14:paraId="6C31FF12" w14:textId="77777777" w:rsidR="006663B8" w:rsidRDefault="00F41FFA">
            <w:pPr>
              <w:pStyle w:val="TableParagraph"/>
              <w:ind w:left="16" w:right="21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503" w:type="dxa"/>
          </w:tcPr>
          <w:p w14:paraId="5513507F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04" w:type="dxa"/>
          </w:tcPr>
          <w:p w14:paraId="6103F4D2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15.4</w:t>
            </w:r>
          </w:p>
        </w:tc>
      </w:tr>
      <w:tr w:rsidR="006663B8" w14:paraId="15708325" w14:textId="77777777">
        <w:trPr>
          <w:trHeight w:val="288"/>
        </w:trPr>
        <w:tc>
          <w:tcPr>
            <w:tcW w:w="3610" w:type="dxa"/>
          </w:tcPr>
          <w:p w14:paraId="358CD40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Meropenem</w:t>
            </w:r>
          </w:p>
        </w:tc>
        <w:tc>
          <w:tcPr>
            <w:tcW w:w="1503" w:type="dxa"/>
          </w:tcPr>
          <w:p w14:paraId="76AE2D43" w14:textId="77777777" w:rsidR="006663B8" w:rsidRDefault="00F41FFA">
            <w:pPr>
              <w:pStyle w:val="TableParagraph"/>
              <w:ind w:left="17" w:right="1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04" w:type="dxa"/>
          </w:tcPr>
          <w:p w14:paraId="130B49B2" w14:textId="77777777" w:rsidR="006663B8" w:rsidRDefault="00F41FFA">
            <w:pPr>
              <w:pStyle w:val="TableParagraph"/>
              <w:ind w:left="16" w:right="21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503" w:type="dxa"/>
          </w:tcPr>
          <w:p w14:paraId="3316E9F0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04" w:type="dxa"/>
          </w:tcPr>
          <w:p w14:paraId="11195F7A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30.0</w:t>
            </w:r>
          </w:p>
        </w:tc>
      </w:tr>
      <w:tr w:rsidR="006663B8" w14:paraId="7D8792FE" w14:textId="77777777">
        <w:trPr>
          <w:trHeight w:val="288"/>
        </w:trPr>
        <w:tc>
          <w:tcPr>
            <w:tcW w:w="3610" w:type="dxa"/>
          </w:tcPr>
          <w:p w14:paraId="1863E248" w14:textId="77777777" w:rsidR="006663B8" w:rsidRDefault="00F41FF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2"/>
                <w:sz w:val="18"/>
              </w:rPr>
              <w:t>Others</w:t>
            </w:r>
            <w:r>
              <w:rPr>
                <w:spacing w:val="-2"/>
                <w:position w:val="6"/>
                <w:sz w:val="10"/>
              </w:rPr>
              <w:t>†</w:t>
            </w:r>
          </w:p>
        </w:tc>
        <w:tc>
          <w:tcPr>
            <w:tcW w:w="1503" w:type="dxa"/>
          </w:tcPr>
          <w:p w14:paraId="4AECB4B4" w14:textId="77777777" w:rsidR="006663B8" w:rsidRDefault="00F41FFA">
            <w:pPr>
              <w:pStyle w:val="TableParagraph"/>
              <w:ind w:left="17" w:right="8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04" w:type="dxa"/>
          </w:tcPr>
          <w:p w14:paraId="75DD4158" w14:textId="77777777" w:rsidR="006663B8" w:rsidRDefault="00F41FFA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503" w:type="dxa"/>
          </w:tcPr>
          <w:p w14:paraId="4420B2A6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04" w:type="dxa"/>
          </w:tcPr>
          <w:p w14:paraId="35725083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67.3</w:t>
            </w:r>
          </w:p>
        </w:tc>
      </w:tr>
      <w:tr w:rsidR="006663B8" w14:paraId="3D4FACF5" w14:textId="77777777">
        <w:trPr>
          <w:trHeight w:val="288"/>
        </w:trPr>
        <w:tc>
          <w:tcPr>
            <w:tcW w:w="3610" w:type="dxa"/>
            <w:shd w:val="clear" w:color="auto" w:fill="DADBE6"/>
          </w:tcPr>
          <w:p w14:paraId="551F1F92" w14:textId="77777777" w:rsidR="006663B8" w:rsidRDefault="00F41FFA">
            <w:pPr>
              <w:pStyle w:val="TableParagraph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Total</w:t>
            </w:r>
          </w:p>
        </w:tc>
        <w:tc>
          <w:tcPr>
            <w:tcW w:w="1503" w:type="dxa"/>
            <w:shd w:val="clear" w:color="auto" w:fill="DADBE6"/>
          </w:tcPr>
          <w:p w14:paraId="260B0346" w14:textId="77777777" w:rsidR="006663B8" w:rsidRDefault="00F41FFA">
            <w:pPr>
              <w:pStyle w:val="TableParagraph"/>
              <w:ind w:left="17" w:right="6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8,694</w:t>
            </w:r>
          </w:p>
        </w:tc>
        <w:tc>
          <w:tcPr>
            <w:tcW w:w="1504" w:type="dxa"/>
            <w:shd w:val="clear" w:color="auto" w:fill="DADBE6"/>
          </w:tcPr>
          <w:p w14:paraId="0F89691A" w14:textId="77777777" w:rsidR="006663B8" w:rsidRDefault="00F41FFA">
            <w:pPr>
              <w:pStyle w:val="TableParagraph"/>
              <w:ind w:left="18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100</w:t>
            </w:r>
          </w:p>
        </w:tc>
        <w:tc>
          <w:tcPr>
            <w:tcW w:w="1503" w:type="dxa"/>
            <w:shd w:val="clear" w:color="auto" w:fill="DADBE6"/>
          </w:tcPr>
          <w:p w14:paraId="2591C7AA" w14:textId="77777777" w:rsidR="006663B8" w:rsidRDefault="00F41FFA">
            <w:pPr>
              <w:pStyle w:val="TableParagraph"/>
              <w:ind w:left="17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2,683</w:t>
            </w:r>
          </w:p>
        </w:tc>
        <w:tc>
          <w:tcPr>
            <w:tcW w:w="1504" w:type="dxa"/>
            <w:shd w:val="clear" w:color="auto" w:fill="DADBE6"/>
          </w:tcPr>
          <w:p w14:paraId="64A58798" w14:textId="77777777" w:rsidR="006663B8" w:rsidRDefault="00F41FFA">
            <w:pPr>
              <w:pStyle w:val="TableParagraph"/>
              <w:ind w:left="21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30.9</w:t>
            </w:r>
          </w:p>
        </w:tc>
      </w:tr>
    </w:tbl>
    <w:p w14:paraId="34AB0B92" w14:textId="77777777" w:rsidR="006663B8" w:rsidRDefault="00F41FFA">
      <w:pPr>
        <w:spacing w:before="104" w:line="208" w:lineRule="exact"/>
        <w:ind w:left="113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7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r>
        <w:rPr>
          <w:sz w:val="18"/>
        </w:rPr>
        <w:t>shown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6"/>
          <w:sz w:val="18"/>
        </w:rPr>
        <w:t xml:space="preserve"> </w:t>
      </w:r>
      <w:r>
        <w:rPr>
          <w:sz w:val="18"/>
        </w:rPr>
        <w:t>doses</w:t>
      </w:r>
      <w:r>
        <w:rPr>
          <w:spacing w:val="-7"/>
          <w:sz w:val="18"/>
        </w:rPr>
        <w:t xml:space="preserve"> </w:t>
      </w:r>
      <w:r>
        <w:rPr>
          <w:sz w:val="18"/>
        </w:rPr>
        <w:t>where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&lt;10.</w:t>
      </w:r>
    </w:p>
    <w:p w14:paraId="20E7AE57" w14:textId="77777777" w:rsidR="006663B8" w:rsidRDefault="00F41FFA">
      <w:pPr>
        <w:spacing w:line="208" w:lineRule="exact"/>
        <w:ind w:left="113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15"/>
          <w:position w:val="6"/>
          <w:sz w:val="10"/>
        </w:rPr>
        <w:t xml:space="preserve"> </w:t>
      </w:r>
      <w:r>
        <w:rPr>
          <w:sz w:val="18"/>
        </w:rPr>
        <w:t>Others</w:t>
      </w:r>
      <w:r>
        <w:rPr>
          <w:spacing w:val="-7"/>
          <w:sz w:val="18"/>
        </w:rPr>
        <w:t xml:space="preserve"> </w:t>
      </w:r>
      <w:r>
        <w:rPr>
          <w:sz w:val="18"/>
        </w:rPr>
        <w:t>=</w:t>
      </w:r>
      <w:r>
        <w:rPr>
          <w:spacing w:val="-7"/>
          <w:sz w:val="18"/>
        </w:rPr>
        <w:t xml:space="preserve"> </w:t>
      </w:r>
      <w:r>
        <w:rPr>
          <w:sz w:val="18"/>
        </w:rPr>
        <w:t>16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antimicrobials.</w:t>
      </w:r>
    </w:p>
    <w:p w14:paraId="73181253" w14:textId="77777777" w:rsidR="006663B8" w:rsidRDefault="006663B8">
      <w:pPr>
        <w:spacing w:line="208" w:lineRule="exact"/>
        <w:rPr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7D83E85E" w14:textId="77777777" w:rsidR="006663B8" w:rsidRDefault="00F41FFA">
      <w:pPr>
        <w:pStyle w:val="Heading3"/>
      </w:pPr>
      <w:r>
        <w:rPr>
          <w:color w:val="153A6E"/>
        </w:rPr>
        <w:lastRenderedPageBreak/>
        <w:t>Procedure</w:t>
      </w:r>
      <w:r>
        <w:rPr>
          <w:color w:val="153A6E"/>
          <w:spacing w:val="7"/>
        </w:rPr>
        <w:t xml:space="preserve"> </w:t>
      </w:r>
      <w:r>
        <w:rPr>
          <w:color w:val="153A6E"/>
          <w:spacing w:val="-2"/>
        </w:rPr>
        <w:t>groups</w:t>
      </w:r>
    </w:p>
    <w:p w14:paraId="487665D8" w14:textId="77777777" w:rsidR="006663B8" w:rsidRDefault="00F41FFA">
      <w:pPr>
        <w:pStyle w:val="BodyText"/>
        <w:spacing w:before="106" w:line="228" w:lineRule="auto"/>
        <w:ind w:left="113" w:right="283"/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procedure</w:t>
      </w:r>
      <w:r>
        <w:rPr>
          <w:spacing w:val="-6"/>
        </w:rPr>
        <w:t xml:space="preserve"> </w:t>
      </w:r>
      <w:r>
        <w:rPr>
          <w:spacing w:val="-2"/>
        </w:rPr>
        <w:t>groups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highest</w:t>
      </w:r>
      <w:r>
        <w:rPr>
          <w:spacing w:val="-6"/>
        </w:rPr>
        <w:t xml:space="preserve"> </w:t>
      </w:r>
      <w:r>
        <w:rPr>
          <w:spacing w:val="-2"/>
        </w:rPr>
        <w:t>rates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prescribing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least</w:t>
      </w:r>
      <w:r>
        <w:rPr>
          <w:spacing w:val="-6"/>
        </w:rPr>
        <w:t xml:space="preserve"> </w:t>
      </w:r>
      <w:r>
        <w:rPr>
          <w:spacing w:val="-2"/>
        </w:rPr>
        <w:t>one</w:t>
      </w:r>
      <w:r>
        <w:rPr>
          <w:spacing w:val="-6"/>
        </w:rPr>
        <w:t xml:space="preserve"> </w:t>
      </w:r>
      <w:r>
        <w:rPr>
          <w:spacing w:val="-2"/>
        </w:rPr>
        <w:t>procedural</w:t>
      </w:r>
      <w:r>
        <w:rPr>
          <w:spacing w:val="-6"/>
        </w:rPr>
        <w:t xml:space="preserve"> </w:t>
      </w:r>
      <w:r>
        <w:rPr>
          <w:spacing w:val="-2"/>
        </w:rPr>
        <w:t>antimicrobial</w:t>
      </w:r>
      <w:r>
        <w:rPr>
          <w:spacing w:val="-6"/>
        </w:rPr>
        <w:t xml:space="preserve"> </w:t>
      </w:r>
      <w:r>
        <w:rPr>
          <w:spacing w:val="-2"/>
        </w:rPr>
        <w:t xml:space="preserve">were </w:t>
      </w:r>
      <w:r>
        <w:t>breast</w:t>
      </w:r>
      <w:r>
        <w:rPr>
          <w:spacing w:val="-12"/>
        </w:rPr>
        <w:t xml:space="preserve"> </w:t>
      </w:r>
      <w:r>
        <w:t>surgery,</w:t>
      </w:r>
      <w:r>
        <w:rPr>
          <w:spacing w:val="-12"/>
        </w:rPr>
        <w:t xml:space="preserve"> </w:t>
      </w:r>
      <w:proofErr w:type="spellStart"/>
      <w:r>
        <w:t>orthopaedic</w:t>
      </w:r>
      <w:proofErr w:type="spellEnd"/>
      <w:r>
        <w:rPr>
          <w:spacing w:val="-12"/>
        </w:rPr>
        <w:t xml:space="preserve"> </w:t>
      </w:r>
      <w:r>
        <w:t>surgery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neurosurgery</w:t>
      </w:r>
      <w:r>
        <w:rPr>
          <w:spacing w:val="-12"/>
        </w:rPr>
        <w:t xml:space="preserve"> </w:t>
      </w:r>
      <w:r>
        <w:t>(95.3%,</w:t>
      </w:r>
      <w:r>
        <w:rPr>
          <w:spacing w:val="-12"/>
        </w:rPr>
        <w:t xml:space="preserve"> </w:t>
      </w:r>
      <w:r>
        <w:t>92.5%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88.6%</w:t>
      </w:r>
      <w:r>
        <w:rPr>
          <w:spacing w:val="-12"/>
        </w:rPr>
        <w:t xml:space="preserve"> </w:t>
      </w:r>
      <w:r>
        <w:t>respectively),</w:t>
      </w:r>
      <w:r>
        <w:rPr>
          <w:spacing w:val="-12"/>
        </w:rPr>
        <w:t xml:space="preserve"> </w:t>
      </w:r>
      <w:r>
        <w:t>as shown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4.</w:t>
      </w:r>
      <w:r>
        <w:rPr>
          <w:spacing w:val="-14"/>
        </w:rPr>
        <w:t xml:space="preserve"> </w:t>
      </w:r>
      <w:r>
        <w:t>Overall,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inappropriate</w:t>
      </w:r>
      <w:r>
        <w:rPr>
          <w:spacing w:val="-14"/>
        </w:rPr>
        <w:t xml:space="preserve"> </w:t>
      </w:r>
      <w:r>
        <w:t>prescribing</w:t>
      </w:r>
      <w:r>
        <w:rPr>
          <w:spacing w:val="-14"/>
        </w:rPr>
        <w:t xml:space="preserve"> </w:t>
      </w:r>
      <w:r>
        <w:t>varied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procedure</w:t>
      </w:r>
      <w:r>
        <w:rPr>
          <w:spacing w:val="-14"/>
        </w:rPr>
        <w:t xml:space="preserve"> </w:t>
      </w:r>
      <w:r>
        <w:t>groups (22.7%–62.6%).</w:t>
      </w:r>
      <w:r>
        <w:rPr>
          <w:spacing w:val="-12"/>
        </w:rPr>
        <w:t xml:space="preserve"> </w:t>
      </w:r>
      <w:proofErr w:type="gramStart"/>
      <w:r>
        <w:t>The</w:t>
      </w:r>
      <w:r>
        <w:rPr>
          <w:spacing w:val="-12"/>
        </w:rPr>
        <w:t xml:space="preserve"> </w:t>
      </w:r>
      <w:r>
        <w:t>majority</w:t>
      </w:r>
      <w:r>
        <w:rPr>
          <w:spacing w:val="-12"/>
        </w:rPr>
        <w:t xml:space="preserve"> </w:t>
      </w:r>
      <w:r>
        <w:t>of</w:t>
      </w:r>
      <w:proofErr w:type="gramEnd"/>
      <w:r>
        <w:rPr>
          <w:spacing w:val="-12"/>
        </w:rPr>
        <w:t xml:space="preserve"> </w:t>
      </w:r>
      <w:r>
        <w:t>prescriptions</w:t>
      </w:r>
      <w:r>
        <w:rPr>
          <w:spacing w:val="-12"/>
        </w:rPr>
        <w:t xml:space="preserve"> </w:t>
      </w:r>
      <w:r>
        <w:t>deemed</w:t>
      </w:r>
      <w:r>
        <w:rPr>
          <w:spacing w:val="-12"/>
        </w:rPr>
        <w:t xml:space="preserve"> </w:t>
      </w:r>
      <w:r>
        <w:t>inappropriate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proofErr w:type="spellStart"/>
      <w:r>
        <w:t>orthopaedic</w:t>
      </w:r>
      <w:proofErr w:type="spellEnd"/>
      <w:r>
        <w:rPr>
          <w:spacing w:val="-12"/>
        </w:rPr>
        <w:t xml:space="preserve"> </w:t>
      </w:r>
      <w:r>
        <w:t>surgery (n=685</w:t>
      </w:r>
      <w:r>
        <w:rPr>
          <w:spacing w:val="-11"/>
        </w:rPr>
        <w:t xml:space="preserve"> </w:t>
      </w:r>
      <w:r>
        <w:t>doses),</w:t>
      </w:r>
      <w:r>
        <w:rPr>
          <w:spacing w:val="-11"/>
        </w:rPr>
        <w:t xml:space="preserve"> </w:t>
      </w:r>
      <w:r>
        <w:t>plastic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reconstructive</w:t>
      </w:r>
      <w:r>
        <w:rPr>
          <w:spacing w:val="-11"/>
        </w:rPr>
        <w:t xml:space="preserve"> </w:t>
      </w:r>
      <w:r>
        <w:t>surgery</w:t>
      </w:r>
      <w:r>
        <w:rPr>
          <w:spacing w:val="-11"/>
        </w:rPr>
        <w:t xml:space="preserve"> </w:t>
      </w:r>
      <w:r>
        <w:t>(n=438</w:t>
      </w:r>
      <w:r>
        <w:rPr>
          <w:spacing w:val="-11"/>
        </w:rPr>
        <w:t xml:space="preserve"> </w:t>
      </w:r>
      <w:r>
        <w:t>doses),</w:t>
      </w:r>
      <w:r>
        <w:rPr>
          <w:spacing w:val="-11"/>
        </w:rPr>
        <w:t xml:space="preserve"> </w:t>
      </w:r>
      <w:r>
        <w:t>abdominal</w:t>
      </w:r>
      <w:r>
        <w:rPr>
          <w:spacing w:val="-11"/>
        </w:rPr>
        <w:t xml:space="preserve"> </w:t>
      </w:r>
      <w:r>
        <w:t>surgery</w:t>
      </w:r>
      <w:r>
        <w:rPr>
          <w:spacing w:val="-11"/>
        </w:rPr>
        <w:t xml:space="preserve"> </w:t>
      </w:r>
      <w:r>
        <w:t>(n=313</w:t>
      </w:r>
      <w:r>
        <w:rPr>
          <w:spacing w:val="-11"/>
        </w:rPr>
        <w:t xml:space="preserve"> </w:t>
      </w:r>
      <w:r>
        <w:t>doses) and</w:t>
      </w:r>
      <w:r>
        <w:rPr>
          <w:spacing w:val="-15"/>
        </w:rPr>
        <w:t xml:space="preserve"> </w:t>
      </w:r>
      <w:r>
        <w:t>ophthalmology</w:t>
      </w:r>
      <w:r>
        <w:rPr>
          <w:spacing w:val="-15"/>
        </w:rPr>
        <w:t xml:space="preserve"> </w:t>
      </w:r>
      <w:r>
        <w:t>(307</w:t>
      </w:r>
      <w:r>
        <w:rPr>
          <w:spacing w:val="-15"/>
        </w:rPr>
        <w:t xml:space="preserve"> </w:t>
      </w:r>
      <w:r>
        <w:t>doses).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procedure</w:t>
      </w:r>
      <w:r>
        <w:rPr>
          <w:spacing w:val="-15"/>
        </w:rPr>
        <w:t xml:space="preserve"> </w:t>
      </w:r>
      <w:r>
        <w:t>groups</w:t>
      </w:r>
      <w:r>
        <w:rPr>
          <w:spacing w:val="-15"/>
        </w:rPr>
        <w:t xml:space="preserve"> </w:t>
      </w:r>
      <w:r>
        <w:t>accounted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57.2%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inappropriate procedural doses.</w:t>
      </w:r>
    </w:p>
    <w:p w14:paraId="012DE783" w14:textId="77777777" w:rsidR="006663B8" w:rsidRDefault="006663B8">
      <w:pPr>
        <w:pStyle w:val="BodyText"/>
        <w:spacing w:before="86"/>
      </w:pPr>
    </w:p>
    <w:p w14:paraId="59175079" w14:textId="77777777" w:rsidR="006663B8" w:rsidRDefault="00F41FFA">
      <w:pPr>
        <w:pStyle w:val="Heading4"/>
        <w:ind w:left="113" w:firstLine="0"/>
      </w:pPr>
      <w:r>
        <w:t>Table</w:t>
      </w:r>
      <w:r>
        <w:rPr>
          <w:spacing w:val="5"/>
        </w:rPr>
        <w:t xml:space="preserve"> </w:t>
      </w:r>
      <w:r>
        <w:t>4:</w:t>
      </w:r>
      <w:r>
        <w:rPr>
          <w:spacing w:val="37"/>
        </w:rPr>
        <w:t xml:space="preserve">  </w:t>
      </w:r>
      <w:r>
        <w:t>Percentage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surgical</w:t>
      </w:r>
      <w:r>
        <w:rPr>
          <w:spacing w:val="7"/>
        </w:rPr>
        <w:t xml:space="preserve"> </w:t>
      </w:r>
      <w:r>
        <w:t>episodes</w:t>
      </w:r>
      <w:r>
        <w:rPr>
          <w:spacing w:val="7"/>
        </w:rPr>
        <w:t xml:space="preserve"> </w:t>
      </w:r>
      <w:r>
        <w:t>prescribed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antimicrobial,</w:t>
      </w:r>
      <w:r>
        <w:rPr>
          <w:spacing w:val="7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rPr>
          <w:spacing w:val="-5"/>
        </w:rPr>
        <w:t>of</w:t>
      </w:r>
    </w:p>
    <w:p w14:paraId="6E772186" w14:textId="77777777" w:rsidR="006663B8" w:rsidRDefault="00F41FFA">
      <w:pPr>
        <w:pStyle w:val="Heading4"/>
        <w:ind w:right="149" w:firstLine="0"/>
      </w:pPr>
      <w:r>
        <w:t xml:space="preserve">doses prescribed and inappropriateness of procedural prescribing by procedure group, Surgical NAPS contributor facilities, </w:t>
      </w:r>
      <w:proofErr w:type="gramStart"/>
      <w:r>
        <w:t>2022</w:t>
      </w:r>
      <w:proofErr w:type="gramEnd"/>
    </w:p>
    <w:p w14:paraId="6B4E08BD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5"/>
        <w:gridCol w:w="1367"/>
        <w:gridCol w:w="909"/>
        <w:gridCol w:w="865"/>
        <w:gridCol w:w="1061"/>
        <w:gridCol w:w="834"/>
        <w:gridCol w:w="985"/>
      </w:tblGrid>
      <w:tr w:rsidR="006663B8" w14:paraId="0A6B622E" w14:textId="77777777">
        <w:trPr>
          <w:trHeight w:val="785"/>
        </w:trPr>
        <w:tc>
          <w:tcPr>
            <w:tcW w:w="3635" w:type="dxa"/>
            <w:vMerge w:val="restart"/>
            <w:shd w:val="clear" w:color="auto" w:fill="153A6E"/>
          </w:tcPr>
          <w:p w14:paraId="2BB22CA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D66DA9A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DDD360A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A6EED48" w14:textId="77777777" w:rsidR="006663B8" w:rsidRDefault="006663B8">
            <w:pPr>
              <w:pStyle w:val="TableParagraph"/>
              <w:spacing w:before="3"/>
              <w:jc w:val="left"/>
              <w:rPr>
                <w:rFonts w:ascii="Helvetica Neue LT Std 75 Bold"/>
                <w:b/>
                <w:sz w:val="18"/>
              </w:rPr>
            </w:pPr>
          </w:p>
          <w:p w14:paraId="1C91C038" w14:textId="77777777" w:rsidR="006663B8" w:rsidRDefault="00F41FFA">
            <w:pPr>
              <w:pStyle w:val="TableParagraph"/>
              <w:spacing w:before="0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Procedure</w:t>
            </w:r>
            <w:r>
              <w:rPr>
                <w:rFonts w:ascii="Helvetica Neue LT Std 75 Bold"/>
                <w:b/>
                <w:color w:val="FFFFFF"/>
                <w:spacing w:val="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group</w:t>
            </w:r>
          </w:p>
        </w:tc>
        <w:tc>
          <w:tcPr>
            <w:tcW w:w="1367" w:type="dxa"/>
            <w:shd w:val="clear" w:color="auto" w:fill="153A6E"/>
          </w:tcPr>
          <w:p w14:paraId="1E87EEC0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5FDEFD63" w14:textId="77777777" w:rsidR="006663B8" w:rsidRDefault="00F41FFA">
            <w:pPr>
              <w:pStyle w:val="TableParagraph"/>
              <w:spacing w:before="0" w:line="244" w:lineRule="auto"/>
              <w:ind w:left="292" w:firstLine="35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Surgical episodes</w:t>
            </w:r>
          </w:p>
        </w:tc>
        <w:tc>
          <w:tcPr>
            <w:tcW w:w="1774" w:type="dxa"/>
            <w:gridSpan w:val="2"/>
            <w:shd w:val="clear" w:color="auto" w:fill="153A6E"/>
          </w:tcPr>
          <w:p w14:paraId="08AB9D4E" w14:textId="77777777" w:rsidR="006663B8" w:rsidRDefault="00F41FFA">
            <w:pPr>
              <w:pStyle w:val="TableParagraph"/>
              <w:spacing w:before="72" w:line="244" w:lineRule="auto"/>
              <w:ind w:left="1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 xml:space="preserve">At least one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antimicrobial prescribed</w:t>
            </w:r>
          </w:p>
        </w:tc>
        <w:tc>
          <w:tcPr>
            <w:tcW w:w="1061" w:type="dxa"/>
            <w:shd w:val="clear" w:color="auto" w:fill="153A6E"/>
          </w:tcPr>
          <w:p w14:paraId="3ABE60C0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34926E0F" w14:textId="77777777" w:rsidR="006663B8" w:rsidRDefault="00F41FFA">
            <w:pPr>
              <w:pStyle w:val="TableParagraph"/>
              <w:spacing w:before="0" w:line="244" w:lineRule="auto"/>
              <w:ind w:left="270" w:firstLine="4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Total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doses</w:t>
            </w:r>
          </w:p>
        </w:tc>
        <w:tc>
          <w:tcPr>
            <w:tcW w:w="1819" w:type="dxa"/>
            <w:gridSpan w:val="2"/>
            <w:shd w:val="clear" w:color="auto" w:fill="153A6E"/>
          </w:tcPr>
          <w:p w14:paraId="7094F3C9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1D596B05" w14:textId="77777777" w:rsidR="006663B8" w:rsidRDefault="00F41FFA">
            <w:pPr>
              <w:pStyle w:val="TableParagraph"/>
              <w:spacing w:before="0" w:line="244" w:lineRule="auto"/>
              <w:ind w:left="649" w:hanging="330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Inappropriate doses</w:t>
            </w:r>
          </w:p>
        </w:tc>
      </w:tr>
      <w:tr w:rsidR="006663B8" w14:paraId="5554022F" w14:textId="77777777">
        <w:trPr>
          <w:trHeight w:val="345"/>
        </w:trPr>
        <w:tc>
          <w:tcPr>
            <w:tcW w:w="3635" w:type="dxa"/>
            <w:vMerge/>
            <w:tcBorders>
              <w:top w:val="nil"/>
            </w:tcBorders>
            <w:shd w:val="clear" w:color="auto" w:fill="153A6E"/>
          </w:tcPr>
          <w:p w14:paraId="54A23D8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153A6E"/>
          </w:tcPr>
          <w:p w14:paraId="6F1E3994" w14:textId="77777777" w:rsidR="006663B8" w:rsidRDefault="00F41FFA">
            <w:pPr>
              <w:pStyle w:val="TableParagraph"/>
              <w:spacing w:before="72"/>
              <w:ind w:left="13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774" w:type="dxa"/>
            <w:gridSpan w:val="2"/>
            <w:shd w:val="clear" w:color="auto" w:fill="153A6E"/>
          </w:tcPr>
          <w:p w14:paraId="7593DA0C" w14:textId="77777777" w:rsidR="006663B8" w:rsidRDefault="00F41FFA">
            <w:pPr>
              <w:pStyle w:val="TableParagraph"/>
              <w:tabs>
                <w:tab w:val="left" w:pos="999"/>
              </w:tabs>
              <w:spacing w:before="72"/>
              <w:ind w:left="500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061" w:type="dxa"/>
            <w:shd w:val="clear" w:color="auto" w:fill="153A6E"/>
          </w:tcPr>
          <w:p w14:paraId="44210528" w14:textId="77777777" w:rsidR="006663B8" w:rsidRDefault="00F41FFA">
            <w:pPr>
              <w:pStyle w:val="TableParagraph"/>
              <w:spacing w:before="72"/>
              <w:ind w:left="10" w:right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819" w:type="dxa"/>
            <w:gridSpan w:val="2"/>
            <w:shd w:val="clear" w:color="auto" w:fill="153A6E"/>
          </w:tcPr>
          <w:p w14:paraId="41CFA0AE" w14:textId="77777777" w:rsidR="006663B8" w:rsidRDefault="00F41FFA">
            <w:pPr>
              <w:pStyle w:val="TableParagraph"/>
              <w:tabs>
                <w:tab w:val="left" w:pos="1021"/>
              </w:tabs>
              <w:spacing w:before="72"/>
              <w:ind w:left="52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52D0C8EA" w14:textId="77777777">
        <w:trPr>
          <w:trHeight w:val="288"/>
        </w:trPr>
        <w:tc>
          <w:tcPr>
            <w:tcW w:w="3635" w:type="dxa"/>
          </w:tcPr>
          <w:p w14:paraId="12E4B02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Orthopaedic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6A466AEF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2,158</w:t>
            </w:r>
          </w:p>
        </w:tc>
        <w:tc>
          <w:tcPr>
            <w:tcW w:w="909" w:type="dxa"/>
          </w:tcPr>
          <w:p w14:paraId="2A813774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2"/>
                <w:sz w:val="18"/>
              </w:rPr>
              <w:t>1,997</w:t>
            </w:r>
          </w:p>
        </w:tc>
        <w:tc>
          <w:tcPr>
            <w:tcW w:w="865" w:type="dxa"/>
          </w:tcPr>
          <w:p w14:paraId="3A3934CF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92.5</w:t>
            </w:r>
          </w:p>
        </w:tc>
        <w:tc>
          <w:tcPr>
            <w:tcW w:w="1061" w:type="dxa"/>
          </w:tcPr>
          <w:p w14:paraId="3FABB09B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2,211</w:t>
            </w:r>
          </w:p>
        </w:tc>
        <w:tc>
          <w:tcPr>
            <w:tcW w:w="834" w:type="dxa"/>
          </w:tcPr>
          <w:p w14:paraId="38A3081F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85" w:type="dxa"/>
          </w:tcPr>
          <w:p w14:paraId="617B509F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31.0</w:t>
            </w:r>
          </w:p>
        </w:tc>
      </w:tr>
      <w:tr w:rsidR="006663B8" w14:paraId="1C8EB0D3" w14:textId="77777777">
        <w:trPr>
          <w:trHeight w:val="288"/>
        </w:trPr>
        <w:tc>
          <w:tcPr>
            <w:tcW w:w="3635" w:type="dxa"/>
          </w:tcPr>
          <w:p w14:paraId="2EB89B1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Plastic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reconstructive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7B229246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1,236</w:t>
            </w:r>
          </w:p>
        </w:tc>
        <w:tc>
          <w:tcPr>
            <w:tcW w:w="909" w:type="dxa"/>
          </w:tcPr>
          <w:p w14:paraId="78528E39" w14:textId="77777777" w:rsidR="006663B8" w:rsidRDefault="00F41FFA">
            <w:pPr>
              <w:pStyle w:val="TableParagraph"/>
              <w:ind w:left="74" w:right="70"/>
              <w:rPr>
                <w:sz w:val="18"/>
              </w:rPr>
            </w:pPr>
            <w:r>
              <w:rPr>
                <w:spacing w:val="-5"/>
                <w:sz w:val="18"/>
              </w:rPr>
              <w:t>861</w:t>
            </w:r>
          </w:p>
        </w:tc>
        <w:tc>
          <w:tcPr>
            <w:tcW w:w="865" w:type="dxa"/>
          </w:tcPr>
          <w:p w14:paraId="12271839" w14:textId="77777777" w:rsidR="006663B8" w:rsidRDefault="00F41FFA">
            <w:pPr>
              <w:pStyle w:val="TableParagraph"/>
              <w:ind w:left="74" w:right="74"/>
              <w:rPr>
                <w:sz w:val="18"/>
              </w:rPr>
            </w:pPr>
            <w:r>
              <w:rPr>
                <w:spacing w:val="-4"/>
                <w:sz w:val="18"/>
              </w:rPr>
              <w:t>69.7</w:t>
            </w:r>
          </w:p>
        </w:tc>
        <w:tc>
          <w:tcPr>
            <w:tcW w:w="1061" w:type="dxa"/>
          </w:tcPr>
          <w:p w14:paraId="00D8EB66" w14:textId="77777777" w:rsidR="006663B8" w:rsidRDefault="00F41FFA">
            <w:pPr>
              <w:pStyle w:val="TableParagraph"/>
              <w:ind w:left="10" w:right="10"/>
              <w:rPr>
                <w:sz w:val="18"/>
              </w:rPr>
            </w:pPr>
            <w:r>
              <w:rPr>
                <w:spacing w:val="-5"/>
                <w:sz w:val="18"/>
              </w:rPr>
              <w:t>910</w:t>
            </w:r>
          </w:p>
        </w:tc>
        <w:tc>
          <w:tcPr>
            <w:tcW w:w="834" w:type="dxa"/>
          </w:tcPr>
          <w:p w14:paraId="1CCB4D5F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438</w:t>
            </w:r>
          </w:p>
        </w:tc>
        <w:tc>
          <w:tcPr>
            <w:tcW w:w="985" w:type="dxa"/>
          </w:tcPr>
          <w:p w14:paraId="3E63FA86" w14:textId="77777777" w:rsidR="006663B8" w:rsidRDefault="00F41FFA">
            <w:pPr>
              <w:pStyle w:val="TableParagraph"/>
              <w:ind w:left="10" w:right="18"/>
              <w:rPr>
                <w:sz w:val="18"/>
              </w:rPr>
            </w:pPr>
            <w:r>
              <w:rPr>
                <w:spacing w:val="-4"/>
                <w:sz w:val="18"/>
              </w:rPr>
              <w:t>48.1</w:t>
            </w:r>
          </w:p>
        </w:tc>
      </w:tr>
      <w:tr w:rsidR="006663B8" w14:paraId="6680DE9D" w14:textId="77777777">
        <w:trPr>
          <w:trHeight w:val="288"/>
        </w:trPr>
        <w:tc>
          <w:tcPr>
            <w:tcW w:w="3635" w:type="dxa"/>
          </w:tcPr>
          <w:p w14:paraId="29224B0C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Abdominal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23A5CE46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1,185</w:t>
            </w:r>
          </w:p>
        </w:tc>
        <w:tc>
          <w:tcPr>
            <w:tcW w:w="909" w:type="dxa"/>
          </w:tcPr>
          <w:p w14:paraId="2AE70EC6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994</w:t>
            </w:r>
          </w:p>
        </w:tc>
        <w:tc>
          <w:tcPr>
            <w:tcW w:w="865" w:type="dxa"/>
          </w:tcPr>
          <w:p w14:paraId="7D2E965F" w14:textId="77777777" w:rsidR="006663B8" w:rsidRDefault="00F41FFA">
            <w:pPr>
              <w:pStyle w:val="TableParagraph"/>
              <w:ind w:left="74" w:right="67"/>
              <w:rPr>
                <w:sz w:val="18"/>
              </w:rPr>
            </w:pPr>
            <w:r>
              <w:rPr>
                <w:spacing w:val="-4"/>
                <w:sz w:val="18"/>
              </w:rPr>
              <w:t>83.9</w:t>
            </w:r>
          </w:p>
        </w:tc>
        <w:tc>
          <w:tcPr>
            <w:tcW w:w="1061" w:type="dxa"/>
          </w:tcPr>
          <w:p w14:paraId="7F4BAF8C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1,174</w:t>
            </w:r>
          </w:p>
        </w:tc>
        <w:tc>
          <w:tcPr>
            <w:tcW w:w="834" w:type="dxa"/>
          </w:tcPr>
          <w:p w14:paraId="159A8393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985" w:type="dxa"/>
          </w:tcPr>
          <w:p w14:paraId="63B65FAA" w14:textId="77777777" w:rsidR="006663B8" w:rsidRDefault="00F41FFA">
            <w:pPr>
              <w:pStyle w:val="TableParagraph"/>
              <w:ind w:left="10" w:right="10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</w:tr>
      <w:tr w:rsidR="006663B8" w14:paraId="71C07F6B" w14:textId="77777777">
        <w:trPr>
          <w:trHeight w:val="288"/>
        </w:trPr>
        <w:tc>
          <w:tcPr>
            <w:tcW w:w="3635" w:type="dxa"/>
          </w:tcPr>
          <w:p w14:paraId="78E90F6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1367" w:type="dxa"/>
          </w:tcPr>
          <w:p w14:paraId="2001424E" w14:textId="77777777" w:rsidR="006663B8" w:rsidRDefault="00F41FFA">
            <w:pPr>
              <w:pStyle w:val="TableParagraph"/>
              <w:ind w:left="13" w:right="7"/>
              <w:rPr>
                <w:sz w:val="18"/>
              </w:rPr>
            </w:pPr>
            <w:r>
              <w:rPr>
                <w:spacing w:val="-4"/>
                <w:sz w:val="18"/>
              </w:rPr>
              <w:t>1,072</w:t>
            </w:r>
          </w:p>
        </w:tc>
        <w:tc>
          <w:tcPr>
            <w:tcW w:w="909" w:type="dxa"/>
          </w:tcPr>
          <w:p w14:paraId="6B597A48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756</w:t>
            </w:r>
          </w:p>
        </w:tc>
        <w:tc>
          <w:tcPr>
            <w:tcW w:w="865" w:type="dxa"/>
          </w:tcPr>
          <w:p w14:paraId="62B51517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70.5</w:t>
            </w:r>
          </w:p>
        </w:tc>
        <w:tc>
          <w:tcPr>
            <w:tcW w:w="1061" w:type="dxa"/>
          </w:tcPr>
          <w:p w14:paraId="57F6F3C9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891</w:t>
            </w:r>
          </w:p>
        </w:tc>
        <w:tc>
          <w:tcPr>
            <w:tcW w:w="834" w:type="dxa"/>
          </w:tcPr>
          <w:p w14:paraId="37F35D75" w14:textId="77777777" w:rsidR="006663B8" w:rsidRDefault="00F41FFA">
            <w:pPr>
              <w:pStyle w:val="TableParagraph"/>
              <w:ind w:left="10" w:right="7"/>
              <w:rPr>
                <w:sz w:val="18"/>
              </w:rPr>
            </w:pPr>
            <w:r>
              <w:rPr>
                <w:spacing w:val="-5"/>
                <w:sz w:val="18"/>
              </w:rPr>
              <w:t>307</w:t>
            </w:r>
          </w:p>
        </w:tc>
        <w:tc>
          <w:tcPr>
            <w:tcW w:w="985" w:type="dxa"/>
          </w:tcPr>
          <w:p w14:paraId="0E551983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34.5</w:t>
            </w:r>
          </w:p>
        </w:tc>
      </w:tr>
      <w:tr w:rsidR="006663B8" w14:paraId="57B70B7B" w14:textId="77777777">
        <w:trPr>
          <w:trHeight w:val="288"/>
        </w:trPr>
        <w:tc>
          <w:tcPr>
            <w:tcW w:w="3635" w:type="dxa"/>
          </w:tcPr>
          <w:p w14:paraId="00E51AF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Obstetrics</w:t>
            </w:r>
          </w:p>
        </w:tc>
        <w:tc>
          <w:tcPr>
            <w:tcW w:w="1367" w:type="dxa"/>
          </w:tcPr>
          <w:p w14:paraId="70494422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1,040</w:t>
            </w:r>
          </w:p>
        </w:tc>
        <w:tc>
          <w:tcPr>
            <w:tcW w:w="909" w:type="dxa"/>
          </w:tcPr>
          <w:p w14:paraId="45C7BF98" w14:textId="77777777" w:rsidR="006663B8" w:rsidRDefault="00F41FFA">
            <w:pPr>
              <w:pStyle w:val="TableParagraph"/>
              <w:ind w:left="74" w:right="65"/>
              <w:rPr>
                <w:sz w:val="18"/>
              </w:rPr>
            </w:pPr>
            <w:r>
              <w:rPr>
                <w:spacing w:val="-5"/>
                <w:sz w:val="18"/>
              </w:rPr>
              <w:t>846</w:t>
            </w:r>
          </w:p>
        </w:tc>
        <w:tc>
          <w:tcPr>
            <w:tcW w:w="865" w:type="dxa"/>
          </w:tcPr>
          <w:p w14:paraId="1B0DF72C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81.3</w:t>
            </w:r>
          </w:p>
        </w:tc>
        <w:tc>
          <w:tcPr>
            <w:tcW w:w="1061" w:type="dxa"/>
          </w:tcPr>
          <w:p w14:paraId="01D01B5F" w14:textId="77777777" w:rsidR="006663B8" w:rsidRDefault="00F41FFA">
            <w:pPr>
              <w:pStyle w:val="TableParagraph"/>
              <w:ind w:left="10" w:right="2"/>
              <w:rPr>
                <w:sz w:val="18"/>
              </w:rPr>
            </w:pPr>
            <w:r>
              <w:rPr>
                <w:spacing w:val="-5"/>
                <w:sz w:val="18"/>
              </w:rPr>
              <w:t>882</w:t>
            </w:r>
          </w:p>
        </w:tc>
        <w:tc>
          <w:tcPr>
            <w:tcW w:w="834" w:type="dxa"/>
          </w:tcPr>
          <w:p w14:paraId="27B6AA75" w14:textId="77777777" w:rsidR="006663B8" w:rsidRDefault="00F41FFA">
            <w:pPr>
              <w:pStyle w:val="TableParagraph"/>
              <w:ind w:left="10" w:right="4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985" w:type="dxa"/>
          </w:tcPr>
          <w:p w14:paraId="25B62506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25.6</w:t>
            </w:r>
          </w:p>
        </w:tc>
      </w:tr>
      <w:tr w:rsidR="006663B8" w14:paraId="218C263F" w14:textId="77777777">
        <w:trPr>
          <w:trHeight w:val="288"/>
        </w:trPr>
        <w:tc>
          <w:tcPr>
            <w:tcW w:w="3635" w:type="dxa"/>
          </w:tcPr>
          <w:p w14:paraId="24403F48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Urological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4FC87F94" w14:textId="77777777" w:rsidR="006663B8" w:rsidRDefault="00F41FFA">
            <w:pPr>
              <w:pStyle w:val="TableParagraph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613</w:t>
            </w:r>
          </w:p>
        </w:tc>
        <w:tc>
          <w:tcPr>
            <w:tcW w:w="909" w:type="dxa"/>
          </w:tcPr>
          <w:p w14:paraId="59D3231C" w14:textId="77777777" w:rsidR="006663B8" w:rsidRDefault="00F41FFA">
            <w:pPr>
              <w:pStyle w:val="TableParagraph"/>
              <w:ind w:left="74" w:right="65"/>
              <w:rPr>
                <w:sz w:val="18"/>
              </w:rPr>
            </w:pPr>
            <w:r>
              <w:rPr>
                <w:spacing w:val="-5"/>
                <w:sz w:val="18"/>
              </w:rPr>
              <w:t>458</w:t>
            </w:r>
          </w:p>
        </w:tc>
        <w:tc>
          <w:tcPr>
            <w:tcW w:w="865" w:type="dxa"/>
          </w:tcPr>
          <w:p w14:paraId="13F6DAEB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74.7</w:t>
            </w:r>
          </w:p>
        </w:tc>
        <w:tc>
          <w:tcPr>
            <w:tcW w:w="1061" w:type="dxa"/>
          </w:tcPr>
          <w:p w14:paraId="00391283" w14:textId="77777777" w:rsidR="006663B8" w:rsidRDefault="00F41FFA">
            <w:pPr>
              <w:pStyle w:val="TableParagraph"/>
              <w:ind w:left="10" w:right="6"/>
              <w:rPr>
                <w:sz w:val="18"/>
              </w:rPr>
            </w:pPr>
            <w:r>
              <w:rPr>
                <w:spacing w:val="-5"/>
                <w:sz w:val="18"/>
              </w:rPr>
              <w:t>537</w:t>
            </w:r>
          </w:p>
        </w:tc>
        <w:tc>
          <w:tcPr>
            <w:tcW w:w="834" w:type="dxa"/>
          </w:tcPr>
          <w:p w14:paraId="2887D45A" w14:textId="77777777" w:rsidR="006663B8" w:rsidRDefault="00F41FFA">
            <w:pPr>
              <w:pStyle w:val="TableParagraph"/>
              <w:ind w:left="10" w:right="6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985" w:type="dxa"/>
          </w:tcPr>
          <w:p w14:paraId="7DEA5357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51.8</w:t>
            </w:r>
          </w:p>
        </w:tc>
      </w:tr>
      <w:tr w:rsidR="006663B8" w14:paraId="044FE70A" w14:textId="77777777">
        <w:trPr>
          <w:trHeight w:val="288"/>
        </w:trPr>
        <w:tc>
          <w:tcPr>
            <w:tcW w:w="3635" w:type="dxa"/>
          </w:tcPr>
          <w:p w14:paraId="18A3F94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659E1F8F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566</w:t>
            </w:r>
          </w:p>
        </w:tc>
        <w:tc>
          <w:tcPr>
            <w:tcW w:w="909" w:type="dxa"/>
          </w:tcPr>
          <w:p w14:paraId="7E2D8ED5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865" w:type="dxa"/>
          </w:tcPr>
          <w:p w14:paraId="34CD7212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52.8</w:t>
            </w:r>
          </w:p>
        </w:tc>
        <w:tc>
          <w:tcPr>
            <w:tcW w:w="1061" w:type="dxa"/>
          </w:tcPr>
          <w:p w14:paraId="489DFD92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834" w:type="dxa"/>
          </w:tcPr>
          <w:p w14:paraId="7015AC7E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985" w:type="dxa"/>
          </w:tcPr>
          <w:p w14:paraId="0A87518B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62.6</w:t>
            </w:r>
          </w:p>
        </w:tc>
      </w:tr>
      <w:tr w:rsidR="006663B8" w14:paraId="3917F6A0" w14:textId="77777777">
        <w:trPr>
          <w:trHeight w:val="288"/>
        </w:trPr>
        <w:tc>
          <w:tcPr>
            <w:tcW w:w="3635" w:type="dxa"/>
          </w:tcPr>
          <w:p w14:paraId="085F1E3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Gastrointestinal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endoscopic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procedures</w:t>
            </w:r>
          </w:p>
        </w:tc>
        <w:tc>
          <w:tcPr>
            <w:tcW w:w="1367" w:type="dxa"/>
          </w:tcPr>
          <w:p w14:paraId="4415C9B7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563</w:t>
            </w:r>
          </w:p>
        </w:tc>
        <w:tc>
          <w:tcPr>
            <w:tcW w:w="909" w:type="dxa"/>
          </w:tcPr>
          <w:p w14:paraId="12E846C0" w14:textId="77777777" w:rsidR="006663B8" w:rsidRDefault="00F41FFA">
            <w:pPr>
              <w:pStyle w:val="TableParagraph"/>
              <w:ind w:left="74" w:right="7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865" w:type="dxa"/>
          </w:tcPr>
          <w:p w14:paraId="73EF0259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1061" w:type="dxa"/>
          </w:tcPr>
          <w:p w14:paraId="3339FEED" w14:textId="77777777" w:rsidR="006663B8" w:rsidRDefault="00F41FFA">
            <w:pPr>
              <w:pStyle w:val="TableParagraph"/>
              <w:ind w:left="10" w:righ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834" w:type="dxa"/>
          </w:tcPr>
          <w:p w14:paraId="52F5A7D5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985" w:type="dxa"/>
          </w:tcPr>
          <w:p w14:paraId="35347923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24.0</w:t>
            </w:r>
          </w:p>
        </w:tc>
      </w:tr>
      <w:tr w:rsidR="006663B8" w14:paraId="78301B54" w14:textId="77777777">
        <w:trPr>
          <w:trHeight w:val="288"/>
        </w:trPr>
        <w:tc>
          <w:tcPr>
            <w:tcW w:w="3635" w:type="dxa"/>
          </w:tcPr>
          <w:p w14:paraId="675D39D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Gynaecological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7E8074D2" w14:textId="77777777" w:rsidR="006663B8" w:rsidRDefault="00F41FFA">
            <w:pPr>
              <w:pStyle w:val="TableParagraph"/>
              <w:ind w:left="13" w:right="1"/>
              <w:rPr>
                <w:sz w:val="18"/>
              </w:rPr>
            </w:pPr>
            <w:r>
              <w:rPr>
                <w:spacing w:val="-5"/>
                <w:sz w:val="18"/>
              </w:rPr>
              <w:t>439</w:t>
            </w:r>
          </w:p>
        </w:tc>
        <w:tc>
          <w:tcPr>
            <w:tcW w:w="909" w:type="dxa"/>
          </w:tcPr>
          <w:p w14:paraId="210E9154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865" w:type="dxa"/>
          </w:tcPr>
          <w:p w14:paraId="46EA12DD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63.8</w:t>
            </w:r>
          </w:p>
        </w:tc>
        <w:tc>
          <w:tcPr>
            <w:tcW w:w="1061" w:type="dxa"/>
          </w:tcPr>
          <w:p w14:paraId="1CE28FD7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412</w:t>
            </w:r>
          </w:p>
        </w:tc>
        <w:tc>
          <w:tcPr>
            <w:tcW w:w="834" w:type="dxa"/>
          </w:tcPr>
          <w:p w14:paraId="3AB4DFA1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985" w:type="dxa"/>
          </w:tcPr>
          <w:p w14:paraId="47F409FD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37.6</w:t>
            </w:r>
          </w:p>
        </w:tc>
      </w:tr>
      <w:tr w:rsidR="006663B8" w14:paraId="668A6358" w14:textId="77777777">
        <w:trPr>
          <w:trHeight w:val="288"/>
        </w:trPr>
        <w:tc>
          <w:tcPr>
            <w:tcW w:w="3635" w:type="dxa"/>
          </w:tcPr>
          <w:p w14:paraId="68955F5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Dentoalveolar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4577C0A8" w14:textId="77777777" w:rsidR="006663B8" w:rsidRDefault="00F41FFA">
            <w:pPr>
              <w:pStyle w:val="TableParagraph"/>
              <w:ind w:left="13" w:right="7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909" w:type="dxa"/>
          </w:tcPr>
          <w:p w14:paraId="1E26D961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865" w:type="dxa"/>
          </w:tcPr>
          <w:p w14:paraId="536E2ABD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87.3</w:t>
            </w:r>
          </w:p>
        </w:tc>
        <w:tc>
          <w:tcPr>
            <w:tcW w:w="1061" w:type="dxa"/>
          </w:tcPr>
          <w:p w14:paraId="446A7FF5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330</w:t>
            </w:r>
          </w:p>
        </w:tc>
        <w:tc>
          <w:tcPr>
            <w:tcW w:w="834" w:type="dxa"/>
          </w:tcPr>
          <w:p w14:paraId="44BBB80A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985" w:type="dxa"/>
          </w:tcPr>
          <w:p w14:paraId="70902FE5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37.6</w:t>
            </w:r>
          </w:p>
        </w:tc>
      </w:tr>
      <w:tr w:rsidR="006663B8" w14:paraId="47E13BB2" w14:textId="77777777">
        <w:trPr>
          <w:trHeight w:val="288"/>
        </w:trPr>
        <w:tc>
          <w:tcPr>
            <w:tcW w:w="3635" w:type="dxa"/>
          </w:tcPr>
          <w:p w14:paraId="66120A3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Neurosurgery</w:t>
            </w:r>
          </w:p>
        </w:tc>
        <w:tc>
          <w:tcPr>
            <w:tcW w:w="1367" w:type="dxa"/>
          </w:tcPr>
          <w:p w14:paraId="5D200693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360</w:t>
            </w:r>
          </w:p>
        </w:tc>
        <w:tc>
          <w:tcPr>
            <w:tcW w:w="909" w:type="dxa"/>
          </w:tcPr>
          <w:p w14:paraId="30A920A0" w14:textId="77777777" w:rsidR="006663B8" w:rsidRDefault="00F41FFA">
            <w:pPr>
              <w:pStyle w:val="TableParagraph"/>
              <w:ind w:left="74" w:right="74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  <w:tc>
          <w:tcPr>
            <w:tcW w:w="865" w:type="dxa"/>
          </w:tcPr>
          <w:p w14:paraId="63557131" w14:textId="77777777" w:rsidR="006663B8" w:rsidRDefault="00F41FFA">
            <w:pPr>
              <w:pStyle w:val="TableParagraph"/>
              <w:ind w:left="74" w:right="68"/>
              <w:rPr>
                <w:sz w:val="18"/>
              </w:rPr>
            </w:pPr>
            <w:r>
              <w:rPr>
                <w:spacing w:val="-4"/>
                <w:sz w:val="18"/>
              </w:rPr>
              <w:t>88.6</w:t>
            </w:r>
          </w:p>
        </w:tc>
        <w:tc>
          <w:tcPr>
            <w:tcW w:w="1061" w:type="dxa"/>
          </w:tcPr>
          <w:p w14:paraId="5FE44130" w14:textId="77777777" w:rsidR="006663B8" w:rsidRDefault="00F41FFA">
            <w:pPr>
              <w:pStyle w:val="TableParagraph"/>
              <w:ind w:left="10" w:right="6"/>
              <w:rPr>
                <w:sz w:val="18"/>
              </w:rPr>
            </w:pPr>
            <w:r>
              <w:rPr>
                <w:spacing w:val="-5"/>
                <w:sz w:val="18"/>
              </w:rPr>
              <w:t>337</w:t>
            </w:r>
          </w:p>
        </w:tc>
        <w:tc>
          <w:tcPr>
            <w:tcW w:w="834" w:type="dxa"/>
          </w:tcPr>
          <w:p w14:paraId="52A5A6DA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985" w:type="dxa"/>
          </w:tcPr>
          <w:p w14:paraId="37FEDFEC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32.9</w:t>
            </w:r>
          </w:p>
        </w:tc>
      </w:tr>
      <w:tr w:rsidR="006663B8" w14:paraId="43A919EA" w14:textId="77777777">
        <w:trPr>
          <w:trHeight w:val="288"/>
        </w:trPr>
        <w:tc>
          <w:tcPr>
            <w:tcW w:w="3635" w:type="dxa"/>
          </w:tcPr>
          <w:p w14:paraId="26BC092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Cardiac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16B745A8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909" w:type="dxa"/>
          </w:tcPr>
          <w:p w14:paraId="0FF7EB84" w14:textId="77777777" w:rsidR="006663B8" w:rsidRDefault="00F41FFA">
            <w:pPr>
              <w:pStyle w:val="TableParagraph"/>
              <w:ind w:left="74" w:right="72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865" w:type="dxa"/>
          </w:tcPr>
          <w:p w14:paraId="3512E43F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87.8</w:t>
            </w:r>
          </w:p>
        </w:tc>
        <w:tc>
          <w:tcPr>
            <w:tcW w:w="1061" w:type="dxa"/>
          </w:tcPr>
          <w:p w14:paraId="30CB0EB1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834" w:type="dxa"/>
          </w:tcPr>
          <w:p w14:paraId="78FF72EA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985" w:type="dxa"/>
          </w:tcPr>
          <w:p w14:paraId="7AE87A4F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32.2</w:t>
            </w:r>
          </w:p>
        </w:tc>
      </w:tr>
      <w:tr w:rsidR="006663B8" w14:paraId="1801F4F4" w14:textId="77777777">
        <w:trPr>
          <w:trHeight w:val="288"/>
        </w:trPr>
        <w:tc>
          <w:tcPr>
            <w:tcW w:w="3635" w:type="dxa"/>
          </w:tcPr>
          <w:p w14:paraId="49541188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Breast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39315AFC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909" w:type="dxa"/>
          </w:tcPr>
          <w:p w14:paraId="357C4173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865" w:type="dxa"/>
          </w:tcPr>
          <w:p w14:paraId="7AE7B2B0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95.3</w:t>
            </w:r>
          </w:p>
        </w:tc>
        <w:tc>
          <w:tcPr>
            <w:tcW w:w="1061" w:type="dxa"/>
          </w:tcPr>
          <w:p w14:paraId="25BF08F1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834" w:type="dxa"/>
          </w:tcPr>
          <w:p w14:paraId="2CC6DAE5" w14:textId="77777777" w:rsidR="006663B8" w:rsidRDefault="00F41FFA">
            <w:pPr>
              <w:pStyle w:val="TableParagraph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85" w:type="dxa"/>
          </w:tcPr>
          <w:p w14:paraId="63C858C2" w14:textId="77777777" w:rsidR="006663B8" w:rsidRDefault="00F41FFA">
            <w:pPr>
              <w:pStyle w:val="TableParagraph"/>
              <w:ind w:left="10" w:right="10"/>
              <w:rPr>
                <w:sz w:val="18"/>
              </w:rPr>
            </w:pPr>
            <w:r>
              <w:rPr>
                <w:spacing w:val="-4"/>
                <w:sz w:val="18"/>
              </w:rPr>
              <w:t>22.7</w:t>
            </w:r>
          </w:p>
        </w:tc>
      </w:tr>
      <w:tr w:rsidR="006663B8" w14:paraId="6F97FAA2" w14:textId="77777777">
        <w:trPr>
          <w:trHeight w:val="288"/>
        </w:trPr>
        <w:tc>
          <w:tcPr>
            <w:tcW w:w="3635" w:type="dxa"/>
          </w:tcPr>
          <w:p w14:paraId="1E1EEC6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Vascular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235F7133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909" w:type="dxa"/>
          </w:tcPr>
          <w:p w14:paraId="1F868633" w14:textId="77777777" w:rsidR="006663B8" w:rsidRDefault="00F41FFA">
            <w:pPr>
              <w:pStyle w:val="TableParagraph"/>
              <w:ind w:left="74" w:right="62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865" w:type="dxa"/>
          </w:tcPr>
          <w:p w14:paraId="06D70FBF" w14:textId="77777777" w:rsidR="006663B8" w:rsidRDefault="00F41FFA">
            <w:pPr>
              <w:pStyle w:val="TableParagraph"/>
              <w:ind w:left="74" w:right="68"/>
              <w:rPr>
                <w:sz w:val="18"/>
              </w:rPr>
            </w:pPr>
            <w:r>
              <w:rPr>
                <w:spacing w:val="-4"/>
                <w:sz w:val="18"/>
              </w:rPr>
              <w:t>80.0</w:t>
            </w:r>
          </w:p>
        </w:tc>
        <w:tc>
          <w:tcPr>
            <w:tcW w:w="1061" w:type="dxa"/>
          </w:tcPr>
          <w:p w14:paraId="0383D53A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834" w:type="dxa"/>
          </w:tcPr>
          <w:p w14:paraId="7397C671" w14:textId="77777777" w:rsidR="006663B8" w:rsidRDefault="00F41FFA">
            <w:pPr>
              <w:pStyle w:val="TableParagraph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985" w:type="dxa"/>
          </w:tcPr>
          <w:p w14:paraId="20A4DBFB" w14:textId="77777777" w:rsidR="006663B8" w:rsidRDefault="00F41FFA">
            <w:pPr>
              <w:pStyle w:val="TableParagraph"/>
              <w:ind w:left="10" w:right="10"/>
              <w:rPr>
                <w:sz w:val="18"/>
              </w:rPr>
            </w:pPr>
            <w:r>
              <w:rPr>
                <w:spacing w:val="-4"/>
                <w:sz w:val="18"/>
              </w:rPr>
              <w:t>34.7</w:t>
            </w:r>
          </w:p>
        </w:tc>
      </w:tr>
      <w:tr w:rsidR="006663B8" w14:paraId="32D58D2F" w14:textId="77777777">
        <w:trPr>
          <w:trHeight w:val="288"/>
        </w:trPr>
        <w:tc>
          <w:tcPr>
            <w:tcW w:w="3635" w:type="dxa"/>
          </w:tcPr>
          <w:p w14:paraId="3476F98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Thoracic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367" w:type="dxa"/>
          </w:tcPr>
          <w:p w14:paraId="534ED65A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909" w:type="dxa"/>
          </w:tcPr>
          <w:p w14:paraId="12822AA4" w14:textId="77777777" w:rsidR="006663B8" w:rsidRDefault="00F41FFA">
            <w:pPr>
              <w:pStyle w:val="TableParagraph"/>
              <w:ind w:left="74" w:right="7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865" w:type="dxa"/>
          </w:tcPr>
          <w:p w14:paraId="26AA974B" w14:textId="77777777" w:rsidR="006663B8" w:rsidRDefault="00F41FFA">
            <w:pPr>
              <w:pStyle w:val="TableParagraph"/>
              <w:ind w:left="74" w:right="64"/>
              <w:rPr>
                <w:sz w:val="18"/>
              </w:rPr>
            </w:pPr>
            <w:r>
              <w:rPr>
                <w:spacing w:val="-4"/>
                <w:sz w:val="18"/>
              </w:rPr>
              <w:t>74.6</w:t>
            </w:r>
          </w:p>
        </w:tc>
        <w:tc>
          <w:tcPr>
            <w:tcW w:w="1061" w:type="dxa"/>
          </w:tcPr>
          <w:p w14:paraId="797AD72F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834" w:type="dxa"/>
          </w:tcPr>
          <w:p w14:paraId="789E1617" w14:textId="77777777" w:rsidR="006663B8" w:rsidRDefault="00F41FFA">
            <w:pPr>
              <w:pStyle w:val="TableParagraph"/>
              <w:ind w:left="10" w:right="8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985" w:type="dxa"/>
          </w:tcPr>
          <w:p w14:paraId="63C25F79" w14:textId="77777777" w:rsidR="006663B8" w:rsidRDefault="00F41FFA">
            <w:pPr>
              <w:pStyle w:val="TableParagraph"/>
              <w:ind w:left="18" w:right="8"/>
              <w:rPr>
                <w:sz w:val="18"/>
              </w:rPr>
            </w:pPr>
            <w:r>
              <w:rPr>
                <w:spacing w:val="-4"/>
                <w:sz w:val="18"/>
              </w:rPr>
              <w:t>41.2</w:t>
            </w:r>
          </w:p>
        </w:tc>
      </w:tr>
      <w:tr w:rsidR="006663B8" w14:paraId="17E6DBC7" w14:textId="77777777">
        <w:trPr>
          <w:trHeight w:val="290"/>
        </w:trPr>
        <w:tc>
          <w:tcPr>
            <w:tcW w:w="3635" w:type="dxa"/>
            <w:shd w:val="clear" w:color="auto" w:fill="DADBE6"/>
          </w:tcPr>
          <w:p w14:paraId="459610F3" w14:textId="77777777" w:rsidR="006663B8" w:rsidRDefault="00F41FFA">
            <w:pPr>
              <w:pStyle w:val="TableParagraph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Total</w:t>
            </w:r>
          </w:p>
        </w:tc>
        <w:tc>
          <w:tcPr>
            <w:tcW w:w="1367" w:type="dxa"/>
            <w:shd w:val="clear" w:color="auto" w:fill="DADBE6"/>
          </w:tcPr>
          <w:p w14:paraId="2915220E" w14:textId="77777777" w:rsidR="006663B8" w:rsidRDefault="00F41FFA">
            <w:pPr>
              <w:pStyle w:val="TableParagraph"/>
              <w:ind w:left="13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10,218</w:t>
            </w:r>
          </w:p>
        </w:tc>
        <w:tc>
          <w:tcPr>
            <w:tcW w:w="909" w:type="dxa"/>
            <w:shd w:val="clear" w:color="auto" w:fill="DADBE6"/>
          </w:tcPr>
          <w:p w14:paraId="2AC83C84" w14:textId="77777777" w:rsidR="006663B8" w:rsidRDefault="00F41FFA">
            <w:pPr>
              <w:pStyle w:val="TableParagraph"/>
              <w:ind w:left="98" w:right="2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7,688</w:t>
            </w:r>
          </w:p>
        </w:tc>
        <w:tc>
          <w:tcPr>
            <w:tcW w:w="865" w:type="dxa"/>
            <w:shd w:val="clear" w:color="auto" w:fill="DADBE6"/>
          </w:tcPr>
          <w:p w14:paraId="5EC66E17" w14:textId="77777777" w:rsidR="006663B8" w:rsidRDefault="00F41FFA">
            <w:pPr>
              <w:pStyle w:val="TableParagraph"/>
              <w:ind w:left="7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75.2</w:t>
            </w:r>
          </w:p>
        </w:tc>
        <w:tc>
          <w:tcPr>
            <w:tcW w:w="1061" w:type="dxa"/>
            <w:shd w:val="clear" w:color="auto" w:fill="DADBE6"/>
          </w:tcPr>
          <w:p w14:paraId="7D7A55E6" w14:textId="77777777" w:rsidR="006663B8" w:rsidRDefault="00F41FFA">
            <w:pPr>
              <w:pStyle w:val="TableParagraph"/>
              <w:ind w:left="11" w:right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8,694</w:t>
            </w:r>
          </w:p>
        </w:tc>
        <w:tc>
          <w:tcPr>
            <w:tcW w:w="834" w:type="dxa"/>
            <w:shd w:val="clear" w:color="auto" w:fill="DADBE6"/>
          </w:tcPr>
          <w:p w14:paraId="593E47D2" w14:textId="77777777" w:rsidR="006663B8" w:rsidRDefault="00F41FFA">
            <w:pPr>
              <w:pStyle w:val="TableParagraph"/>
              <w:ind w:left="10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3,047</w:t>
            </w:r>
          </w:p>
        </w:tc>
        <w:tc>
          <w:tcPr>
            <w:tcW w:w="985" w:type="dxa"/>
            <w:shd w:val="clear" w:color="auto" w:fill="DADBE6"/>
          </w:tcPr>
          <w:p w14:paraId="45563973" w14:textId="77777777" w:rsidR="006663B8" w:rsidRDefault="00F41FFA">
            <w:pPr>
              <w:pStyle w:val="TableParagraph"/>
              <w:ind w:left="18" w:right="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35.0</w:t>
            </w:r>
          </w:p>
        </w:tc>
      </w:tr>
    </w:tbl>
    <w:p w14:paraId="0E8A2375" w14:textId="77777777" w:rsidR="006663B8" w:rsidRDefault="006663B8">
      <w:pPr>
        <w:rPr>
          <w:rFonts w:ascii="Helvetica Neue LT Std 75 Bold"/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647F01E3" w14:textId="77777777" w:rsidR="006663B8" w:rsidRDefault="00F41FFA" w:rsidP="00F17195">
      <w:pPr>
        <w:pStyle w:val="Heading2"/>
      </w:pPr>
      <w:bookmarkStart w:id="17" w:name="2.5_Post-procedural_prescribing"/>
      <w:bookmarkStart w:id="18" w:name="_bookmark7"/>
      <w:bookmarkEnd w:id="17"/>
      <w:bookmarkEnd w:id="18"/>
      <w:r>
        <w:lastRenderedPageBreak/>
        <w:t>Post-procedural</w:t>
      </w:r>
      <w:r>
        <w:rPr>
          <w:spacing w:val="-21"/>
        </w:rPr>
        <w:t xml:space="preserve"> </w:t>
      </w:r>
      <w:r>
        <w:rPr>
          <w:spacing w:val="-2"/>
        </w:rPr>
        <w:t>prescribing</w:t>
      </w:r>
    </w:p>
    <w:p w14:paraId="77785F1E" w14:textId="77777777" w:rsidR="006663B8" w:rsidRDefault="00F41FFA">
      <w:pPr>
        <w:pStyle w:val="BodyText"/>
        <w:spacing w:before="83" w:line="228" w:lineRule="auto"/>
        <w:ind w:left="113" w:right="149"/>
      </w:pPr>
      <w:r>
        <w:t>Post-procedural</w:t>
      </w:r>
      <w:r>
        <w:rPr>
          <w:spacing w:val="-13"/>
        </w:rPr>
        <w:t xml:space="preserve"> </w:t>
      </w:r>
      <w:r>
        <w:t>prophylaxis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deemed</w:t>
      </w:r>
      <w:r>
        <w:rPr>
          <w:spacing w:val="-13"/>
        </w:rPr>
        <w:t xml:space="preserve"> </w:t>
      </w:r>
      <w:r>
        <w:t>inappropriate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20.8%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10,218</w:t>
      </w:r>
      <w:r>
        <w:rPr>
          <w:spacing w:val="-13"/>
        </w:rPr>
        <w:t xml:space="preserve"> </w:t>
      </w:r>
      <w:r>
        <w:t>surgical</w:t>
      </w:r>
      <w:r>
        <w:rPr>
          <w:spacing w:val="-13"/>
        </w:rPr>
        <w:t xml:space="preserve"> </w:t>
      </w:r>
      <w:r>
        <w:t>episodes audited</w:t>
      </w:r>
      <w:r>
        <w:rPr>
          <w:spacing w:val="-11"/>
        </w:rPr>
        <w:t xml:space="preserve"> </w:t>
      </w:r>
      <w:r>
        <w:t>(Table</w:t>
      </w:r>
      <w:r>
        <w:rPr>
          <w:spacing w:val="-11"/>
        </w:rPr>
        <w:t xml:space="preserve"> </w:t>
      </w:r>
      <w:r>
        <w:t>5).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56.4%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episodes</w:t>
      </w:r>
      <w:r>
        <w:rPr>
          <w:spacing w:val="-11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post-procedural</w:t>
      </w:r>
      <w:r>
        <w:rPr>
          <w:spacing w:val="-11"/>
        </w:rPr>
        <w:t xml:space="preserve"> </w:t>
      </w:r>
      <w:r>
        <w:t>antimicrobials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prescribed were</w:t>
      </w:r>
      <w:r>
        <w:rPr>
          <w:spacing w:val="-11"/>
        </w:rPr>
        <w:t xml:space="preserve"> </w:t>
      </w:r>
      <w:r>
        <w:t>mostly</w:t>
      </w:r>
      <w:r>
        <w:rPr>
          <w:spacing w:val="-11"/>
        </w:rPr>
        <w:t xml:space="preserve"> </w:t>
      </w:r>
      <w:r>
        <w:t>deemed</w:t>
      </w:r>
      <w:r>
        <w:rPr>
          <w:spacing w:val="-11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(97.2%).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surgical</w:t>
      </w:r>
      <w:r>
        <w:rPr>
          <w:spacing w:val="-11"/>
        </w:rPr>
        <w:t xml:space="preserve"> </w:t>
      </w:r>
      <w:r>
        <w:t>episodes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 xml:space="preserve">post- </w:t>
      </w:r>
      <w:r>
        <w:rPr>
          <w:spacing w:val="-2"/>
        </w:rPr>
        <w:t>procedural</w:t>
      </w:r>
      <w:r>
        <w:rPr>
          <w:spacing w:val="-5"/>
        </w:rPr>
        <w:t xml:space="preserve"> </w:t>
      </w:r>
      <w:r>
        <w:rPr>
          <w:spacing w:val="-2"/>
        </w:rPr>
        <w:t>antimicrobial</w:t>
      </w:r>
      <w:r>
        <w:rPr>
          <w:spacing w:val="-5"/>
        </w:rPr>
        <w:t xml:space="preserve"> </w:t>
      </w:r>
      <w:r>
        <w:rPr>
          <w:spacing w:val="-2"/>
        </w:rPr>
        <w:t>prescribed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prophylaxis,</w:t>
      </w:r>
      <w:r>
        <w:rPr>
          <w:spacing w:val="-5"/>
        </w:rPr>
        <w:t xml:space="preserve"> </w:t>
      </w:r>
      <w:r>
        <w:rPr>
          <w:spacing w:val="-2"/>
        </w:rPr>
        <w:t>59.7%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prescriptions</w:t>
      </w:r>
      <w:r>
        <w:rPr>
          <w:spacing w:val="-5"/>
        </w:rPr>
        <w:t xml:space="preserve"> </w:t>
      </w:r>
      <w:r>
        <w:rPr>
          <w:spacing w:val="-2"/>
        </w:rPr>
        <w:t>were</w:t>
      </w:r>
      <w:r>
        <w:rPr>
          <w:spacing w:val="-5"/>
        </w:rPr>
        <w:t xml:space="preserve"> </w:t>
      </w:r>
      <w:r>
        <w:rPr>
          <w:spacing w:val="-2"/>
        </w:rPr>
        <w:t>deemed</w:t>
      </w:r>
      <w:r>
        <w:rPr>
          <w:spacing w:val="-5"/>
        </w:rPr>
        <w:t xml:space="preserve"> </w:t>
      </w:r>
      <w:r>
        <w:rPr>
          <w:spacing w:val="-2"/>
        </w:rPr>
        <w:t>inappropriate. Antimicrobials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prescribed</w:t>
      </w:r>
      <w:r>
        <w:rPr>
          <w:spacing w:val="-6"/>
        </w:rPr>
        <w:t xml:space="preserve"> </w:t>
      </w:r>
      <w:r>
        <w:rPr>
          <w:spacing w:val="-2"/>
        </w:rPr>
        <w:t>when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required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12.1%</w:t>
      </w:r>
      <w:r>
        <w:rPr>
          <w:spacing w:val="-6"/>
        </w:rPr>
        <w:t xml:space="preserve"> </w:t>
      </w:r>
      <w:r>
        <w:rPr>
          <w:spacing w:val="-2"/>
        </w:rPr>
        <w:t>(n=1,238)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episodes</w:t>
      </w:r>
      <w:r>
        <w:rPr>
          <w:spacing w:val="-6"/>
        </w:rPr>
        <w:t xml:space="preserve"> </w:t>
      </w:r>
      <w:r>
        <w:rPr>
          <w:spacing w:val="-2"/>
        </w:rPr>
        <w:t>(Table</w:t>
      </w:r>
      <w:r>
        <w:rPr>
          <w:spacing w:val="-6"/>
        </w:rPr>
        <w:t xml:space="preserve"> </w:t>
      </w:r>
      <w:r>
        <w:rPr>
          <w:spacing w:val="-2"/>
        </w:rPr>
        <w:t>5).</w:t>
      </w:r>
      <w:r>
        <w:rPr>
          <w:spacing w:val="-6"/>
        </w:rPr>
        <w:t xml:space="preserve"> </w:t>
      </w:r>
      <w:r>
        <w:rPr>
          <w:spacing w:val="-2"/>
        </w:rPr>
        <w:t>Post- procedural</w:t>
      </w:r>
      <w:r>
        <w:rPr>
          <w:spacing w:val="-8"/>
        </w:rPr>
        <w:t xml:space="preserve"> </w:t>
      </w:r>
      <w:r>
        <w:rPr>
          <w:spacing w:val="-2"/>
        </w:rPr>
        <w:t>prophylaxis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>deemed</w:t>
      </w:r>
      <w:r>
        <w:rPr>
          <w:spacing w:val="-8"/>
        </w:rPr>
        <w:t xml:space="preserve"> </w:t>
      </w:r>
      <w:r>
        <w:rPr>
          <w:spacing w:val="-2"/>
        </w:rPr>
        <w:t>inappropriate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62.0%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prescriptions,</w:t>
      </w:r>
      <w:r>
        <w:rPr>
          <w:spacing w:val="-8"/>
        </w:rPr>
        <w:t xml:space="preserve"> </w:t>
      </w:r>
      <w:r>
        <w:rPr>
          <w:spacing w:val="-2"/>
        </w:rPr>
        <w:t>when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 xml:space="preserve">non-assessable </w:t>
      </w:r>
      <w:r>
        <w:t>prescriptions were excluded.</w:t>
      </w:r>
    </w:p>
    <w:p w14:paraId="5FE5F330" w14:textId="77777777" w:rsidR="006663B8" w:rsidRDefault="006663B8">
      <w:pPr>
        <w:pStyle w:val="BodyText"/>
        <w:spacing w:before="30"/>
      </w:pPr>
    </w:p>
    <w:p w14:paraId="13AF6ADB" w14:textId="77777777" w:rsidR="006663B8" w:rsidRDefault="00F41FFA">
      <w:pPr>
        <w:pStyle w:val="Heading4"/>
        <w:ind w:right="220"/>
      </w:pPr>
      <w:r>
        <w:t>Table 5:</w:t>
      </w:r>
      <w:r>
        <w:rPr>
          <w:spacing w:val="80"/>
          <w:w w:val="150"/>
        </w:rPr>
        <w:t xml:space="preserve"> </w:t>
      </w:r>
      <w:r>
        <w:t>Appropriateness* of post-procedural prophylactic prescribing of antimicrobials</w:t>
      </w:r>
      <w:r>
        <w:rPr>
          <w:spacing w:val="40"/>
        </w:rPr>
        <w:t xml:space="preserve"> </w:t>
      </w:r>
      <w:r>
        <w:t>for surgical episodes and antimicrobial prescriptions</w:t>
      </w:r>
      <w:r>
        <w:rPr>
          <w:position w:val="7"/>
          <w:sz w:val="13"/>
        </w:rPr>
        <w:t>†</w:t>
      </w:r>
      <w:r>
        <w:t>, Surgical NAPS contributor facilities, 2022</w:t>
      </w:r>
    </w:p>
    <w:p w14:paraId="4BA3150C" w14:textId="77777777" w:rsidR="006663B8" w:rsidRDefault="006663B8">
      <w:pPr>
        <w:pStyle w:val="BodyText"/>
        <w:spacing w:before="6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9"/>
        <w:gridCol w:w="1054"/>
        <w:gridCol w:w="904"/>
        <w:gridCol w:w="752"/>
        <w:gridCol w:w="1055"/>
        <w:gridCol w:w="752"/>
        <w:gridCol w:w="904"/>
        <w:gridCol w:w="895"/>
      </w:tblGrid>
      <w:tr w:rsidR="006663B8" w14:paraId="276ED8C4" w14:textId="77777777">
        <w:trPr>
          <w:trHeight w:val="345"/>
        </w:trPr>
        <w:tc>
          <w:tcPr>
            <w:tcW w:w="3309" w:type="dxa"/>
            <w:vMerge w:val="restart"/>
            <w:shd w:val="clear" w:color="auto" w:fill="153A6E"/>
          </w:tcPr>
          <w:p w14:paraId="4A6B3DC2" w14:textId="77777777" w:rsidR="006663B8" w:rsidRDefault="006663B8">
            <w:pPr>
              <w:pStyle w:val="TableParagraph"/>
              <w:spacing w:before="211"/>
              <w:jc w:val="left"/>
              <w:rPr>
                <w:rFonts w:ascii="Helvetica Neue LT Std 75 Bold"/>
                <w:b/>
                <w:sz w:val="18"/>
              </w:rPr>
            </w:pPr>
          </w:p>
          <w:p w14:paraId="0F2D117F" w14:textId="77777777" w:rsidR="006663B8" w:rsidRDefault="00F41FFA">
            <w:pPr>
              <w:pStyle w:val="TableParagraph"/>
              <w:spacing w:before="0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Post-procedural</w:t>
            </w:r>
            <w:r>
              <w:rPr>
                <w:rFonts w:ascii="Helvetica Neue LT Std 75 Bold"/>
                <w:b/>
                <w:color w:val="FFFFFF"/>
                <w:spacing w:val="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prophylaxis</w:t>
            </w:r>
          </w:p>
        </w:tc>
        <w:tc>
          <w:tcPr>
            <w:tcW w:w="1054" w:type="dxa"/>
            <w:shd w:val="clear" w:color="auto" w:fill="153A6E"/>
          </w:tcPr>
          <w:p w14:paraId="4F04FCB1" w14:textId="77777777" w:rsidR="006663B8" w:rsidRDefault="00F41FFA">
            <w:pPr>
              <w:pStyle w:val="TableParagraph"/>
              <w:spacing w:before="72"/>
              <w:ind w:left="11" w:right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</w:t>
            </w:r>
          </w:p>
        </w:tc>
        <w:tc>
          <w:tcPr>
            <w:tcW w:w="1656" w:type="dxa"/>
            <w:gridSpan w:val="2"/>
            <w:shd w:val="clear" w:color="auto" w:fill="153A6E"/>
          </w:tcPr>
          <w:p w14:paraId="0D5EFE0D" w14:textId="77777777" w:rsidR="006663B8" w:rsidRDefault="00F41FFA">
            <w:pPr>
              <w:pStyle w:val="TableParagraph"/>
              <w:spacing w:before="72"/>
              <w:ind w:left="309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Appropriate</w:t>
            </w:r>
          </w:p>
        </w:tc>
        <w:tc>
          <w:tcPr>
            <w:tcW w:w="1807" w:type="dxa"/>
            <w:gridSpan w:val="2"/>
            <w:shd w:val="clear" w:color="auto" w:fill="153A6E"/>
          </w:tcPr>
          <w:p w14:paraId="1044F3D8" w14:textId="77777777" w:rsidR="006663B8" w:rsidRDefault="00F41FFA">
            <w:pPr>
              <w:pStyle w:val="TableParagraph"/>
              <w:spacing w:before="72"/>
              <w:ind w:left="314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Inappropriate</w:t>
            </w:r>
          </w:p>
        </w:tc>
        <w:tc>
          <w:tcPr>
            <w:tcW w:w="1799" w:type="dxa"/>
            <w:gridSpan w:val="2"/>
            <w:shd w:val="clear" w:color="auto" w:fill="153A6E"/>
          </w:tcPr>
          <w:p w14:paraId="404B6502" w14:textId="77777777" w:rsidR="006663B8" w:rsidRDefault="00F41FFA">
            <w:pPr>
              <w:pStyle w:val="TableParagraph"/>
              <w:spacing w:before="72"/>
              <w:ind w:left="23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Not</w:t>
            </w:r>
            <w:r>
              <w:rPr>
                <w:rFonts w:ascii="Helvetica Neue LT Std 75 Bold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</w:tr>
      <w:tr w:rsidR="006663B8" w14:paraId="35F37629" w14:textId="77777777">
        <w:trPr>
          <w:trHeight w:val="345"/>
        </w:trPr>
        <w:tc>
          <w:tcPr>
            <w:tcW w:w="3309" w:type="dxa"/>
            <w:vMerge/>
            <w:tcBorders>
              <w:top w:val="nil"/>
            </w:tcBorders>
            <w:shd w:val="clear" w:color="auto" w:fill="153A6E"/>
          </w:tcPr>
          <w:p w14:paraId="627EA54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shd w:val="clear" w:color="auto" w:fill="153A6E"/>
          </w:tcPr>
          <w:p w14:paraId="2F9778F9" w14:textId="77777777" w:rsidR="006663B8" w:rsidRDefault="00F41FFA">
            <w:pPr>
              <w:pStyle w:val="TableParagraph"/>
              <w:spacing w:before="72"/>
              <w:ind w:left="10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904" w:type="dxa"/>
            <w:shd w:val="clear" w:color="auto" w:fill="153A6E"/>
          </w:tcPr>
          <w:p w14:paraId="6108BCAD" w14:textId="77777777" w:rsidR="006663B8" w:rsidRDefault="00F41FFA">
            <w:pPr>
              <w:pStyle w:val="TableParagraph"/>
              <w:spacing w:before="72"/>
              <w:ind w:left="13" w:right="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752" w:type="dxa"/>
            <w:shd w:val="clear" w:color="auto" w:fill="153A6E"/>
          </w:tcPr>
          <w:p w14:paraId="273B18FC" w14:textId="77777777" w:rsidR="006663B8" w:rsidRDefault="00F41FFA">
            <w:pPr>
              <w:pStyle w:val="TableParagraph"/>
              <w:spacing w:before="72"/>
              <w:ind w:left="12" w:right="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055" w:type="dxa"/>
            <w:shd w:val="clear" w:color="auto" w:fill="153A6E"/>
          </w:tcPr>
          <w:p w14:paraId="213A30C0" w14:textId="77777777" w:rsidR="006663B8" w:rsidRDefault="00F41FFA">
            <w:pPr>
              <w:pStyle w:val="TableParagraph"/>
              <w:spacing w:before="72"/>
              <w:ind w:left="12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752" w:type="dxa"/>
            <w:shd w:val="clear" w:color="auto" w:fill="153A6E"/>
          </w:tcPr>
          <w:p w14:paraId="506CE7E0" w14:textId="77777777" w:rsidR="006663B8" w:rsidRDefault="00F41FFA">
            <w:pPr>
              <w:pStyle w:val="TableParagraph"/>
              <w:spacing w:before="72"/>
              <w:ind w:left="12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904" w:type="dxa"/>
            <w:shd w:val="clear" w:color="auto" w:fill="153A6E"/>
          </w:tcPr>
          <w:p w14:paraId="7D086A11" w14:textId="77777777" w:rsidR="006663B8" w:rsidRDefault="00F41FFA">
            <w:pPr>
              <w:pStyle w:val="TableParagraph"/>
              <w:spacing w:before="72"/>
              <w:ind w:left="13" w:right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895" w:type="dxa"/>
            <w:shd w:val="clear" w:color="auto" w:fill="153A6E"/>
          </w:tcPr>
          <w:p w14:paraId="46DA0B62" w14:textId="77777777" w:rsidR="006663B8" w:rsidRDefault="00F41FFA">
            <w:pPr>
              <w:pStyle w:val="TableParagraph"/>
              <w:spacing w:before="72"/>
              <w:ind w:left="14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4C2727DA" w14:textId="77777777">
        <w:trPr>
          <w:trHeight w:val="288"/>
        </w:trPr>
        <w:tc>
          <w:tcPr>
            <w:tcW w:w="3309" w:type="dxa"/>
            <w:shd w:val="clear" w:color="auto" w:fill="DADBE6"/>
          </w:tcPr>
          <w:p w14:paraId="5808C84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episodes</w:t>
            </w:r>
          </w:p>
        </w:tc>
        <w:tc>
          <w:tcPr>
            <w:tcW w:w="1054" w:type="dxa"/>
            <w:shd w:val="clear" w:color="auto" w:fill="DADBE6"/>
          </w:tcPr>
          <w:p w14:paraId="63F82D46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2"/>
                <w:sz w:val="18"/>
              </w:rPr>
              <w:t>10,218</w:t>
            </w:r>
          </w:p>
        </w:tc>
        <w:tc>
          <w:tcPr>
            <w:tcW w:w="904" w:type="dxa"/>
            <w:shd w:val="clear" w:color="auto" w:fill="DADBE6"/>
          </w:tcPr>
          <w:p w14:paraId="42EDBC55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6,994</w:t>
            </w:r>
          </w:p>
        </w:tc>
        <w:tc>
          <w:tcPr>
            <w:tcW w:w="752" w:type="dxa"/>
            <w:shd w:val="clear" w:color="auto" w:fill="DADBE6"/>
          </w:tcPr>
          <w:p w14:paraId="355EE3EB" w14:textId="77777777" w:rsidR="006663B8" w:rsidRDefault="00F41FFA">
            <w:pPr>
              <w:pStyle w:val="TableParagraph"/>
              <w:ind w:left="15" w:right="6"/>
              <w:rPr>
                <w:sz w:val="18"/>
              </w:rPr>
            </w:pPr>
            <w:r>
              <w:rPr>
                <w:spacing w:val="-4"/>
                <w:sz w:val="18"/>
              </w:rPr>
              <w:t>68.5</w:t>
            </w:r>
          </w:p>
        </w:tc>
        <w:tc>
          <w:tcPr>
            <w:tcW w:w="1055" w:type="dxa"/>
            <w:shd w:val="clear" w:color="auto" w:fill="DADBE6"/>
          </w:tcPr>
          <w:p w14:paraId="145A7C73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2,125</w:t>
            </w:r>
          </w:p>
        </w:tc>
        <w:tc>
          <w:tcPr>
            <w:tcW w:w="752" w:type="dxa"/>
            <w:shd w:val="clear" w:color="auto" w:fill="DADBE6"/>
          </w:tcPr>
          <w:p w14:paraId="6E650597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20.8</w:t>
            </w:r>
          </w:p>
        </w:tc>
        <w:tc>
          <w:tcPr>
            <w:tcW w:w="904" w:type="dxa"/>
            <w:shd w:val="clear" w:color="auto" w:fill="DADBE6"/>
          </w:tcPr>
          <w:p w14:paraId="34946C70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895" w:type="dxa"/>
            <w:shd w:val="clear" w:color="auto" w:fill="DADBE6"/>
          </w:tcPr>
          <w:p w14:paraId="3D10E4D2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</w:tr>
      <w:tr w:rsidR="006663B8" w14:paraId="69C9E9B9" w14:textId="77777777">
        <w:trPr>
          <w:trHeight w:val="288"/>
        </w:trPr>
        <w:tc>
          <w:tcPr>
            <w:tcW w:w="3309" w:type="dxa"/>
          </w:tcPr>
          <w:p w14:paraId="1530AEB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prescribed</w:t>
            </w:r>
          </w:p>
        </w:tc>
        <w:tc>
          <w:tcPr>
            <w:tcW w:w="1054" w:type="dxa"/>
          </w:tcPr>
          <w:p w14:paraId="07AA5D46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3,605</w:t>
            </w:r>
          </w:p>
        </w:tc>
        <w:tc>
          <w:tcPr>
            <w:tcW w:w="904" w:type="dxa"/>
          </w:tcPr>
          <w:p w14:paraId="2DC8F6E9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1,390</w:t>
            </w:r>
          </w:p>
        </w:tc>
        <w:tc>
          <w:tcPr>
            <w:tcW w:w="752" w:type="dxa"/>
          </w:tcPr>
          <w:p w14:paraId="11B51021" w14:textId="77777777" w:rsidR="006663B8" w:rsidRDefault="00F41FFA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4"/>
                <w:sz w:val="18"/>
              </w:rPr>
              <w:t>38.6</w:t>
            </w:r>
          </w:p>
        </w:tc>
        <w:tc>
          <w:tcPr>
            <w:tcW w:w="1055" w:type="dxa"/>
          </w:tcPr>
          <w:p w14:paraId="6A388067" w14:textId="77777777" w:rsidR="006663B8" w:rsidRDefault="00F41FFA">
            <w:pPr>
              <w:pStyle w:val="TableParagraph"/>
              <w:ind w:left="12" w:right="9"/>
              <w:rPr>
                <w:sz w:val="18"/>
              </w:rPr>
            </w:pPr>
            <w:r>
              <w:rPr>
                <w:spacing w:val="-2"/>
                <w:sz w:val="18"/>
              </w:rPr>
              <w:t>2,075</w:t>
            </w:r>
          </w:p>
        </w:tc>
        <w:tc>
          <w:tcPr>
            <w:tcW w:w="752" w:type="dxa"/>
          </w:tcPr>
          <w:p w14:paraId="14A2D506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57.6</w:t>
            </w:r>
          </w:p>
        </w:tc>
        <w:tc>
          <w:tcPr>
            <w:tcW w:w="904" w:type="dxa"/>
          </w:tcPr>
          <w:p w14:paraId="45D30658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895" w:type="dxa"/>
          </w:tcPr>
          <w:p w14:paraId="4BA73C87" w14:textId="77777777" w:rsidR="006663B8" w:rsidRDefault="00F41FFA">
            <w:pPr>
              <w:pStyle w:val="TableParagraph"/>
              <w:ind w:left="14" w:right="3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</w:tr>
      <w:tr w:rsidR="006663B8" w14:paraId="39370EBE" w14:textId="77777777">
        <w:trPr>
          <w:trHeight w:val="288"/>
        </w:trPr>
        <w:tc>
          <w:tcPr>
            <w:tcW w:w="3309" w:type="dxa"/>
          </w:tcPr>
          <w:p w14:paraId="02184084" w14:textId="77777777" w:rsidR="006663B8" w:rsidRDefault="00F41FFA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ind w:left="387" w:hanging="217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1054" w:type="dxa"/>
          </w:tcPr>
          <w:p w14:paraId="776FC76A" w14:textId="77777777" w:rsidR="006663B8" w:rsidRDefault="00F41FFA">
            <w:pPr>
              <w:pStyle w:val="TableParagraph"/>
              <w:ind w:left="10" w:right="10"/>
              <w:rPr>
                <w:sz w:val="18"/>
              </w:rPr>
            </w:pPr>
            <w:r>
              <w:rPr>
                <w:spacing w:val="-2"/>
                <w:sz w:val="18"/>
              </w:rPr>
              <w:t>2,424</w:t>
            </w:r>
          </w:p>
        </w:tc>
        <w:tc>
          <w:tcPr>
            <w:tcW w:w="904" w:type="dxa"/>
          </w:tcPr>
          <w:p w14:paraId="164227F2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1,390</w:t>
            </w:r>
          </w:p>
        </w:tc>
        <w:tc>
          <w:tcPr>
            <w:tcW w:w="752" w:type="dxa"/>
          </w:tcPr>
          <w:p w14:paraId="030331D4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57.3</w:t>
            </w:r>
          </w:p>
        </w:tc>
        <w:tc>
          <w:tcPr>
            <w:tcW w:w="1055" w:type="dxa"/>
          </w:tcPr>
          <w:p w14:paraId="2C9B4D5C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933</w:t>
            </w:r>
          </w:p>
        </w:tc>
        <w:tc>
          <w:tcPr>
            <w:tcW w:w="752" w:type="dxa"/>
          </w:tcPr>
          <w:p w14:paraId="5CF396DE" w14:textId="77777777" w:rsidR="006663B8" w:rsidRDefault="00F41FFA">
            <w:pPr>
              <w:pStyle w:val="TableParagraph"/>
              <w:ind w:left="16" w:right="6"/>
              <w:rPr>
                <w:sz w:val="18"/>
              </w:rPr>
            </w:pPr>
            <w:r>
              <w:rPr>
                <w:spacing w:val="-4"/>
                <w:sz w:val="18"/>
              </w:rPr>
              <w:t>38.5</w:t>
            </w:r>
          </w:p>
        </w:tc>
        <w:tc>
          <w:tcPr>
            <w:tcW w:w="904" w:type="dxa"/>
          </w:tcPr>
          <w:p w14:paraId="07EFA854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895" w:type="dxa"/>
          </w:tcPr>
          <w:p w14:paraId="101964A7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</w:tr>
      <w:tr w:rsidR="006663B8" w14:paraId="0774EE19" w14:textId="77777777">
        <w:trPr>
          <w:trHeight w:val="288"/>
        </w:trPr>
        <w:tc>
          <w:tcPr>
            <w:tcW w:w="3309" w:type="dxa"/>
          </w:tcPr>
          <w:p w14:paraId="103D7215" w14:textId="77777777" w:rsidR="006663B8" w:rsidRDefault="00F41FFA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7" w:hanging="217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1054" w:type="dxa"/>
          </w:tcPr>
          <w:p w14:paraId="204E480D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1,238</w:t>
            </w:r>
          </w:p>
        </w:tc>
        <w:tc>
          <w:tcPr>
            <w:tcW w:w="904" w:type="dxa"/>
          </w:tcPr>
          <w:p w14:paraId="762EEBF1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52" w:type="dxa"/>
          </w:tcPr>
          <w:p w14:paraId="011E78DC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0.2</w:t>
            </w:r>
          </w:p>
        </w:tc>
        <w:tc>
          <w:tcPr>
            <w:tcW w:w="1055" w:type="dxa"/>
          </w:tcPr>
          <w:p w14:paraId="090F5097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1,193</w:t>
            </w:r>
          </w:p>
        </w:tc>
        <w:tc>
          <w:tcPr>
            <w:tcW w:w="752" w:type="dxa"/>
          </w:tcPr>
          <w:p w14:paraId="2B935AF8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96.4</w:t>
            </w:r>
          </w:p>
        </w:tc>
        <w:tc>
          <w:tcPr>
            <w:tcW w:w="904" w:type="dxa"/>
          </w:tcPr>
          <w:p w14:paraId="4F159E38" w14:textId="77777777" w:rsidR="006663B8" w:rsidRDefault="00F41FFA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895" w:type="dxa"/>
          </w:tcPr>
          <w:p w14:paraId="0B639C6E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</w:tr>
      <w:tr w:rsidR="006663B8" w14:paraId="0711DCBF" w14:textId="77777777">
        <w:trPr>
          <w:trHeight w:val="288"/>
        </w:trPr>
        <w:tc>
          <w:tcPr>
            <w:tcW w:w="3309" w:type="dxa"/>
          </w:tcPr>
          <w:p w14:paraId="2BDEE92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prescribed</w:t>
            </w:r>
          </w:p>
        </w:tc>
        <w:tc>
          <w:tcPr>
            <w:tcW w:w="1054" w:type="dxa"/>
          </w:tcPr>
          <w:p w14:paraId="21A38697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5,768</w:t>
            </w:r>
          </w:p>
        </w:tc>
        <w:tc>
          <w:tcPr>
            <w:tcW w:w="904" w:type="dxa"/>
          </w:tcPr>
          <w:p w14:paraId="196F0747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5,604</w:t>
            </w:r>
          </w:p>
        </w:tc>
        <w:tc>
          <w:tcPr>
            <w:tcW w:w="752" w:type="dxa"/>
          </w:tcPr>
          <w:p w14:paraId="53770004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97.2</w:t>
            </w:r>
          </w:p>
        </w:tc>
        <w:tc>
          <w:tcPr>
            <w:tcW w:w="1055" w:type="dxa"/>
          </w:tcPr>
          <w:p w14:paraId="17486F66" w14:textId="77777777" w:rsidR="006663B8" w:rsidRDefault="00F41FFA">
            <w:pPr>
              <w:pStyle w:val="TableParagraph"/>
              <w:ind w:left="12" w:right="1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752" w:type="dxa"/>
          </w:tcPr>
          <w:p w14:paraId="50E65CA4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904" w:type="dxa"/>
          </w:tcPr>
          <w:p w14:paraId="307CEF73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895" w:type="dxa"/>
          </w:tcPr>
          <w:p w14:paraId="43FAC985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2.0</w:t>
            </w:r>
          </w:p>
        </w:tc>
      </w:tr>
      <w:tr w:rsidR="006663B8" w14:paraId="7386047F" w14:textId="77777777">
        <w:trPr>
          <w:trHeight w:val="288"/>
        </w:trPr>
        <w:tc>
          <w:tcPr>
            <w:tcW w:w="3309" w:type="dxa"/>
          </w:tcPr>
          <w:p w14:paraId="534E2E4D" w14:textId="77777777" w:rsidR="006663B8" w:rsidRDefault="00F41FFA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1054" w:type="dxa"/>
          </w:tcPr>
          <w:p w14:paraId="79533289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904" w:type="dxa"/>
          </w:tcPr>
          <w:p w14:paraId="07C6A790" w14:textId="77777777" w:rsidR="006663B8" w:rsidRDefault="00F41FFA">
            <w:pPr>
              <w:pStyle w:val="TableParagraph"/>
              <w:ind w:left="13" w:righ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52" w:type="dxa"/>
          </w:tcPr>
          <w:p w14:paraId="6B16E11A" w14:textId="77777777" w:rsidR="006663B8" w:rsidRDefault="00F41FFA">
            <w:pPr>
              <w:pStyle w:val="TableParagraph"/>
              <w:ind w:left="12" w:right="18"/>
              <w:rPr>
                <w:sz w:val="18"/>
              </w:rPr>
            </w:pPr>
            <w:r>
              <w:rPr>
                <w:spacing w:val="-4"/>
                <w:sz w:val="18"/>
              </w:rPr>
              <w:t>36.1</w:t>
            </w:r>
          </w:p>
        </w:tc>
        <w:tc>
          <w:tcPr>
            <w:tcW w:w="1055" w:type="dxa"/>
          </w:tcPr>
          <w:p w14:paraId="67C69F93" w14:textId="77777777" w:rsidR="006663B8" w:rsidRDefault="00F41FFA">
            <w:pPr>
              <w:pStyle w:val="TableParagraph"/>
              <w:ind w:left="12" w:right="12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752" w:type="dxa"/>
          </w:tcPr>
          <w:p w14:paraId="49E4B16E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52.8</w:t>
            </w:r>
          </w:p>
        </w:tc>
        <w:tc>
          <w:tcPr>
            <w:tcW w:w="904" w:type="dxa"/>
          </w:tcPr>
          <w:p w14:paraId="6577996F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95" w:type="dxa"/>
          </w:tcPr>
          <w:p w14:paraId="38461450" w14:textId="77777777" w:rsidR="006663B8" w:rsidRDefault="00F41FFA">
            <w:pPr>
              <w:pStyle w:val="TableParagraph"/>
              <w:ind w:left="14" w:right="17"/>
              <w:rPr>
                <w:sz w:val="18"/>
              </w:rPr>
            </w:pPr>
            <w:r>
              <w:rPr>
                <w:spacing w:val="-4"/>
                <w:sz w:val="18"/>
              </w:rPr>
              <w:t>11.1</w:t>
            </w:r>
          </w:p>
        </w:tc>
      </w:tr>
      <w:tr w:rsidR="006663B8" w14:paraId="53B068A6" w14:textId="77777777">
        <w:trPr>
          <w:trHeight w:val="288"/>
        </w:trPr>
        <w:tc>
          <w:tcPr>
            <w:tcW w:w="3309" w:type="dxa"/>
          </w:tcPr>
          <w:p w14:paraId="77676841" w14:textId="77777777" w:rsidR="006663B8" w:rsidRDefault="00F41FFA">
            <w:pPr>
              <w:pStyle w:val="TableParagraph"/>
              <w:numPr>
                <w:ilvl w:val="0"/>
                <w:numId w:val="5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1054" w:type="dxa"/>
          </w:tcPr>
          <w:p w14:paraId="55178A03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5,732</w:t>
            </w:r>
          </w:p>
        </w:tc>
        <w:tc>
          <w:tcPr>
            <w:tcW w:w="904" w:type="dxa"/>
          </w:tcPr>
          <w:p w14:paraId="03166D6F" w14:textId="77777777" w:rsidR="006663B8" w:rsidRDefault="00F41FFA">
            <w:pPr>
              <w:pStyle w:val="TableParagraph"/>
              <w:ind w:left="13" w:right="2"/>
              <w:rPr>
                <w:sz w:val="18"/>
              </w:rPr>
            </w:pPr>
            <w:r>
              <w:rPr>
                <w:spacing w:val="-2"/>
                <w:sz w:val="18"/>
              </w:rPr>
              <w:t>5,591</w:t>
            </w:r>
          </w:p>
        </w:tc>
        <w:tc>
          <w:tcPr>
            <w:tcW w:w="752" w:type="dxa"/>
          </w:tcPr>
          <w:p w14:paraId="0E70F4B9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97.5</w:t>
            </w:r>
          </w:p>
        </w:tc>
        <w:tc>
          <w:tcPr>
            <w:tcW w:w="1055" w:type="dxa"/>
          </w:tcPr>
          <w:p w14:paraId="1E6915EF" w14:textId="77777777" w:rsidR="006663B8" w:rsidRDefault="00F41FFA">
            <w:pPr>
              <w:pStyle w:val="TableParagraph"/>
              <w:ind w:left="12" w:right="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752" w:type="dxa"/>
          </w:tcPr>
          <w:p w14:paraId="407B2932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904" w:type="dxa"/>
          </w:tcPr>
          <w:p w14:paraId="4FE845EB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895" w:type="dxa"/>
          </w:tcPr>
          <w:p w14:paraId="1CCF31A6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</w:tr>
      <w:tr w:rsidR="006663B8" w14:paraId="40733440" w14:textId="77777777">
        <w:trPr>
          <w:trHeight w:val="288"/>
        </w:trPr>
        <w:tc>
          <w:tcPr>
            <w:tcW w:w="3309" w:type="dxa"/>
          </w:tcPr>
          <w:p w14:paraId="31AB7CC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assessable</w:t>
            </w:r>
          </w:p>
        </w:tc>
        <w:tc>
          <w:tcPr>
            <w:tcW w:w="1054" w:type="dxa"/>
          </w:tcPr>
          <w:p w14:paraId="1ADDA06D" w14:textId="77777777" w:rsidR="006663B8" w:rsidRDefault="00F41FFA">
            <w:pPr>
              <w:pStyle w:val="TableParagraph"/>
              <w:ind w:left="10" w:right="6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904" w:type="dxa"/>
          </w:tcPr>
          <w:p w14:paraId="436044CC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52" w:type="dxa"/>
          </w:tcPr>
          <w:p w14:paraId="5F3C1FB9" w14:textId="77777777" w:rsidR="006663B8" w:rsidRDefault="00F41FFA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55" w:type="dxa"/>
          </w:tcPr>
          <w:p w14:paraId="2099DF57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52" w:type="dxa"/>
          </w:tcPr>
          <w:p w14:paraId="4A19CBFF" w14:textId="77777777" w:rsidR="006663B8" w:rsidRDefault="00F41FFA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4" w:type="dxa"/>
          </w:tcPr>
          <w:p w14:paraId="5AB3C2BD" w14:textId="77777777" w:rsidR="006663B8" w:rsidRDefault="00F41FFA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895" w:type="dxa"/>
          </w:tcPr>
          <w:p w14:paraId="3D42A2FA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</w:tr>
      <w:tr w:rsidR="006663B8" w14:paraId="6A97BE0C" w14:textId="77777777">
        <w:trPr>
          <w:trHeight w:val="288"/>
        </w:trPr>
        <w:tc>
          <w:tcPr>
            <w:tcW w:w="3309" w:type="dxa"/>
            <w:shd w:val="clear" w:color="auto" w:fill="DADBE6"/>
          </w:tcPr>
          <w:p w14:paraId="1EA8568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prescriptions</w:t>
            </w:r>
          </w:p>
        </w:tc>
        <w:tc>
          <w:tcPr>
            <w:tcW w:w="1054" w:type="dxa"/>
            <w:shd w:val="clear" w:color="auto" w:fill="DADBE6"/>
          </w:tcPr>
          <w:p w14:paraId="3B0BC292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4,134</w:t>
            </w:r>
          </w:p>
        </w:tc>
        <w:tc>
          <w:tcPr>
            <w:tcW w:w="904" w:type="dxa"/>
            <w:shd w:val="clear" w:color="auto" w:fill="DADBE6"/>
          </w:tcPr>
          <w:p w14:paraId="4D3432DB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1,613</w:t>
            </w:r>
          </w:p>
        </w:tc>
        <w:tc>
          <w:tcPr>
            <w:tcW w:w="752" w:type="dxa"/>
            <w:shd w:val="clear" w:color="auto" w:fill="DADBE6"/>
          </w:tcPr>
          <w:p w14:paraId="668FD0E6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39.0</w:t>
            </w:r>
          </w:p>
        </w:tc>
        <w:tc>
          <w:tcPr>
            <w:tcW w:w="1055" w:type="dxa"/>
            <w:shd w:val="clear" w:color="auto" w:fill="DADBE6"/>
          </w:tcPr>
          <w:p w14:paraId="364E037D" w14:textId="77777777" w:rsidR="006663B8" w:rsidRDefault="00F41FFA">
            <w:pPr>
              <w:pStyle w:val="TableParagraph"/>
              <w:ind w:left="12" w:right="9"/>
              <w:rPr>
                <w:sz w:val="18"/>
              </w:rPr>
            </w:pPr>
            <w:r>
              <w:rPr>
                <w:spacing w:val="-2"/>
                <w:sz w:val="18"/>
              </w:rPr>
              <w:t>2,375</w:t>
            </w:r>
          </w:p>
        </w:tc>
        <w:tc>
          <w:tcPr>
            <w:tcW w:w="752" w:type="dxa"/>
            <w:shd w:val="clear" w:color="auto" w:fill="DADBE6"/>
          </w:tcPr>
          <w:p w14:paraId="69E89685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57.5</w:t>
            </w:r>
          </w:p>
        </w:tc>
        <w:tc>
          <w:tcPr>
            <w:tcW w:w="904" w:type="dxa"/>
            <w:shd w:val="clear" w:color="auto" w:fill="DADBE6"/>
          </w:tcPr>
          <w:p w14:paraId="1AE34A6E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895" w:type="dxa"/>
            <w:shd w:val="clear" w:color="auto" w:fill="DADBE6"/>
          </w:tcPr>
          <w:p w14:paraId="1CAB16D6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714BCA37" w14:textId="77777777">
        <w:trPr>
          <w:trHeight w:val="288"/>
        </w:trPr>
        <w:tc>
          <w:tcPr>
            <w:tcW w:w="3309" w:type="dxa"/>
          </w:tcPr>
          <w:p w14:paraId="5A62B5F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Prophylaxis</w:t>
            </w:r>
          </w:p>
        </w:tc>
        <w:tc>
          <w:tcPr>
            <w:tcW w:w="1054" w:type="dxa"/>
          </w:tcPr>
          <w:p w14:paraId="17EAA164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4,091</w:t>
            </w:r>
          </w:p>
        </w:tc>
        <w:tc>
          <w:tcPr>
            <w:tcW w:w="904" w:type="dxa"/>
          </w:tcPr>
          <w:p w14:paraId="1F3E2DB5" w14:textId="77777777" w:rsidR="006663B8" w:rsidRDefault="00F41FFA">
            <w:pPr>
              <w:pStyle w:val="TableParagraph"/>
              <w:ind w:left="13" w:right="2"/>
              <w:rPr>
                <w:sz w:val="18"/>
              </w:rPr>
            </w:pPr>
            <w:r>
              <w:rPr>
                <w:spacing w:val="-2"/>
                <w:sz w:val="18"/>
              </w:rPr>
              <w:t>1,597</w:t>
            </w:r>
          </w:p>
        </w:tc>
        <w:tc>
          <w:tcPr>
            <w:tcW w:w="752" w:type="dxa"/>
          </w:tcPr>
          <w:p w14:paraId="2F6C2AF5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39.0</w:t>
            </w:r>
          </w:p>
        </w:tc>
        <w:tc>
          <w:tcPr>
            <w:tcW w:w="1055" w:type="dxa"/>
          </w:tcPr>
          <w:p w14:paraId="63B8C74D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2,350</w:t>
            </w:r>
          </w:p>
        </w:tc>
        <w:tc>
          <w:tcPr>
            <w:tcW w:w="752" w:type="dxa"/>
          </w:tcPr>
          <w:p w14:paraId="42C2CE0F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57.4</w:t>
            </w:r>
          </w:p>
        </w:tc>
        <w:tc>
          <w:tcPr>
            <w:tcW w:w="904" w:type="dxa"/>
          </w:tcPr>
          <w:p w14:paraId="4667DD4E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895" w:type="dxa"/>
          </w:tcPr>
          <w:p w14:paraId="19A1DA98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38AAE245" w14:textId="77777777">
        <w:trPr>
          <w:trHeight w:val="288"/>
        </w:trPr>
        <w:tc>
          <w:tcPr>
            <w:tcW w:w="3309" w:type="dxa"/>
          </w:tcPr>
          <w:p w14:paraId="03998763" w14:textId="77777777" w:rsidR="006663B8" w:rsidRDefault="00F41FFA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1054" w:type="dxa"/>
          </w:tcPr>
          <w:p w14:paraId="33EB878E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2"/>
                <w:sz w:val="18"/>
              </w:rPr>
              <w:t>2,655</w:t>
            </w:r>
          </w:p>
        </w:tc>
        <w:tc>
          <w:tcPr>
            <w:tcW w:w="904" w:type="dxa"/>
          </w:tcPr>
          <w:p w14:paraId="6DBC1AF7" w14:textId="77777777" w:rsidR="006663B8" w:rsidRDefault="00F41FFA">
            <w:pPr>
              <w:pStyle w:val="TableParagraph"/>
              <w:ind w:left="13" w:right="2"/>
              <w:rPr>
                <w:sz w:val="18"/>
              </w:rPr>
            </w:pPr>
            <w:r>
              <w:rPr>
                <w:spacing w:val="-2"/>
                <w:sz w:val="18"/>
              </w:rPr>
              <w:t>1,597</w:t>
            </w:r>
          </w:p>
        </w:tc>
        <w:tc>
          <w:tcPr>
            <w:tcW w:w="752" w:type="dxa"/>
          </w:tcPr>
          <w:p w14:paraId="64636167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60.2</w:t>
            </w:r>
          </w:p>
        </w:tc>
        <w:tc>
          <w:tcPr>
            <w:tcW w:w="1055" w:type="dxa"/>
          </w:tcPr>
          <w:p w14:paraId="539C8701" w14:textId="77777777" w:rsidR="006663B8" w:rsidRDefault="00F41FFA">
            <w:pPr>
              <w:pStyle w:val="TableParagraph"/>
              <w:ind w:left="12" w:right="1"/>
              <w:rPr>
                <w:sz w:val="18"/>
              </w:rPr>
            </w:pPr>
            <w:r>
              <w:rPr>
                <w:spacing w:val="-5"/>
                <w:sz w:val="18"/>
              </w:rPr>
              <w:t>953</w:t>
            </w:r>
          </w:p>
        </w:tc>
        <w:tc>
          <w:tcPr>
            <w:tcW w:w="752" w:type="dxa"/>
          </w:tcPr>
          <w:p w14:paraId="36F4225B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35.9</w:t>
            </w:r>
          </w:p>
        </w:tc>
        <w:tc>
          <w:tcPr>
            <w:tcW w:w="904" w:type="dxa"/>
          </w:tcPr>
          <w:p w14:paraId="4ED6D39A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895" w:type="dxa"/>
          </w:tcPr>
          <w:p w14:paraId="22808CEB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4.0</w:t>
            </w:r>
          </w:p>
        </w:tc>
      </w:tr>
      <w:tr w:rsidR="006663B8" w14:paraId="050B81CE" w14:textId="77777777">
        <w:trPr>
          <w:trHeight w:val="288"/>
        </w:trPr>
        <w:tc>
          <w:tcPr>
            <w:tcW w:w="3309" w:type="dxa"/>
          </w:tcPr>
          <w:p w14:paraId="0EB7552D" w14:textId="77777777" w:rsidR="006663B8" w:rsidRDefault="00F41FFA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1054" w:type="dxa"/>
          </w:tcPr>
          <w:p w14:paraId="2A4B463D" w14:textId="77777777" w:rsidR="006663B8" w:rsidRDefault="00F41FFA">
            <w:pPr>
              <w:pStyle w:val="TableParagraph"/>
              <w:ind w:left="11" w:right="1"/>
              <w:rPr>
                <w:sz w:val="18"/>
              </w:rPr>
            </w:pPr>
            <w:r>
              <w:rPr>
                <w:spacing w:val="-4"/>
                <w:sz w:val="18"/>
              </w:rPr>
              <w:t>1,436</w:t>
            </w:r>
          </w:p>
        </w:tc>
        <w:tc>
          <w:tcPr>
            <w:tcW w:w="904" w:type="dxa"/>
          </w:tcPr>
          <w:p w14:paraId="24D2500E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52" w:type="dxa"/>
          </w:tcPr>
          <w:p w14:paraId="3355DDE9" w14:textId="77777777" w:rsidR="006663B8" w:rsidRDefault="00F41FFA">
            <w:pPr>
              <w:pStyle w:val="TableParagraph"/>
              <w:ind w:left="13" w:right="6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55" w:type="dxa"/>
          </w:tcPr>
          <w:p w14:paraId="002F0FA9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1,397</w:t>
            </w:r>
          </w:p>
        </w:tc>
        <w:tc>
          <w:tcPr>
            <w:tcW w:w="752" w:type="dxa"/>
          </w:tcPr>
          <w:p w14:paraId="28787BF8" w14:textId="77777777" w:rsidR="006663B8" w:rsidRDefault="00F41FFA">
            <w:pPr>
              <w:pStyle w:val="TableParagraph"/>
              <w:ind w:left="18" w:right="6"/>
              <w:rPr>
                <w:sz w:val="18"/>
              </w:rPr>
            </w:pPr>
            <w:r>
              <w:rPr>
                <w:spacing w:val="-4"/>
                <w:sz w:val="18"/>
              </w:rPr>
              <w:t>97.3</w:t>
            </w:r>
          </w:p>
        </w:tc>
        <w:tc>
          <w:tcPr>
            <w:tcW w:w="904" w:type="dxa"/>
          </w:tcPr>
          <w:p w14:paraId="3138AE11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95" w:type="dxa"/>
          </w:tcPr>
          <w:p w14:paraId="667A8349" w14:textId="77777777" w:rsidR="006663B8" w:rsidRDefault="00F41FFA">
            <w:pPr>
              <w:pStyle w:val="TableParagraph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</w:tr>
      <w:tr w:rsidR="006663B8" w14:paraId="7BA554E1" w14:textId="77777777">
        <w:trPr>
          <w:trHeight w:val="288"/>
        </w:trPr>
        <w:tc>
          <w:tcPr>
            <w:tcW w:w="3309" w:type="dxa"/>
          </w:tcPr>
          <w:p w14:paraId="257F801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Treatment</w:t>
            </w:r>
          </w:p>
        </w:tc>
        <w:tc>
          <w:tcPr>
            <w:tcW w:w="1054" w:type="dxa"/>
          </w:tcPr>
          <w:p w14:paraId="276204C4" w14:textId="77777777" w:rsidR="006663B8" w:rsidRDefault="00F41FFA">
            <w:pPr>
              <w:pStyle w:val="TableParagraph"/>
              <w:ind w:left="10" w:right="5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904" w:type="dxa"/>
          </w:tcPr>
          <w:p w14:paraId="765DAA31" w14:textId="77777777" w:rsidR="006663B8" w:rsidRDefault="00F41FFA">
            <w:pPr>
              <w:pStyle w:val="TableParagraph"/>
              <w:ind w:left="13" w:right="1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52" w:type="dxa"/>
          </w:tcPr>
          <w:p w14:paraId="02571596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4"/>
                <w:sz w:val="18"/>
              </w:rPr>
              <w:t>42.9</w:t>
            </w:r>
          </w:p>
        </w:tc>
        <w:tc>
          <w:tcPr>
            <w:tcW w:w="1055" w:type="dxa"/>
          </w:tcPr>
          <w:p w14:paraId="61E3D1AA" w14:textId="77777777" w:rsidR="006663B8" w:rsidRDefault="00F41FFA">
            <w:pPr>
              <w:pStyle w:val="TableParagraph"/>
              <w:ind w:left="12" w:right="1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752" w:type="dxa"/>
          </w:tcPr>
          <w:p w14:paraId="7BEF4D1C" w14:textId="77777777" w:rsidR="006663B8" w:rsidRDefault="00F41FFA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4"/>
                <w:sz w:val="18"/>
              </w:rPr>
              <w:t>53.6</w:t>
            </w:r>
          </w:p>
        </w:tc>
        <w:tc>
          <w:tcPr>
            <w:tcW w:w="904" w:type="dxa"/>
          </w:tcPr>
          <w:p w14:paraId="266E20A9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95" w:type="dxa"/>
          </w:tcPr>
          <w:p w14:paraId="69E7C60A" w14:textId="77777777" w:rsidR="006663B8" w:rsidRDefault="00F41FFA">
            <w:pPr>
              <w:pStyle w:val="TableParagraph"/>
              <w:ind w:left="14" w:right="4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</w:tr>
      <w:tr w:rsidR="006663B8" w14:paraId="2BF4B8C8" w14:textId="77777777">
        <w:trPr>
          <w:trHeight w:val="288"/>
        </w:trPr>
        <w:tc>
          <w:tcPr>
            <w:tcW w:w="3309" w:type="dxa"/>
          </w:tcPr>
          <w:p w14:paraId="10B6477C" w14:textId="77777777" w:rsidR="006663B8" w:rsidRDefault="00F41FFA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ind w:left="339" w:hanging="169"/>
              <w:jc w:val="left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assessable</w:t>
            </w:r>
          </w:p>
        </w:tc>
        <w:tc>
          <w:tcPr>
            <w:tcW w:w="1054" w:type="dxa"/>
          </w:tcPr>
          <w:p w14:paraId="3BE10A62" w14:textId="77777777" w:rsidR="006663B8" w:rsidRDefault="00F41FFA">
            <w:pPr>
              <w:pStyle w:val="TableParagraph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04" w:type="dxa"/>
          </w:tcPr>
          <w:p w14:paraId="43581D21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52" w:type="dxa"/>
          </w:tcPr>
          <w:p w14:paraId="2662586D" w14:textId="77777777" w:rsidR="006663B8" w:rsidRDefault="00F41FFA">
            <w:pPr>
              <w:pStyle w:val="TableParagraph"/>
              <w:ind w:left="12" w:right="11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055" w:type="dxa"/>
          </w:tcPr>
          <w:p w14:paraId="25E7147B" w14:textId="77777777" w:rsidR="006663B8" w:rsidRDefault="00F41FFA">
            <w:pPr>
              <w:pStyle w:val="TableParagraph"/>
              <w:ind w:left="12" w:right="11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52" w:type="dxa"/>
          </w:tcPr>
          <w:p w14:paraId="2D098615" w14:textId="77777777" w:rsidR="006663B8" w:rsidRDefault="00F41FFA">
            <w:pPr>
              <w:pStyle w:val="TableParagraph"/>
              <w:ind w:left="12" w:right="10"/>
              <w:rPr>
                <w:sz w:val="18"/>
              </w:rPr>
            </w:pPr>
            <w:r>
              <w:rPr>
                <w:spacing w:val="-4"/>
                <w:sz w:val="18"/>
              </w:rPr>
              <w:t>66.7</w:t>
            </w:r>
          </w:p>
        </w:tc>
        <w:tc>
          <w:tcPr>
            <w:tcW w:w="904" w:type="dxa"/>
          </w:tcPr>
          <w:p w14:paraId="61698D79" w14:textId="77777777" w:rsidR="006663B8" w:rsidRDefault="00F41FFA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95" w:type="dxa"/>
          </w:tcPr>
          <w:p w14:paraId="29653D7D" w14:textId="77777777" w:rsidR="006663B8" w:rsidRDefault="00F41FFA">
            <w:pPr>
              <w:pStyle w:val="TableParagraph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6.7</w:t>
            </w:r>
          </w:p>
        </w:tc>
      </w:tr>
    </w:tbl>
    <w:p w14:paraId="6661985C" w14:textId="77777777" w:rsidR="006663B8" w:rsidRDefault="00F41FFA">
      <w:pPr>
        <w:spacing w:before="113" w:line="223" w:lineRule="auto"/>
        <w:ind w:left="113"/>
        <w:rPr>
          <w:sz w:val="18"/>
        </w:rPr>
      </w:pPr>
      <w:r>
        <w:rPr>
          <w:sz w:val="18"/>
        </w:rPr>
        <w:t>*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overall</w:t>
      </w:r>
      <w:r>
        <w:rPr>
          <w:spacing w:val="-7"/>
          <w:sz w:val="18"/>
        </w:rPr>
        <w:t xml:space="preserve"> </w:t>
      </w:r>
      <w:r>
        <w:rPr>
          <w:sz w:val="18"/>
        </w:rPr>
        <w:t>appropriateness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prescribing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surgical</w:t>
      </w:r>
      <w:r>
        <w:rPr>
          <w:spacing w:val="-7"/>
          <w:sz w:val="18"/>
        </w:rPr>
        <w:t xml:space="preserve"> </w:t>
      </w:r>
      <w:r>
        <w:rPr>
          <w:sz w:val="18"/>
        </w:rPr>
        <w:t>episode</w:t>
      </w:r>
      <w:r>
        <w:rPr>
          <w:spacing w:val="-7"/>
          <w:sz w:val="18"/>
        </w:rPr>
        <w:t xml:space="preserve"> </w:t>
      </w:r>
      <w:r>
        <w:rPr>
          <w:sz w:val="18"/>
        </w:rPr>
        <w:t>was</w:t>
      </w:r>
      <w:r>
        <w:rPr>
          <w:spacing w:val="-7"/>
          <w:sz w:val="18"/>
        </w:rPr>
        <w:t xml:space="preserve"> </w:t>
      </w:r>
      <w:r>
        <w:rPr>
          <w:sz w:val="18"/>
        </w:rPr>
        <w:t>determined</w:t>
      </w:r>
      <w:r>
        <w:rPr>
          <w:spacing w:val="-7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taking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lowest</w:t>
      </w:r>
      <w:r>
        <w:rPr>
          <w:spacing w:val="-7"/>
          <w:sz w:val="18"/>
        </w:rPr>
        <w:t xml:space="preserve"> </w:t>
      </w:r>
      <w:r>
        <w:rPr>
          <w:sz w:val="18"/>
        </w:rPr>
        <w:t>ranked</w:t>
      </w:r>
      <w:r>
        <w:rPr>
          <w:spacing w:val="-7"/>
          <w:sz w:val="18"/>
        </w:rPr>
        <w:t xml:space="preserve"> </w:t>
      </w:r>
      <w:r>
        <w:rPr>
          <w:sz w:val="18"/>
        </w:rPr>
        <w:t>assessment</w:t>
      </w:r>
      <w:r>
        <w:rPr>
          <w:spacing w:val="-7"/>
          <w:sz w:val="18"/>
        </w:rPr>
        <w:t xml:space="preserve"> </w:t>
      </w:r>
      <w:r>
        <w:rPr>
          <w:sz w:val="18"/>
        </w:rPr>
        <w:t>of the individual post-procedural prescriptions.</w:t>
      </w:r>
    </w:p>
    <w:p w14:paraId="491EFB1B" w14:textId="77777777" w:rsidR="006663B8" w:rsidRDefault="00F41FFA">
      <w:pPr>
        <w:spacing w:before="55" w:line="223" w:lineRule="auto"/>
        <w:ind w:left="113" w:right="151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14"/>
          <w:position w:val="6"/>
          <w:sz w:val="10"/>
        </w:rPr>
        <w:t xml:space="preserve"> </w:t>
      </w:r>
      <w:r>
        <w:rPr>
          <w:sz w:val="18"/>
        </w:rPr>
        <w:t>567</w:t>
      </w:r>
      <w:r>
        <w:rPr>
          <w:spacing w:val="-8"/>
          <w:sz w:val="18"/>
        </w:rPr>
        <w:t xml:space="preserve"> </w:t>
      </w:r>
      <w:r>
        <w:rPr>
          <w:sz w:val="18"/>
        </w:rPr>
        <w:t>surgical</w:t>
      </w:r>
      <w:r>
        <w:rPr>
          <w:spacing w:val="-8"/>
          <w:sz w:val="18"/>
        </w:rPr>
        <w:t xml:space="preserve"> </w:t>
      </w:r>
      <w:r>
        <w:rPr>
          <w:sz w:val="18"/>
        </w:rPr>
        <w:t>episodes</w:t>
      </w:r>
      <w:r>
        <w:rPr>
          <w:spacing w:val="-8"/>
          <w:sz w:val="18"/>
        </w:rPr>
        <w:t xml:space="preserve"> </w:t>
      </w:r>
      <w:r>
        <w:rPr>
          <w:sz w:val="18"/>
        </w:rPr>
        <w:t>had</w:t>
      </w:r>
      <w:r>
        <w:rPr>
          <w:spacing w:val="-8"/>
          <w:sz w:val="18"/>
        </w:rPr>
        <w:t xml:space="preserve"> </w:t>
      </w:r>
      <w:r>
        <w:rPr>
          <w:sz w:val="18"/>
        </w:rPr>
        <w:t>only</w:t>
      </w:r>
      <w:r>
        <w:rPr>
          <w:spacing w:val="-8"/>
          <w:sz w:val="18"/>
        </w:rPr>
        <w:t xml:space="preserve"> </w:t>
      </w:r>
      <w:r>
        <w:rPr>
          <w:sz w:val="18"/>
        </w:rPr>
        <w:t>post-procedural</w:t>
      </w:r>
      <w:r>
        <w:rPr>
          <w:spacing w:val="-8"/>
          <w:sz w:val="18"/>
        </w:rPr>
        <w:t xml:space="preserve"> </w:t>
      </w:r>
      <w:r>
        <w:rPr>
          <w:sz w:val="18"/>
        </w:rPr>
        <w:t>antimicrobials</w:t>
      </w:r>
      <w:r>
        <w:rPr>
          <w:spacing w:val="-8"/>
          <w:sz w:val="18"/>
        </w:rPr>
        <w:t xml:space="preserve"> </w:t>
      </w:r>
      <w:r>
        <w:rPr>
          <w:sz w:val="18"/>
        </w:rPr>
        <w:t>prescribed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treatment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infection</w:t>
      </w:r>
      <w:r>
        <w:rPr>
          <w:spacing w:val="-8"/>
          <w:sz w:val="18"/>
        </w:rPr>
        <w:t xml:space="preserve"> </w:t>
      </w:r>
      <w:r>
        <w:rPr>
          <w:sz w:val="18"/>
        </w:rPr>
        <w:t>or</w:t>
      </w:r>
      <w:r>
        <w:rPr>
          <w:spacing w:val="-8"/>
          <w:sz w:val="18"/>
        </w:rPr>
        <w:t xml:space="preserve"> </w:t>
      </w:r>
      <w:r>
        <w:rPr>
          <w:sz w:val="18"/>
        </w:rPr>
        <w:t>were</w:t>
      </w:r>
      <w:r>
        <w:rPr>
          <w:spacing w:val="-8"/>
          <w:sz w:val="18"/>
        </w:rPr>
        <w:t xml:space="preserve"> </w:t>
      </w:r>
      <w:r>
        <w:rPr>
          <w:sz w:val="18"/>
        </w:rPr>
        <w:t>not</w:t>
      </w:r>
      <w:r>
        <w:rPr>
          <w:spacing w:val="-8"/>
          <w:sz w:val="18"/>
        </w:rPr>
        <w:t xml:space="preserve"> </w:t>
      </w:r>
      <w:r>
        <w:rPr>
          <w:sz w:val="18"/>
        </w:rPr>
        <w:t>assessable and were excluded from the analysis.</w:t>
      </w:r>
    </w:p>
    <w:p w14:paraId="4494140C" w14:textId="77777777" w:rsidR="006663B8" w:rsidRDefault="006663B8">
      <w:pPr>
        <w:spacing w:line="223" w:lineRule="auto"/>
        <w:rPr>
          <w:sz w:val="18"/>
        </w:rPr>
        <w:sectPr w:rsidR="006663B8" w:rsidSect="00EF3B27">
          <w:pgSz w:w="11910" w:h="16840"/>
          <w:pgMar w:top="1240" w:right="1000" w:bottom="960" w:left="1020" w:header="0" w:footer="774" w:gutter="0"/>
          <w:cols w:space="720"/>
        </w:sectPr>
      </w:pPr>
    </w:p>
    <w:p w14:paraId="7FD1F702" w14:textId="77777777" w:rsidR="006663B8" w:rsidRDefault="00F41FFA">
      <w:pPr>
        <w:pStyle w:val="Heading3"/>
      </w:pPr>
      <w:r>
        <w:rPr>
          <w:color w:val="153A6E"/>
        </w:rPr>
        <w:lastRenderedPageBreak/>
        <w:t>Reasons</w:t>
      </w:r>
      <w:r>
        <w:rPr>
          <w:color w:val="153A6E"/>
          <w:spacing w:val="6"/>
        </w:rPr>
        <w:t xml:space="preserve"> </w:t>
      </w:r>
      <w:r>
        <w:rPr>
          <w:color w:val="153A6E"/>
        </w:rPr>
        <w:t>for</w:t>
      </w:r>
      <w:r>
        <w:rPr>
          <w:color w:val="153A6E"/>
          <w:spacing w:val="8"/>
        </w:rPr>
        <w:t xml:space="preserve"> </w:t>
      </w:r>
      <w:r>
        <w:rPr>
          <w:color w:val="153A6E"/>
        </w:rPr>
        <w:t>inappropriate</w:t>
      </w:r>
      <w:r>
        <w:rPr>
          <w:color w:val="153A6E"/>
          <w:spacing w:val="8"/>
        </w:rPr>
        <w:t xml:space="preserve"> </w:t>
      </w:r>
      <w:r>
        <w:rPr>
          <w:color w:val="153A6E"/>
        </w:rPr>
        <w:t>post-procedural</w:t>
      </w:r>
      <w:r>
        <w:rPr>
          <w:color w:val="153A6E"/>
          <w:spacing w:val="8"/>
        </w:rPr>
        <w:t xml:space="preserve"> </w:t>
      </w:r>
      <w:r>
        <w:rPr>
          <w:color w:val="153A6E"/>
        </w:rPr>
        <w:t>prophylaxis</w:t>
      </w:r>
      <w:r>
        <w:rPr>
          <w:color w:val="153A6E"/>
          <w:spacing w:val="9"/>
        </w:rPr>
        <w:t xml:space="preserve"> </w:t>
      </w:r>
      <w:proofErr w:type="gramStart"/>
      <w:r>
        <w:rPr>
          <w:color w:val="153A6E"/>
          <w:spacing w:val="-2"/>
        </w:rPr>
        <w:t>prescribing</w:t>
      </w:r>
      <w:proofErr w:type="gramEnd"/>
    </w:p>
    <w:p w14:paraId="34FE0216" w14:textId="6AF1FD91" w:rsidR="006663B8" w:rsidRDefault="00F41FFA">
      <w:pPr>
        <w:pStyle w:val="BodyText"/>
        <w:spacing w:before="106" w:line="228" w:lineRule="auto"/>
        <w:ind w:left="113" w:right="283"/>
      </w:pPr>
      <w:r>
        <w:t>There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2,350</w:t>
      </w:r>
      <w:r>
        <w:rPr>
          <w:spacing w:val="-13"/>
        </w:rPr>
        <w:t xml:space="preserve"> </w:t>
      </w:r>
      <w:r>
        <w:t>post-procedural</w:t>
      </w:r>
      <w:r>
        <w:rPr>
          <w:spacing w:val="-13"/>
        </w:rPr>
        <w:t xml:space="preserve"> </w:t>
      </w:r>
      <w:r>
        <w:t>prophylaxis</w:t>
      </w:r>
      <w:r>
        <w:rPr>
          <w:spacing w:val="-13"/>
        </w:rPr>
        <w:t xml:space="preserve"> </w:t>
      </w:r>
      <w:r>
        <w:t>prescriptions</w:t>
      </w:r>
      <w:r>
        <w:rPr>
          <w:spacing w:val="-13"/>
        </w:rPr>
        <w:t xml:space="preserve"> </w:t>
      </w:r>
      <w:r>
        <w:t>deemed</w:t>
      </w:r>
      <w:r>
        <w:rPr>
          <w:spacing w:val="-13"/>
        </w:rPr>
        <w:t xml:space="preserve"> </w:t>
      </w:r>
      <w:r>
        <w:t>inappropriate.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these,</w:t>
      </w:r>
      <w:r>
        <w:rPr>
          <w:spacing w:val="-13"/>
        </w:rPr>
        <w:t xml:space="preserve"> </w:t>
      </w:r>
      <w:r>
        <w:t xml:space="preserve">1,397 </w:t>
      </w:r>
      <w:r>
        <w:rPr>
          <w:spacing w:val="-2"/>
        </w:rPr>
        <w:t>(59.4%)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deemed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required.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post-procedural</w:t>
      </w:r>
      <w:r>
        <w:rPr>
          <w:spacing w:val="-13"/>
        </w:rPr>
        <w:t xml:space="preserve"> </w:t>
      </w:r>
      <w:r>
        <w:rPr>
          <w:spacing w:val="-2"/>
        </w:rPr>
        <w:t>prophylactic</w:t>
      </w:r>
      <w:r>
        <w:rPr>
          <w:spacing w:val="-13"/>
        </w:rPr>
        <w:t xml:space="preserve"> </w:t>
      </w:r>
      <w:r>
        <w:rPr>
          <w:spacing w:val="-2"/>
        </w:rPr>
        <w:t>prescriptions,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 xml:space="preserve">prophylaxis </w:t>
      </w:r>
      <w:r>
        <w:t>was</w:t>
      </w:r>
      <w:r>
        <w:rPr>
          <w:spacing w:val="-13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guidelines</w:t>
      </w:r>
      <w:r>
        <w:rPr>
          <w:spacing w:val="-13"/>
        </w:rPr>
        <w:t xml:space="preserve"> </w:t>
      </w:r>
      <w:r>
        <w:t>(n=2,655),</w:t>
      </w:r>
      <w:r>
        <w:rPr>
          <w:spacing w:val="-13"/>
        </w:rPr>
        <w:t xml:space="preserve"> </w:t>
      </w:r>
      <w:r>
        <w:t>35.9%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deemed</w:t>
      </w:r>
      <w:r>
        <w:rPr>
          <w:spacing w:val="-13"/>
        </w:rPr>
        <w:t xml:space="preserve"> </w:t>
      </w:r>
      <w:r>
        <w:t>inappropriate</w:t>
      </w:r>
      <w:r>
        <w:rPr>
          <w:spacing w:val="-13"/>
        </w:rPr>
        <w:t xml:space="preserve"> </w:t>
      </w:r>
      <w:r>
        <w:t>(n=953).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post- procedural</w:t>
      </w:r>
      <w:r>
        <w:rPr>
          <w:spacing w:val="-6"/>
        </w:rPr>
        <w:t xml:space="preserve"> </w:t>
      </w:r>
      <w:r>
        <w:t>prophylaxis</w:t>
      </w:r>
      <w:r>
        <w:rPr>
          <w:spacing w:val="-6"/>
        </w:rPr>
        <w:t xml:space="preserve"> </w:t>
      </w:r>
      <w:r>
        <w:t>prescription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inappropriateness.</w:t>
      </w:r>
      <w:r>
        <w:rPr>
          <w:spacing w:val="-6"/>
        </w:rPr>
        <w:t xml:space="preserve"> </w:t>
      </w:r>
      <w:proofErr w:type="gramStart"/>
      <w:r>
        <w:t>The majority</w:t>
      </w:r>
      <w:r>
        <w:rPr>
          <w:spacing w:val="-10"/>
        </w:rPr>
        <w:t xml:space="preserve"> </w:t>
      </w:r>
      <w:r>
        <w:t>of</w:t>
      </w:r>
      <w:proofErr w:type="gramEnd"/>
      <w:r>
        <w:rPr>
          <w:spacing w:val="-10"/>
        </w:rPr>
        <w:t xml:space="preserve"> </w:t>
      </w:r>
      <w:r>
        <w:t>inappropriate</w:t>
      </w:r>
      <w:r>
        <w:rPr>
          <w:spacing w:val="-10"/>
        </w:rPr>
        <w:t xml:space="preserve"> </w:t>
      </w:r>
      <w:r>
        <w:t>prescriptions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incorrect</w:t>
      </w:r>
      <w:r>
        <w:rPr>
          <w:spacing w:val="-10"/>
        </w:rPr>
        <w:t xml:space="preserve"> </w:t>
      </w:r>
      <w:r>
        <w:t>duration</w:t>
      </w:r>
      <w:r>
        <w:rPr>
          <w:spacing w:val="-10"/>
        </w:rPr>
        <w:t xml:space="preserve"> </w:t>
      </w:r>
      <w:r>
        <w:t>(80.0%);</w:t>
      </w:r>
      <w:r>
        <w:rPr>
          <w:spacing w:val="-10"/>
        </w:rPr>
        <w:t xml:space="preserve"> </w:t>
      </w:r>
      <w:r>
        <w:t>dose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frequency inconsistencies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reason</w:t>
      </w:r>
      <w:r>
        <w:rPr>
          <w:spacing w:val="-8"/>
        </w:rPr>
        <w:t xml:space="preserve"> </w:t>
      </w:r>
      <w:r>
        <w:t>(15.2%)</w:t>
      </w:r>
      <w:r>
        <w:rPr>
          <w:spacing w:val="-8"/>
        </w:rPr>
        <w:t xml:space="preserve"> </w:t>
      </w:r>
      <w:r w:rsidR="00A82007">
        <w:rPr>
          <w:spacing w:val="-8"/>
        </w:rPr>
        <w:br/>
      </w:r>
      <w:r>
        <w:t>(Figure</w:t>
      </w:r>
      <w:r>
        <w:rPr>
          <w:spacing w:val="-8"/>
        </w:rPr>
        <w:t xml:space="preserve"> </w:t>
      </w:r>
      <w:r>
        <w:t>6).</w:t>
      </w:r>
    </w:p>
    <w:p w14:paraId="0FA2D14C" w14:textId="77777777" w:rsidR="006663B8" w:rsidRDefault="006663B8">
      <w:pPr>
        <w:pStyle w:val="BodyText"/>
        <w:spacing w:before="85"/>
      </w:pPr>
    </w:p>
    <w:p w14:paraId="54CE464A" w14:textId="1CA29E3B" w:rsidR="004E090F" w:rsidRPr="00A86C4F" w:rsidRDefault="00F41FFA" w:rsidP="00A86C4F">
      <w:pPr>
        <w:pStyle w:val="Heading4"/>
      </w:pPr>
      <w:r w:rsidRPr="00A86C4F">
        <w:t xml:space="preserve">Figure 6: Reasons for inappropriateness*, by percentage of required post-procedural prophylactic antimicrobial prescriptions†, Surgical NAPS contributor </w:t>
      </w:r>
      <w:r w:rsidR="00C02B8E" w:rsidRPr="00A86C4F">
        <w:br/>
      </w:r>
      <w:r w:rsidRPr="00A86C4F">
        <w:t xml:space="preserve">facilities, </w:t>
      </w:r>
      <w:proofErr w:type="gramStart"/>
      <w:r w:rsidRPr="00A86C4F">
        <w:t>2022</w:t>
      </w:r>
      <w:proofErr w:type="gramEnd"/>
    </w:p>
    <w:p w14:paraId="086B5D01" w14:textId="77777777" w:rsidR="004E090F" w:rsidRDefault="004E090F" w:rsidP="004E090F">
      <w:pPr>
        <w:pStyle w:val="BodyText"/>
        <w:rPr>
          <w:rFonts w:ascii="Helvetica Neue LT Std 75 Bold"/>
          <w:b/>
          <w:sz w:val="20"/>
        </w:rPr>
      </w:pPr>
    </w:p>
    <w:p w14:paraId="19DB93DB" w14:textId="77777777" w:rsidR="004E090F" w:rsidRDefault="004E090F" w:rsidP="004E090F">
      <w:pPr>
        <w:pStyle w:val="BodyText"/>
        <w:rPr>
          <w:rFonts w:ascii="Helvetica Neue LT Std 75 Bold"/>
          <w:b/>
          <w:sz w:val="20"/>
        </w:rPr>
      </w:pPr>
      <w:r>
        <w:rPr>
          <w:rFonts w:ascii="Helvetica Neue LT Std 75 Bold"/>
          <w:b/>
          <w:noProof/>
          <w:sz w:val="20"/>
        </w:rPr>
        <w:drawing>
          <wp:inline distT="0" distB="0" distL="0" distR="0" wp14:anchorId="54E6688D" wp14:editId="2B5F70B5">
            <wp:extent cx="6280150" cy="4133614"/>
            <wp:effectExtent l="12700" t="12700" r="6350" b="6985"/>
            <wp:docPr id="121009479" name="Picture 6" descr="This is a column graph showing the level of, and reason for, the inappropriate prescribing of required post-procedural prophylactic antimicrobial prescriptions in contributing Surgical NAPS facilities in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9479" name="Picture 6" descr="This is a column graph showing the level of, and reason for, the inappropriate prescribing of required post-procedural prophylactic antimicrobial prescriptions in contributing Surgical NAPS facilities in 2022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r="-779"/>
                    <a:stretch/>
                  </pic:blipFill>
                  <pic:spPr>
                    <a:xfrm>
                      <a:off x="0" y="0"/>
                      <a:ext cx="6280150" cy="413361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EEA3100" w14:textId="17C3FDA5" w:rsidR="006663B8" w:rsidRDefault="006663B8" w:rsidP="004E090F">
      <w:pPr>
        <w:pStyle w:val="Heading4"/>
        <w:rPr>
          <w:b w:val="0"/>
          <w:sz w:val="18"/>
        </w:rPr>
      </w:pPr>
    </w:p>
    <w:p w14:paraId="19668B91" w14:textId="1A07035D" w:rsidR="006663B8" w:rsidRDefault="00F41FFA">
      <w:pPr>
        <w:ind w:left="113"/>
        <w:rPr>
          <w:sz w:val="10"/>
        </w:rPr>
      </w:pPr>
      <w:r>
        <w:rPr>
          <w:sz w:val="18"/>
        </w:rPr>
        <w:t>*</w:t>
      </w:r>
      <w:r>
        <w:rPr>
          <w:spacing w:val="-10"/>
          <w:sz w:val="18"/>
        </w:rPr>
        <w:t xml:space="preserve"> </w:t>
      </w:r>
      <w:r>
        <w:rPr>
          <w:sz w:val="18"/>
        </w:rPr>
        <w:t>Refer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Technical</w:t>
      </w:r>
      <w:r>
        <w:rPr>
          <w:spacing w:val="-9"/>
          <w:sz w:val="18"/>
        </w:rPr>
        <w:t xml:space="preserve"> </w:t>
      </w:r>
      <w:r>
        <w:rPr>
          <w:sz w:val="18"/>
        </w:rPr>
        <w:t>Supplement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appropriateness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definitions.</w:t>
      </w:r>
      <w:r>
        <w:rPr>
          <w:spacing w:val="-2"/>
          <w:position w:val="6"/>
          <w:sz w:val="10"/>
        </w:rPr>
        <w:t>5</w:t>
      </w:r>
    </w:p>
    <w:p w14:paraId="0E0506DB" w14:textId="77777777" w:rsidR="006663B8" w:rsidRDefault="00F41FFA">
      <w:pPr>
        <w:spacing w:before="53" w:line="223" w:lineRule="auto"/>
        <w:ind w:left="113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25"/>
          <w:position w:val="6"/>
          <w:sz w:val="10"/>
        </w:rPr>
        <w:t xml:space="preserve"> </w:t>
      </w:r>
      <w:r>
        <w:rPr>
          <w:sz w:val="18"/>
        </w:rPr>
        <w:t>n=953 prescriptions where post-procedural antimicrobial prophylaxis was required and deemed inappropriate. A post- procedural</w:t>
      </w:r>
      <w:r>
        <w:rPr>
          <w:spacing w:val="-9"/>
          <w:sz w:val="18"/>
        </w:rPr>
        <w:t xml:space="preserve"> </w:t>
      </w:r>
      <w:r>
        <w:rPr>
          <w:sz w:val="18"/>
        </w:rPr>
        <w:t>prophylaxis</w:t>
      </w:r>
      <w:r>
        <w:rPr>
          <w:spacing w:val="-9"/>
          <w:sz w:val="18"/>
        </w:rPr>
        <w:t xml:space="preserve"> </w:t>
      </w:r>
      <w:r>
        <w:rPr>
          <w:sz w:val="18"/>
        </w:rPr>
        <w:t>prescription</w:t>
      </w:r>
      <w:r>
        <w:rPr>
          <w:spacing w:val="-9"/>
          <w:sz w:val="18"/>
        </w:rPr>
        <w:t xml:space="preserve"> </w:t>
      </w:r>
      <w:r>
        <w:rPr>
          <w:sz w:val="18"/>
        </w:rPr>
        <w:t>can</w:t>
      </w:r>
      <w:r>
        <w:rPr>
          <w:spacing w:val="-9"/>
          <w:sz w:val="18"/>
        </w:rPr>
        <w:t xml:space="preserve"> </w:t>
      </w:r>
      <w:r>
        <w:rPr>
          <w:sz w:val="18"/>
        </w:rPr>
        <w:t>have</w:t>
      </w:r>
      <w:r>
        <w:rPr>
          <w:spacing w:val="-9"/>
          <w:sz w:val="18"/>
        </w:rPr>
        <w:t xml:space="preserve"> </w:t>
      </w:r>
      <w:r>
        <w:rPr>
          <w:sz w:val="18"/>
        </w:rPr>
        <w:t>more</w:t>
      </w:r>
      <w:r>
        <w:rPr>
          <w:spacing w:val="-9"/>
          <w:sz w:val="18"/>
        </w:rPr>
        <w:t xml:space="preserve"> </w:t>
      </w:r>
      <w:r>
        <w:rPr>
          <w:sz w:val="18"/>
        </w:rPr>
        <w:t>than</w:t>
      </w:r>
      <w:r>
        <w:rPr>
          <w:spacing w:val="-9"/>
          <w:sz w:val="18"/>
        </w:rPr>
        <w:t xml:space="preserve"> </w:t>
      </w:r>
      <w:r>
        <w:rPr>
          <w:sz w:val="18"/>
        </w:rPr>
        <w:t>one</w:t>
      </w:r>
      <w:r>
        <w:rPr>
          <w:spacing w:val="-9"/>
          <w:sz w:val="18"/>
        </w:rPr>
        <w:t xml:space="preserve"> </w:t>
      </w:r>
      <w:r>
        <w:rPr>
          <w:sz w:val="18"/>
        </w:rPr>
        <w:t>reason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inappropriateness.</w:t>
      </w:r>
      <w:r>
        <w:rPr>
          <w:spacing w:val="-9"/>
          <w:sz w:val="18"/>
        </w:rPr>
        <w:t xml:space="preserve"> </w:t>
      </w:r>
      <w:r>
        <w:rPr>
          <w:sz w:val="18"/>
        </w:rPr>
        <w:t>Total</w:t>
      </w:r>
      <w:r>
        <w:rPr>
          <w:spacing w:val="-9"/>
          <w:sz w:val="18"/>
        </w:rPr>
        <w:t xml:space="preserve"> </w:t>
      </w:r>
      <w:r>
        <w:rPr>
          <w:sz w:val="18"/>
        </w:rPr>
        <w:t>reasons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inappropriateness were 1,037.</w:t>
      </w:r>
    </w:p>
    <w:p w14:paraId="71E4B67A" w14:textId="77777777" w:rsidR="006663B8" w:rsidRDefault="006663B8">
      <w:pPr>
        <w:spacing w:line="223" w:lineRule="auto"/>
        <w:rPr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6E396BFD" w14:textId="77777777" w:rsidR="006663B8" w:rsidRDefault="00F41FFA">
      <w:pPr>
        <w:pStyle w:val="BodyText"/>
        <w:spacing w:before="95" w:line="258" w:lineRule="exact"/>
        <w:ind w:left="113"/>
      </w:pPr>
      <w:r>
        <w:rPr>
          <w:spacing w:val="-2"/>
        </w:rPr>
        <w:lastRenderedPageBreak/>
        <w:t>Of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post-procedural</w:t>
      </w:r>
      <w:r>
        <w:rPr>
          <w:spacing w:val="-12"/>
        </w:rPr>
        <w:t xml:space="preserve"> </w:t>
      </w:r>
      <w:r>
        <w:rPr>
          <w:spacing w:val="-2"/>
        </w:rPr>
        <w:t>prescriptions,</w:t>
      </w:r>
      <w:r>
        <w:rPr>
          <w:spacing w:val="-12"/>
        </w:rPr>
        <w:t xml:space="preserve"> </w:t>
      </w:r>
      <w:r>
        <w:rPr>
          <w:spacing w:val="-2"/>
        </w:rPr>
        <w:t>57.0%</w:t>
      </w:r>
      <w:r>
        <w:rPr>
          <w:spacing w:val="-12"/>
        </w:rPr>
        <w:t xml:space="preserve"> </w:t>
      </w:r>
      <w:r>
        <w:rPr>
          <w:spacing w:val="-2"/>
        </w:rPr>
        <w:t>involved</w:t>
      </w:r>
      <w:r>
        <w:rPr>
          <w:spacing w:val="-12"/>
        </w:rPr>
        <w:t xml:space="preserve"> </w:t>
      </w:r>
      <w:r>
        <w:rPr>
          <w:spacing w:val="-2"/>
        </w:rPr>
        <w:t>prophylaxis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greater</w:t>
      </w:r>
      <w:r>
        <w:rPr>
          <w:spacing w:val="-12"/>
        </w:rPr>
        <w:t xml:space="preserve"> </w:t>
      </w:r>
      <w:r>
        <w:rPr>
          <w:spacing w:val="-2"/>
        </w:rPr>
        <w:t>than</w:t>
      </w:r>
      <w:r>
        <w:rPr>
          <w:spacing w:val="-12"/>
        </w:rPr>
        <w:t xml:space="preserve"> </w:t>
      </w:r>
      <w:r>
        <w:rPr>
          <w:spacing w:val="-2"/>
        </w:rPr>
        <w:t>24</w:t>
      </w:r>
      <w:r>
        <w:rPr>
          <w:spacing w:val="-12"/>
        </w:rPr>
        <w:t xml:space="preserve"> </w:t>
      </w:r>
      <w:r>
        <w:rPr>
          <w:spacing w:val="-2"/>
        </w:rPr>
        <w:t>hours</w:t>
      </w:r>
      <w:r>
        <w:rPr>
          <w:spacing w:val="-12"/>
        </w:rPr>
        <w:t xml:space="preserve"> </w:t>
      </w:r>
      <w:r>
        <w:rPr>
          <w:spacing w:val="-2"/>
        </w:rPr>
        <w:t>(Table</w:t>
      </w:r>
      <w:r>
        <w:rPr>
          <w:spacing w:val="-12"/>
        </w:rPr>
        <w:t xml:space="preserve"> </w:t>
      </w:r>
      <w:r>
        <w:rPr>
          <w:spacing w:val="-5"/>
        </w:rPr>
        <w:t>6).</w:t>
      </w:r>
    </w:p>
    <w:p w14:paraId="2BF0CAEA" w14:textId="77777777" w:rsidR="006663B8" w:rsidRDefault="00F41FFA">
      <w:pPr>
        <w:pStyle w:val="BodyText"/>
        <w:spacing w:before="4" w:line="228" w:lineRule="auto"/>
        <w:ind w:left="113"/>
      </w:pP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prescribed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equal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48</w:t>
      </w:r>
      <w:r>
        <w:rPr>
          <w:spacing w:val="-9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(40.4%),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procedural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 xml:space="preserve">had </w:t>
      </w:r>
      <w:r>
        <w:rPr>
          <w:spacing w:val="-2"/>
        </w:rPr>
        <w:t>prescribing</w:t>
      </w:r>
      <w:r>
        <w:rPr>
          <w:spacing w:val="-8"/>
        </w:rPr>
        <w:t xml:space="preserve"> </w:t>
      </w:r>
      <w:r>
        <w:rPr>
          <w:spacing w:val="-2"/>
        </w:rPr>
        <w:t>rates</w:t>
      </w:r>
      <w:r>
        <w:rPr>
          <w:spacing w:val="-8"/>
        </w:rPr>
        <w:t xml:space="preserve"> </w:t>
      </w:r>
      <w:r>
        <w:rPr>
          <w:spacing w:val="-2"/>
        </w:rPr>
        <w:t>greater</w:t>
      </w:r>
      <w:r>
        <w:rPr>
          <w:spacing w:val="-8"/>
        </w:rPr>
        <w:t xml:space="preserve"> </w:t>
      </w:r>
      <w:r>
        <w:rPr>
          <w:spacing w:val="-2"/>
        </w:rPr>
        <w:t>than</w:t>
      </w:r>
      <w:r>
        <w:rPr>
          <w:spacing w:val="-8"/>
        </w:rPr>
        <w:t xml:space="preserve"> </w:t>
      </w:r>
      <w:r>
        <w:rPr>
          <w:spacing w:val="-2"/>
        </w:rPr>
        <w:t>80%.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2"/>
        </w:rPr>
        <w:t>dentoalveolar</w:t>
      </w:r>
      <w:r>
        <w:rPr>
          <w:spacing w:val="-8"/>
        </w:rPr>
        <w:t xml:space="preserve"> </w:t>
      </w:r>
      <w:r>
        <w:rPr>
          <w:spacing w:val="-2"/>
        </w:rPr>
        <w:t>surgery</w:t>
      </w:r>
      <w:r>
        <w:rPr>
          <w:spacing w:val="-8"/>
        </w:rPr>
        <w:t xml:space="preserve"> </w:t>
      </w:r>
      <w:r>
        <w:rPr>
          <w:spacing w:val="-2"/>
        </w:rPr>
        <w:t>(99.2%),</w:t>
      </w:r>
      <w:r>
        <w:rPr>
          <w:spacing w:val="-8"/>
        </w:rPr>
        <w:t xml:space="preserve"> </w:t>
      </w:r>
      <w:r>
        <w:rPr>
          <w:spacing w:val="-2"/>
        </w:rPr>
        <w:t>head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neck</w:t>
      </w:r>
      <w:r>
        <w:rPr>
          <w:spacing w:val="-8"/>
        </w:rPr>
        <w:t xml:space="preserve"> </w:t>
      </w:r>
      <w:r>
        <w:rPr>
          <w:spacing w:val="-2"/>
        </w:rPr>
        <w:t xml:space="preserve">surgery </w:t>
      </w:r>
      <w:r>
        <w:t>(83.3%)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plastic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reconstructive</w:t>
      </w:r>
      <w:r>
        <w:rPr>
          <w:spacing w:val="-6"/>
        </w:rPr>
        <w:t xml:space="preserve"> </w:t>
      </w:r>
      <w:r>
        <w:t>surgery</w:t>
      </w:r>
      <w:r>
        <w:rPr>
          <w:spacing w:val="-6"/>
        </w:rPr>
        <w:t xml:space="preserve"> </w:t>
      </w:r>
      <w:r>
        <w:t>(80.3%).</w:t>
      </w:r>
    </w:p>
    <w:p w14:paraId="4FA52C2D" w14:textId="77777777" w:rsidR="006663B8" w:rsidRDefault="00F41FFA" w:rsidP="00F369F9">
      <w:pPr>
        <w:pStyle w:val="BodyText"/>
        <w:spacing w:before="117" w:line="228" w:lineRule="auto"/>
        <w:ind w:left="113" w:right="410"/>
      </w:pPr>
      <w:r>
        <w:t>When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volume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episodes</w:t>
      </w:r>
      <w:r>
        <w:rPr>
          <w:spacing w:val="-13"/>
        </w:rPr>
        <w:t xml:space="preserve"> </w:t>
      </w:r>
      <w:r>
        <w:t>audited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considered,</w:t>
      </w:r>
      <w:r>
        <w:rPr>
          <w:spacing w:val="-13"/>
        </w:rPr>
        <w:t xml:space="preserve"> </w:t>
      </w:r>
      <w:r>
        <w:t>66.3%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prescriptions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equal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 xml:space="preserve">greater </w:t>
      </w:r>
      <w:r>
        <w:rPr>
          <w:spacing w:val="-2"/>
        </w:rPr>
        <w:t>than</w:t>
      </w:r>
      <w:r>
        <w:rPr>
          <w:spacing w:val="-8"/>
        </w:rPr>
        <w:t xml:space="preserve"> </w:t>
      </w:r>
      <w:r>
        <w:rPr>
          <w:spacing w:val="-2"/>
        </w:rPr>
        <w:t>48</w:t>
      </w:r>
      <w:r>
        <w:rPr>
          <w:spacing w:val="-8"/>
        </w:rPr>
        <w:t xml:space="preserve"> </w:t>
      </w:r>
      <w:r>
        <w:rPr>
          <w:spacing w:val="-2"/>
        </w:rPr>
        <w:t>hours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accounted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3</w:t>
      </w:r>
      <w:r>
        <w:rPr>
          <w:spacing w:val="-8"/>
        </w:rPr>
        <w:t xml:space="preserve"> </w:t>
      </w:r>
      <w:r>
        <w:rPr>
          <w:spacing w:val="-2"/>
        </w:rPr>
        <w:t>procedure</w:t>
      </w:r>
      <w:r>
        <w:rPr>
          <w:spacing w:val="-8"/>
        </w:rPr>
        <w:t xml:space="preserve"> </w:t>
      </w:r>
      <w:r>
        <w:rPr>
          <w:spacing w:val="-2"/>
        </w:rPr>
        <w:t>groups:</w:t>
      </w:r>
      <w:r>
        <w:rPr>
          <w:spacing w:val="-8"/>
        </w:rPr>
        <w:t xml:space="preserve"> </w:t>
      </w:r>
      <w:r>
        <w:rPr>
          <w:spacing w:val="-2"/>
        </w:rPr>
        <w:t>ophthalmology</w:t>
      </w:r>
      <w:r>
        <w:rPr>
          <w:spacing w:val="-8"/>
        </w:rPr>
        <w:t xml:space="preserve"> </w:t>
      </w:r>
      <w:r>
        <w:rPr>
          <w:spacing w:val="-2"/>
        </w:rPr>
        <w:t>(n=586</w:t>
      </w:r>
      <w:r>
        <w:rPr>
          <w:spacing w:val="-8"/>
        </w:rPr>
        <w:t xml:space="preserve"> </w:t>
      </w:r>
      <w:r>
        <w:rPr>
          <w:spacing w:val="-2"/>
        </w:rPr>
        <w:t>prescriptions),</w:t>
      </w:r>
      <w:r>
        <w:rPr>
          <w:spacing w:val="-8"/>
        </w:rPr>
        <w:t xml:space="preserve"> </w:t>
      </w:r>
      <w:r>
        <w:rPr>
          <w:spacing w:val="-2"/>
        </w:rPr>
        <w:t xml:space="preserve">plastic </w:t>
      </w:r>
      <w:r>
        <w:t>and</w:t>
      </w:r>
      <w:r>
        <w:rPr>
          <w:spacing w:val="-14"/>
        </w:rPr>
        <w:t xml:space="preserve"> </w:t>
      </w:r>
      <w:r>
        <w:t>reconstructive</w:t>
      </w:r>
      <w:r>
        <w:rPr>
          <w:spacing w:val="-14"/>
        </w:rPr>
        <w:t xml:space="preserve"> </w:t>
      </w:r>
      <w:r>
        <w:t>surgery</w:t>
      </w:r>
      <w:r>
        <w:rPr>
          <w:spacing w:val="-14"/>
        </w:rPr>
        <w:t xml:space="preserve"> </w:t>
      </w:r>
      <w:r>
        <w:t>(n=362</w:t>
      </w:r>
      <w:r>
        <w:rPr>
          <w:spacing w:val="-14"/>
        </w:rPr>
        <w:t xml:space="preserve"> </w:t>
      </w:r>
      <w:r>
        <w:t>prescriptions)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orthopaedic</w:t>
      </w:r>
      <w:proofErr w:type="spellEnd"/>
      <w:r>
        <w:rPr>
          <w:spacing w:val="-14"/>
        </w:rPr>
        <w:t xml:space="preserve"> </w:t>
      </w:r>
      <w:r>
        <w:t>surgery</w:t>
      </w:r>
      <w:r>
        <w:rPr>
          <w:spacing w:val="-14"/>
        </w:rPr>
        <w:t xml:space="preserve"> </w:t>
      </w:r>
      <w:r>
        <w:t>(n=149</w:t>
      </w:r>
      <w:r>
        <w:rPr>
          <w:spacing w:val="-14"/>
        </w:rPr>
        <w:t xml:space="preserve"> </w:t>
      </w:r>
      <w:r>
        <w:t>prescriptions).</w:t>
      </w:r>
    </w:p>
    <w:p w14:paraId="6D53AB6E" w14:textId="58FE76F1" w:rsidR="006663B8" w:rsidRDefault="00F41FFA" w:rsidP="006D602B">
      <w:pPr>
        <w:pStyle w:val="BodyText"/>
        <w:spacing w:before="117" w:line="228" w:lineRule="auto"/>
        <w:ind w:left="113" w:right="247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comparison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2020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2021</w:t>
      </w:r>
      <w:r>
        <w:rPr>
          <w:spacing w:val="-8"/>
        </w:rPr>
        <w:t xml:space="preserve"> </w:t>
      </w:r>
      <w:r>
        <w:rPr>
          <w:spacing w:val="-2"/>
        </w:rPr>
        <w:t>reports,</w:t>
      </w:r>
      <w:r>
        <w:rPr>
          <w:spacing w:val="-8"/>
        </w:rPr>
        <w:t xml:space="preserve"> </w:t>
      </w:r>
      <w:r>
        <w:rPr>
          <w:spacing w:val="-2"/>
        </w:rPr>
        <w:t>there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noticeable</w:t>
      </w:r>
      <w:r>
        <w:rPr>
          <w:spacing w:val="-8"/>
        </w:rPr>
        <w:t xml:space="preserve"> </w:t>
      </w:r>
      <w:r>
        <w:rPr>
          <w:spacing w:val="-2"/>
        </w:rPr>
        <w:t>improvement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orthopaedic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 xml:space="preserve">surgery,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post-procedural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prescriptions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duration</w:t>
      </w:r>
      <w:r>
        <w:rPr>
          <w:spacing w:val="-8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48</w:t>
      </w:r>
      <w:r>
        <w:rPr>
          <w:spacing w:val="-8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 xml:space="preserve">reduced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39.1%</w:t>
      </w:r>
      <w:r>
        <w:rPr>
          <w:spacing w:val="-7"/>
        </w:rPr>
        <w:t xml:space="preserve"> </w:t>
      </w:r>
      <w:r>
        <w:rPr>
          <w:spacing w:val="-2"/>
        </w:rPr>
        <w:t>(2020)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14.8%</w:t>
      </w:r>
      <w:r>
        <w:rPr>
          <w:spacing w:val="-7"/>
        </w:rPr>
        <w:t xml:space="preserve"> </w:t>
      </w:r>
      <w:r>
        <w:rPr>
          <w:spacing w:val="-2"/>
        </w:rPr>
        <w:t>(2021)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9.5%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2022.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contrast,</w:t>
      </w:r>
      <w:r>
        <w:rPr>
          <w:spacing w:val="-7"/>
        </w:rPr>
        <w:t xml:space="preserve"> </w:t>
      </w:r>
      <w:r>
        <w:rPr>
          <w:spacing w:val="-2"/>
        </w:rPr>
        <w:t>plastic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reconstructive</w:t>
      </w:r>
      <w:r>
        <w:rPr>
          <w:spacing w:val="-7"/>
        </w:rPr>
        <w:t xml:space="preserve"> </w:t>
      </w:r>
      <w:r>
        <w:rPr>
          <w:spacing w:val="-2"/>
        </w:rPr>
        <w:t>surgery</w:t>
      </w:r>
      <w:r w:rsidR="006D602B">
        <w:t xml:space="preserve"> </w:t>
      </w:r>
      <w:r>
        <w:rPr>
          <w:spacing w:val="-4"/>
        </w:rPr>
        <w:t>prescriptions</w:t>
      </w:r>
      <w:r>
        <w:rPr>
          <w:spacing w:val="-8"/>
        </w:rPr>
        <w:t xml:space="preserve"> </w:t>
      </w:r>
      <w:r>
        <w:rPr>
          <w:spacing w:val="-4"/>
        </w:rPr>
        <w:t>increased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35.9%</w:t>
      </w:r>
      <w:r>
        <w:rPr>
          <w:spacing w:val="-6"/>
        </w:rPr>
        <w:t xml:space="preserve"> </w:t>
      </w:r>
      <w:r>
        <w:rPr>
          <w:spacing w:val="-4"/>
        </w:rPr>
        <w:t>(2020)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74.9%</w:t>
      </w:r>
      <w:r>
        <w:rPr>
          <w:spacing w:val="-6"/>
        </w:rPr>
        <w:t xml:space="preserve"> </w:t>
      </w:r>
      <w:r>
        <w:rPr>
          <w:spacing w:val="-4"/>
        </w:rPr>
        <w:t>(2021)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80.3%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2022.</w:t>
      </w:r>
      <w:r>
        <w:rPr>
          <w:spacing w:val="-6"/>
        </w:rPr>
        <w:t xml:space="preserve"> </w:t>
      </w:r>
      <w:r>
        <w:rPr>
          <w:spacing w:val="-4"/>
        </w:rPr>
        <w:t>Similarly,</w:t>
      </w:r>
      <w:r>
        <w:rPr>
          <w:spacing w:val="-5"/>
        </w:rPr>
        <w:t xml:space="preserve"> </w:t>
      </w:r>
      <w:r>
        <w:rPr>
          <w:spacing w:val="-4"/>
        </w:rPr>
        <w:t>dentoalveolar</w:t>
      </w:r>
      <w:r w:rsidR="006D602B">
        <w:t xml:space="preserve"> </w:t>
      </w:r>
      <w:r>
        <w:rPr>
          <w:spacing w:val="-2"/>
        </w:rPr>
        <w:t>surgery</w:t>
      </w:r>
      <w:r>
        <w:rPr>
          <w:spacing w:val="-16"/>
        </w:rPr>
        <w:t xml:space="preserve"> </w:t>
      </w:r>
      <w:r>
        <w:rPr>
          <w:spacing w:val="-2"/>
        </w:rPr>
        <w:t>prescriptions</w:t>
      </w:r>
      <w:r>
        <w:rPr>
          <w:spacing w:val="-13"/>
        </w:rPr>
        <w:t xml:space="preserve"> </w:t>
      </w:r>
      <w:r>
        <w:rPr>
          <w:spacing w:val="-2"/>
        </w:rPr>
        <w:t>increased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39.7%</w:t>
      </w:r>
      <w:r>
        <w:rPr>
          <w:spacing w:val="-13"/>
        </w:rPr>
        <w:t xml:space="preserve"> </w:t>
      </w:r>
      <w:r>
        <w:rPr>
          <w:spacing w:val="-2"/>
        </w:rPr>
        <w:t>(2020)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96.9%</w:t>
      </w:r>
      <w:r>
        <w:rPr>
          <w:spacing w:val="-13"/>
        </w:rPr>
        <w:t xml:space="preserve"> </w:t>
      </w:r>
      <w:r>
        <w:rPr>
          <w:spacing w:val="-2"/>
        </w:rPr>
        <w:t>(2021)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99.2%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2022.</w:t>
      </w:r>
    </w:p>
    <w:p w14:paraId="3DE48DFA" w14:textId="77777777" w:rsidR="006663B8" w:rsidRDefault="006663B8">
      <w:pPr>
        <w:pStyle w:val="BodyText"/>
        <w:spacing w:before="76"/>
      </w:pPr>
    </w:p>
    <w:p w14:paraId="042782C5" w14:textId="77777777" w:rsidR="006663B8" w:rsidRDefault="00F41FFA">
      <w:pPr>
        <w:pStyle w:val="Heading4"/>
        <w:ind w:right="598"/>
      </w:pPr>
      <w:r>
        <w:t>Table 6:</w:t>
      </w:r>
      <w:r>
        <w:rPr>
          <w:spacing w:val="80"/>
        </w:rPr>
        <w:t xml:space="preserve"> </w:t>
      </w:r>
      <w:r>
        <w:t xml:space="preserve">Duration of surgical prophylaxis prescribed for greater than 24 and 48 hours, by procedure group, Surgical NAPS contributor facilities, </w:t>
      </w:r>
      <w:proofErr w:type="gramStart"/>
      <w:r>
        <w:t>2022</w:t>
      </w:r>
      <w:proofErr w:type="gramEnd"/>
    </w:p>
    <w:p w14:paraId="7AD075F6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1458"/>
        <w:gridCol w:w="1004"/>
        <w:gridCol w:w="1004"/>
        <w:gridCol w:w="1004"/>
        <w:gridCol w:w="1004"/>
        <w:gridCol w:w="1004"/>
        <w:gridCol w:w="1004"/>
      </w:tblGrid>
      <w:tr w:rsidR="006663B8" w14:paraId="5FC7DCBB" w14:textId="77777777">
        <w:trPr>
          <w:trHeight w:val="565"/>
        </w:trPr>
        <w:tc>
          <w:tcPr>
            <w:tcW w:w="2152" w:type="dxa"/>
            <w:vMerge w:val="restart"/>
            <w:shd w:val="clear" w:color="auto" w:fill="153A6E"/>
          </w:tcPr>
          <w:p w14:paraId="2A4A59A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15D2153" w14:textId="77777777" w:rsidR="006663B8" w:rsidRDefault="006663B8">
            <w:pPr>
              <w:pStyle w:val="TableParagraph"/>
              <w:spacing w:before="215"/>
              <w:jc w:val="left"/>
              <w:rPr>
                <w:rFonts w:ascii="Helvetica Neue LT Std 75 Bold"/>
                <w:b/>
                <w:sz w:val="18"/>
              </w:rPr>
            </w:pPr>
          </w:p>
          <w:p w14:paraId="6CD42A97" w14:textId="77777777" w:rsidR="006663B8" w:rsidRDefault="00F41FFA">
            <w:pPr>
              <w:pStyle w:val="TableParagraph"/>
              <w:spacing w:before="0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Procedure</w:t>
            </w:r>
            <w:r>
              <w:rPr>
                <w:rFonts w:ascii="Helvetica Neue LT Std 75 Bold"/>
                <w:b/>
                <w:color w:val="FFFFFF"/>
                <w:spacing w:val="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group</w:t>
            </w:r>
          </w:p>
        </w:tc>
        <w:tc>
          <w:tcPr>
            <w:tcW w:w="1458" w:type="dxa"/>
            <w:shd w:val="clear" w:color="auto" w:fill="153A6E"/>
          </w:tcPr>
          <w:p w14:paraId="2272E0F7" w14:textId="77777777" w:rsidR="006663B8" w:rsidRDefault="00F41FFA">
            <w:pPr>
              <w:pStyle w:val="TableParagraph"/>
              <w:spacing w:before="72" w:line="244" w:lineRule="auto"/>
              <w:ind w:left="152" w:hanging="4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Antimicrobial prescriptions</w:t>
            </w:r>
          </w:p>
        </w:tc>
        <w:tc>
          <w:tcPr>
            <w:tcW w:w="1004" w:type="dxa"/>
            <w:shd w:val="clear" w:color="auto" w:fill="153A6E"/>
          </w:tcPr>
          <w:p w14:paraId="2C2D175C" w14:textId="77777777" w:rsidR="006663B8" w:rsidRDefault="00F41FFA">
            <w:pPr>
              <w:pStyle w:val="TableParagraph"/>
              <w:spacing w:before="72" w:line="244" w:lineRule="auto"/>
              <w:ind w:left="250" w:hanging="12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Duration range</w:t>
            </w:r>
          </w:p>
        </w:tc>
        <w:tc>
          <w:tcPr>
            <w:tcW w:w="1004" w:type="dxa"/>
            <w:shd w:val="clear" w:color="auto" w:fill="153A6E"/>
          </w:tcPr>
          <w:p w14:paraId="58E5DDAA" w14:textId="77777777" w:rsidR="006663B8" w:rsidRDefault="00F41FFA">
            <w:pPr>
              <w:pStyle w:val="TableParagraph"/>
              <w:spacing w:before="72" w:line="244" w:lineRule="auto"/>
              <w:ind w:left="178" w:right="113" w:hanging="5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Duration median</w:t>
            </w:r>
          </w:p>
        </w:tc>
        <w:tc>
          <w:tcPr>
            <w:tcW w:w="2008" w:type="dxa"/>
            <w:gridSpan w:val="2"/>
            <w:shd w:val="clear" w:color="auto" w:fill="153A6E"/>
          </w:tcPr>
          <w:p w14:paraId="0575BA46" w14:textId="77777777" w:rsidR="006663B8" w:rsidRDefault="00F41FFA">
            <w:pPr>
              <w:pStyle w:val="TableParagraph"/>
              <w:spacing w:before="72"/>
              <w:ind w:left="62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Duration</w:t>
            </w:r>
          </w:p>
          <w:p w14:paraId="1077B80B" w14:textId="77777777" w:rsidR="006663B8" w:rsidRDefault="00F41FFA">
            <w:pPr>
              <w:pStyle w:val="TableParagraph"/>
              <w:spacing w:before="4"/>
              <w:ind w:left="575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&gt;24</w:t>
            </w:r>
            <w:r>
              <w:rPr>
                <w:rFonts w:ascii="Helvetica Neue LT Std 75 Bold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hours</w:t>
            </w:r>
          </w:p>
        </w:tc>
        <w:tc>
          <w:tcPr>
            <w:tcW w:w="2008" w:type="dxa"/>
            <w:gridSpan w:val="2"/>
            <w:shd w:val="clear" w:color="auto" w:fill="153A6E"/>
          </w:tcPr>
          <w:p w14:paraId="5BDC42B4" w14:textId="77777777" w:rsidR="006663B8" w:rsidRDefault="00F41FFA">
            <w:pPr>
              <w:pStyle w:val="TableParagraph"/>
              <w:spacing w:before="72"/>
              <w:ind w:left="62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Duration</w:t>
            </w:r>
          </w:p>
          <w:p w14:paraId="2BF7E2E3" w14:textId="77777777" w:rsidR="006663B8" w:rsidRDefault="00F41FFA">
            <w:pPr>
              <w:pStyle w:val="TableParagraph"/>
              <w:spacing w:before="4"/>
              <w:ind w:left="569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&gt;48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hours</w:t>
            </w:r>
          </w:p>
        </w:tc>
      </w:tr>
      <w:tr w:rsidR="006663B8" w14:paraId="5EB0E2D5" w14:textId="77777777">
        <w:trPr>
          <w:trHeight w:val="345"/>
        </w:trPr>
        <w:tc>
          <w:tcPr>
            <w:tcW w:w="2152" w:type="dxa"/>
            <w:vMerge/>
            <w:tcBorders>
              <w:top w:val="nil"/>
            </w:tcBorders>
            <w:shd w:val="clear" w:color="auto" w:fill="153A6E"/>
          </w:tcPr>
          <w:p w14:paraId="116BC99A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shd w:val="clear" w:color="auto" w:fill="153A6E"/>
          </w:tcPr>
          <w:p w14:paraId="6F21E059" w14:textId="77777777" w:rsidR="006663B8" w:rsidRDefault="00F41FFA">
            <w:pPr>
              <w:pStyle w:val="TableParagraph"/>
              <w:spacing w:before="72"/>
              <w:ind w:left="10" w:right="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004" w:type="dxa"/>
            <w:shd w:val="clear" w:color="auto" w:fill="153A6E"/>
          </w:tcPr>
          <w:p w14:paraId="01A8BA82" w14:textId="77777777" w:rsidR="006663B8" w:rsidRDefault="00F41FFA">
            <w:pPr>
              <w:pStyle w:val="TableParagraph"/>
              <w:spacing w:before="72"/>
              <w:ind w:left="27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(days)</w:t>
            </w:r>
          </w:p>
        </w:tc>
        <w:tc>
          <w:tcPr>
            <w:tcW w:w="1004" w:type="dxa"/>
            <w:shd w:val="clear" w:color="auto" w:fill="153A6E"/>
          </w:tcPr>
          <w:p w14:paraId="4107D096" w14:textId="77777777" w:rsidR="006663B8" w:rsidRDefault="00F41FFA">
            <w:pPr>
              <w:pStyle w:val="TableParagraph"/>
              <w:spacing w:before="72"/>
              <w:ind w:left="25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(days)</w:t>
            </w:r>
          </w:p>
        </w:tc>
        <w:tc>
          <w:tcPr>
            <w:tcW w:w="1004" w:type="dxa"/>
            <w:shd w:val="clear" w:color="auto" w:fill="153A6E"/>
          </w:tcPr>
          <w:p w14:paraId="63D9EFA5" w14:textId="77777777" w:rsidR="006663B8" w:rsidRDefault="00F41FFA">
            <w:pPr>
              <w:pStyle w:val="TableParagraph"/>
              <w:spacing w:before="72"/>
              <w:ind w:left="22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004" w:type="dxa"/>
            <w:shd w:val="clear" w:color="auto" w:fill="153A6E"/>
          </w:tcPr>
          <w:p w14:paraId="3ACB7A7D" w14:textId="77777777" w:rsidR="006663B8" w:rsidRDefault="00F41FFA">
            <w:pPr>
              <w:pStyle w:val="TableParagraph"/>
              <w:spacing w:before="72"/>
              <w:ind w:left="17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004" w:type="dxa"/>
            <w:shd w:val="clear" w:color="auto" w:fill="153A6E"/>
          </w:tcPr>
          <w:p w14:paraId="2B26D651" w14:textId="77777777" w:rsidR="006663B8" w:rsidRDefault="00F41FFA">
            <w:pPr>
              <w:pStyle w:val="TableParagraph"/>
              <w:spacing w:before="72"/>
              <w:ind w:left="19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004" w:type="dxa"/>
            <w:shd w:val="clear" w:color="auto" w:fill="153A6E"/>
          </w:tcPr>
          <w:p w14:paraId="0BF8B127" w14:textId="77777777" w:rsidR="006663B8" w:rsidRDefault="00F41FFA">
            <w:pPr>
              <w:pStyle w:val="TableParagraph"/>
              <w:spacing w:before="72"/>
              <w:ind w:left="14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0807927E" w14:textId="77777777">
        <w:trPr>
          <w:trHeight w:val="288"/>
        </w:trPr>
        <w:tc>
          <w:tcPr>
            <w:tcW w:w="2152" w:type="dxa"/>
          </w:tcPr>
          <w:p w14:paraId="42FAF20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Orthopaedic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3023B88E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2"/>
                <w:sz w:val="18"/>
              </w:rPr>
              <w:t>1,519</w:t>
            </w:r>
          </w:p>
        </w:tc>
        <w:tc>
          <w:tcPr>
            <w:tcW w:w="1004" w:type="dxa"/>
          </w:tcPr>
          <w:p w14:paraId="656BFA66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1–42</w:t>
            </w:r>
          </w:p>
        </w:tc>
        <w:tc>
          <w:tcPr>
            <w:tcW w:w="1004" w:type="dxa"/>
          </w:tcPr>
          <w:p w14:paraId="7A71FA96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01A73D0A" w14:textId="77777777" w:rsidR="006663B8" w:rsidRDefault="00F41FFA">
            <w:pPr>
              <w:pStyle w:val="TableParagraph"/>
              <w:ind w:left="7" w:right="21"/>
              <w:rPr>
                <w:sz w:val="18"/>
              </w:rPr>
            </w:pPr>
            <w:r>
              <w:rPr>
                <w:spacing w:val="-5"/>
                <w:sz w:val="18"/>
              </w:rPr>
              <w:t>474</w:t>
            </w:r>
          </w:p>
        </w:tc>
        <w:tc>
          <w:tcPr>
            <w:tcW w:w="1004" w:type="dxa"/>
          </w:tcPr>
          <w:p w14:paraId="07DD5585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31.2</w:t>
            </w:r>
          </w:p>
        </w:tc>
        <w:tc>
          <w:tcPr>
            <w:tcW w:w="1004" w:type="dxa"/>
          </w:tcPr>
          <w:p w14:paraId="51267B3A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004" w:type="dxa"/>
          </w:tcPr>
          <w:p w14:paraId="4C522FFB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5"/>
                <w:sz w:val="18"/>
              </w:rPr>
              <w:t>9.8</w:t>
            </w:r>
          </w:p>
        </w:tc>
      </w:tr>
      <w:tr w:rsidR="006663B8" w14:paraId="78EDCE4E" w14:textId="77777777">
        <w:trPr>
          <w:trHeight w:val="288"/>
        </w:trPr>
        <w:tc>
          <w:tcPr>
            <w:tcW w:w="2152" w:type="dxa"/>
          </w:tcPr>
          <w:p w14:paraId="258BAB3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1458" w:type="dxa"/>
          </w:tcPr>
          <w:p w14:paraId="7A35173A" w14:textId="77777777" w:rsidR="006663B8" w:rsidRDefault="00F41FFA">
            <w:pPr>
              <w:pStyle w:val="TableParagraph"/>
              <w:ind w:left="12" w:right="3"/>
              <w:rPr>
                <w:sz w:val="18"/>
              </w:rPr>
            </w:pPr>
            <w:r>
              <w:rPr>
                <w:spacing w:val="-5"/>
                <w:sz w:val="18"/>
              </w:rPr>
              <w:t>888</w:t>
            </w:r>
          </w:p>
        </w:tc>
        <w:tc>
          <w:tcPr>
            <w:tcW w:w="1004" w:type="dxa"/>
          </w:tcPr>
          <w:p w14:paraId="61C904A1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1–32</w:t>
            </w:r>
          </w:p>
        </w:tc>
        <w:tc>
          <w:tcPr>
            <w:tcW w:w="1004" w:type="dxa"/>
          </w:tcPr>
          <w:p w14:paraId="77C3785D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004" w:type="dxa"/>
          </w:tcPr>
          <w:p w14:paraId="20ED8CDC" w14:textId="77777777" w:rsidR="006663B8" w:rsidRDefault="00F41FFA">
            <w:pPr>
              <w:pStyle w:val="TableParagraph"/>
              <w:ind w:left="24" w:right="20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1004" w:type="dxa"/>
          </w:tcPr>
          <w:p w14:paraId="54419E2D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74.8</w:t>
            </w:r>
          </w:p>
        </w:tc>
        <w:tc>
          <w:tcPr>
            <w:tcW w:w="1004" w:type="dxa"/>
          </w:tcPr>
          <w:p w14:paraId="745DFE69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586</w:t>
            </w:r>
          </w:p>
        </w:tc>
        <w:tc>
          <w:tcPr>
            <w:tcW w:w="1004" w:type="dxa"/>
          </w:tcPr>
          <w:p w14:paraId="54F5E8B8" w14:textId="77777777" w:rsidR="006663B8" w:rsidRDefault="00F41FFA">
            <w:pPr>
              <w:pStyle w:val="TableParagraph"/>
              <w:ind w:left="17" w:right="20"/>
              <w:rPr>
                <w:sz w:val="18"/>
              </w:rPr>
            </w:pPr>
            <w:r>
              <w:rPr>
                <w:spacing w:val="-4"/>
                <w:sz w:val="18"/>
              </w:rPr>
              <w:t>66.0</w:t>
            </w:r>
          </w:p>
        </w:tc>
      </w:tr>
      <w:tr w:rsidR="006663B8" w14:paraId="09807817" w14:textId="77777777">
        <w:trPr>
          <w:trHeight w:val="508"/>
        </w:trPr>
        <w:tc>
          <w:tcPr>
            <w:tcW w:w="2152" w:type="dxa"/>
          </w:tcPr>
          <w:p w14:paraId="56108304" w14:textId="77777777" w:rsidR="006663B8" w:rsidRDefault="00F41FFA">
            <w:pPr>
              <w:pStyle w:val="TableParagraph"/>
              <w:spacing w:line="244" w:lineRule="auto"/>
              <w:ind w:left="113" w:right="308"/>
              <w:jc w:val="left"/>
              <w:rPr>
                <w:sz w:val="18"/>
              </w:rPr>
            </w:pPr>
            <w:r>
              <w:rPr>
                <w:sz w:val="18"/>
              </w:rPr>
              <w:t>Plastic and reconstructive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surgery</w:t>
            </w:r>
          </w:p>
        </w:tc>
        <w:tc>
          <w:tcPr>
            <w:tcW w:w="1458" w:type="dxa"/>
          </w:tcPr>
          <w:p w14:paraId="527F13E2" w14:textId="77777777" w:rsidR="006663B8" w:rsidRDefault="00F41FFA">
            <w:pPr>
              <w:pStyle w:val="TableParagraph"/>
              <w:spacing w:before="154"/>
              <w:ind w:left="10" w:right="13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1004" w:type="dxa"/>
          </w:tcPr>
          <w:p w14:paraId="702AA05D" w14:textId="77777777" w:rsidR="006663B8" w:rsidRDefault="00F41FFA">
            <w:pPr>
              <w:pStyle w:val="TableParagraph"/>
              <w:spacing w:before="154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1–36</w:t>
            </w:r>
          </w:p>
        </w:tc>
        <w:tc>
          <w:tcPr>
            <w:tcW w:w="1004" w:type="dxa"/>
          </w:tcPr>
          <w:p w14:paraId="2E56F2C4" w14:textId="77777777" w:rsidR="006663B8" w:rsidRDefault="00F41FFA">
            <w:pPr>
              <w:pStyle w:val="TableParagraph"/>
              <w:spacing w:before="154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4" w:type="dxa"/>
          </w:tcPr>
          <w:p w14:paraId="58AC2118" w14:textId="77777777" w:rsidR="006663B8" w:rsidRDefault="00F41FFA">
            <w:pPr>
              <w:pStyle w:val="TableParagraph"/>
              <w:spacing w:before="154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389</w:t>
            </w:r>
          </w:p>
        </w:tc>
        <w:tc>
          <w:tcPr>
            <w:tcW w:w="1004" w:type="dxa"/>
          </w:tcPr>
          <w:p w14:paraId="5E7E7207" w14:textId="77777777" w:rsidR="006663B8" w:rsidRDefault="00F41FFA">
            <w:pPr>
              <w:pStyle w:val="TableParagraph"/>
              <w:spacing w:before="154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86.3</w:t>
            </w:r>
          </w:p>
        </w:tc>
        <w:tc>
          <w:tcPr>
            <w:tcW w:w="1004" w:type="dxa"/>
          </w:tcPr>
          <w:p w14:paraId="33E96E5B" w14:textId="77777777" w:rsidR="006663B8" w:rsidRDefault="00F41FFA">
            <w:pPr>
              <w:pStyle w:val="TableParagraph"/>
              <w:spacing w:before="154"/>
              <w:ind w:left="19" w:right="20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1004" w:type="dxa"/>
          </w:tcPr>
          <w:p w14:paraId="1D3B5D8C" w14:textId="77777777" w:rsidR="006663B8" w:rsidRDefault="00F41FFA">
            <w:pPr>
              <w:pStyle w:val="TableParagraph"/>
              <w:spacing w:before="154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80.3</w:t>
            </w:r>
          </w:p>
        </w:tc>
      </w:tr>
      <w:tr w:rsidR="006663B8" w14:paraId="467BA66C" w14:textId="77777777">
        <w:trPr>
          <w:trHeight w:val="288"/>
        </w:trPr>
        <w:tc>
          <w:tcPr>
            <w:tcW w:w="2152" w:type="dxa"/>
          </w:tcPr>
          <w:p w14:paraId="208BAE9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Abdominal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29B6E04E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1004" w:type="dxa"/>
          </w:tcPr>
          <w:p w14:paraId="67C7E24E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1–10</w:t>
            </w:r>
          </w:p>
        </w:tc>
        <w:tc>
          <w:tcPr>
            <w:tcW w:w="1004" w:type="dxa"/>
          </w:tcPr>
          <w:p w14:paraId="7A41BF98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476034B0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004" w:type="dxa"/>
          </w:tcPr>
          <w:p w14:paraId="50D21130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4"/>
                <w:sz w:val="18"/>
              </w:rPr>
              <w:t>55.6</w:t>
            </w:r>
          </w:p>
        </w:tc>
        <w:tc>
          <w:tcPr>
            <w:tcW w:w="1004" w:type="dxa"/>
          </w:tcPr>
          <w:p w14:paraId="25EA42B2" w14:textId="77777777" w:rsidR="006663B8" w:rsidRDefault="00F41FFA">
            <w:pPr>
              <w:pStyle w:val="TableParagraph"/>
              <w:ind w:left="14" w:right="20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004" w:type="dxa"/>
          </w:tcPr>
          <w:p w14:paraId="270D5B7E" w14:textId="77777777" w:rsidR="006663B8" w:rsidRDefault="00F41FFA">
            <w:pPr>
              <w:pStyle w:val="TableParagraph"/>
              <w:ind w:left="11" w:right="20"/>
              <w:rPr>
                <w:sz w:val="18"/>
              </w:rPr>
            </w:pPr>
            <w:r>
              <w:rPr>
                <w:spacing w:val="-4"/>
                <w:sz w:val="18"/>
              </w:rPr>
              <w:t>39.7</w:t>
            </w:r>
          </w:p>
        </w:tc>
      </w:tr>
      <w:tr w:rsidR="006663B8" w14:paraId="12617DEE" w14:textId="77777777">
        <w:trPr>
          <w:trHeight w:val="288"/>
        </w:trPr>
        <w:tc>
          <w:tcPr>
            <w:tcW w:w="2152" w:type="dxa"/>
          </w:tcPr>
          <w:p w14:paraId="10AC592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Neurosurgery</w:t>
            </w:r>
          </w:p>
        </w:tc>
        <w:tc>
          <w:tcPr>
            <w:tcW w:w="1458" w:type="dxa"/>
          </w:tcPr>
          <w:p w14:paraId="3EE5C1F4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004" w:type="dxa"/>
          </w:tcPr>
          <w:p w14:paraId="0F4E86BC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1–27</w:t>
            </w:r>
          </w:p>
        </w:tc>
        <w:tc>
          <w:tcPr>
            <w:tcW w:w="1004" w:type="dxa"/>
          </w:tcPr>
          <w:p w14:paraId="52938CA6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0187988C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004" w:type="dxa"/>
          </w:tcPr>
          <w:p w14:paraId="49F3D6F9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36.4</w:t>
            </w:r>
          </w:p>
        </w:tc>
        <w:tc>
          <w:tcPr>
            <w:tcW w:w="1004" w:type="dxa"/>
          </w:tcPr>
          <w:p w14:paraId="2A8AFD6E" w14:textId="77777777" w:rsidR="006663B8" w:rsidRDefault="00F41FFA">
            <w:pPr>
              <w:pStyle w:val="TableParagraph"/>
              <w:ind w:left="11" w:right="20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004" w:type="dxa"/>
          </w:tcPr>
          <w:p w14:paraId="31292447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10.3</w:t>
            </w:r>
          </w:p>
        </w:tc>
      </w:tr>
      <w:tr w:rsidR="006663B8" w14:paraId="4CE18FBE" w14:textId="77777777">
        <w:trPr>
          <w:trHeight w:val="288"/>
        </w:trPr>
        <w:tc>
          <w:tcPr>
            <w:tcW w:w="2152" w:type="dxa"/>
          </w:tcPr>
          <w:p w14:paraId="4128C78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Cardiac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547BB5D3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004" w:type="dxa"/>
          </w:tcPr>
          <w:p w14:paraId="28FB3E70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5"/>
                <w:sz w:val="18"/>
              </w:rPr>
              <w:t>1–6</w:t>
            </w:r>
          </w:p>
        </w:tc>
        <w:tc>
          <w:tcPr>
            <w:tcW w:w="1004" w:type="dxa"/>
          </w:tcPr>
          <w:p w14:paraId="49971FE9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04" w:type="dxa"/>
          </w:tcPr>
          <w:p w14:paraId="45B00396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004" w:type="dxa"/>
          </w:tcPr>
          <w:p w14:paraId="0C867872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74.7</w:t>
            </w:r>
          </w:p>
        </w:tc>
        <w:tc>
          <w:tcPr>
            <w:tcW w:w="1004" w:type="dxa"/>
          </w:tcPr>
          <w:p w14:paraId="1DC776EC" w14:textId="77777777" w:rsidR="006663B8" w:rsidRDefault="00F41FFA">
            <w:pPr>
              <w:pStyle w:val="TableParagraph"/>
              <w:ind w:left="16" w:right="20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004" w:type="dxa"/>
          </w:tcPr>
          <w:p w14:paraId="0829F67B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33.5</w:t>
            </w:r>
          </w:p>
        </w:tc>
      </w:tr>
      <w:tr w:rsidR="006663B8" w14:paraId="754A6DE0" w14:textId="77777777">
        <w:trPr>
          <w:trHeight w:val="288"/>
        </w:trPr>
        <w:tc>
          <w:tcPr>
            <w:tcW w:w="2152" w:type="dxa"/>
          </w:tcPr>
          <w:p w14:paraId="04545BAC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334D7B53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004" w:type="dxa"/>
          </w:tcPr>
          <w:p w14:paraId="3E80EE94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1–29</w:t>
            </w:r>
          </w:p>
        </w:tc>
        <w:tc>
          <w:tcPr>
            <w:tcW w:w="1004" w:type="dxa"/>
          </w:tcPr>
          <w:p w14:paraId="734D6BEB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4" w:type="dxa"/>
          </w:tcPr>
          <w:p w14:paraId="7C32137F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004" w:type="dxa"/>
          </w:tcPr>
          <w:p w14:paraId="2822FC87" w14:textId="77777777" w:rsidR="006663B8" w:rsidRDefault="00F41FFA"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pacing w:val="-4"/>
                <w:sz w:val="18"/>
              </w:rPr>
              <w:t>90.5</w:t>
            </w:r>
          </w:p>
        </w:tc>
        <w:tc>
          <w:tcPr>
            <w:tcW w:w="1004" w:type="dxa"/>
          </w:tcPr>
          <w:p w14:paraId="613E9797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004" w:type="dxa"/>
          </w:tcPr>
          <w:p w14:paraId="394A5FCF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83.3</w:t>
            </w:r>
          </w:p>
        </w:tc>
      </w:tr>
      <w:tr w:rsidR="006663B8" w14:paraId="2585A070" w14:textId="77777777">
        <w:trPr>
          <w:trHeight w:val="288"/>
        </w:trPr>
        <w:tc>
          <w:tcPr>
            <w:tcW w:w="2152" w:type="dxa"/>
          </w:tcPr>
          <w:p w14:paraId="436616D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Dentoalveolar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3E884373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004" w:type="dxa"/>
          </w:tcPr>
          <w:p w14:paraId="0C9075D6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5"/>
                <w:sz w:val="18"/>
              </w:rPr>
              <w:t>1–9</w:t>
            </w:r>
          </w:p>
        </w:tc>
        <w:tc>
          <w:tcPr>
            <w:tcW w:w="1004" w:type="dxa"/>
          </w:tcPr>
          <w:p w14:paraId="1D054B2A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4" w:type="dxa"/>
          </w:tcPr>
          <w:p w14:paraId="6F215B7A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004" w:type="dxa"/>
          </w:tcPr>
          <w:p w14:paraId="6DBF53A0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100.0</w:t>
            </w:r>
          </w:p>
        </w:tc>
        <w:tc>
          <w:tcPr>
            <w:tcW w:w="1004" w:type="dxa"/>
          </w:tcPr>
          <w:p w14:paraId="5FF80826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004" w:type="dxa"/>
          </w:tcPr>
          <w:p w14:paraId="495D90B7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99.2</w:t>
            </w:r>
          </w:p>
        </w:tc>
      </w:tr>
      <w:tr w:rsidR="006663B8" w14:paraId="2F883EE6" w14:textId="77777777">
        <w:trPr>
          <w:trHeight w:val="288"/>
        </w:trPr>
        <w:tc>
          <w:tcPr>
            <w:tcW w:w="2152" w:type="dxa"/>
          </w:tcPr>
          <w:p w14:paraId="1268A80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Urological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5401F47F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004" w:type="dxa"/>
          </w:tcPr>
          <w:p w14:paraId="6A0D8693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1–26</w:t>
            </w:r>
          </w:p>
        </w:tc>
        <w:tc>
          <w:tcPr>
            <w:tcW w:w="1004" w:type="dxa"/>
          </w:tcPr>
          <w:p w14:paraId="23F09876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4" w:type="dxa"/>
          </w:tcPr>
          <w:p w14:paraId="60159F49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004" w:type="dxa"/>
          </w:tcPr>
          <w:p w14:paraId="388CAB1B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75.2</w:t>
            </w:r>
          </w:p>
        </w:tc>
        <w:tc>
          <w:tcPr>
            <w:tcW w:w="1004" w:type="dxa"/>
          </w:tcPr>
          <w:p w14:paraId="078D00C1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04" w:type="dxa"/>
          </w:tcPr>
          <w:p w14:paraId="4762ACB4" w14:textId="77777777" w:rsidR="006663B8" w:rsidRDefault="00F41FFA">
            <w:pPr>
              <w:pStyle w:val="TableParagraph"/>
              <w:ind w:left="7" w:right="27"/>
              <w:rPr>
                <w:sz w:val="18"/>
              </w:rPr>
            </w:pPr>
            <w:r>
              <w:rPr>
                <w:spacing w:val="-4"/>
                <w:sz w:val="18"/>
              </w:rPr>
              <w:t>58.1</w:t>
            </w:r>
          </w:p>
        </w:tc>
      </w:tr>
      <w:tr w:rsidR="006663B8" w14:paraId="405AACA9" w14:textId="77777777">
        <w:trPr>
          <w:trHeight w:val="288"/>
        </w:trPr>
        <w:tc>
          <w:tcPr>
            <w:tcW w:w="2152" w:type="dxa"/>
          </w:tcPr>
          <w:p w14:paraId="18E1B84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Obstetrics</w:t>
            </w:r>
          </w:p>
        </w:tc>
        <w:tc>
          <w:tcPr>
            <w:tcW w:w="1458" w:type="dxa"/>
          </w:tcPr>
          <w:p w14:paraId="26682509" w14:textId="77777777" w:rsidR="006663B8" w:rsidRDefault="00F41FFA">
            <w:pPr>
              <w:pStyle w:val="TableParagraph"/>
              <w:ind w:left="10" w:right="8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004" w:type="dxa"/>
          </w:tcPr>
          <w:p w14:paraId="0461938E" w14:textId="77777777" w:rsidR="006663B8" w:rsidRDefault="00F41FFA">
            <w:pPr>
              <w:pStyle w:val="TableParagraph"/>
              <w:ind w:left="15" w:right="20"/>
              <w:rPr>
                <w:sz w:val="18"/>
              </w:rPr>
            </w:pPr>
            <w:r>
              <w:rPr>
                <w:spacing w:val="-4"/>
                <w:sz w:val="18"/>
              </w:rPr>
              <w:t>1–14</w:t>
            </w:r>
          </w:p>
        </w:tc>
        <w:tc>
          <w:tcPr>
            <w:tcW w:w="1004" w:type="dxa"/>
          </w:tcPr>
          <w:p w14:paraId="2E66546D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26C1A906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04" w:type="dxa"/>
          </w:tcPr>
          <w:p w14:paraId="6E7E1355" w14:textId="77777777" w:rsidR="006663B8" w:rsidRDefault="00F41FFA"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pacing w:val="-4"/>
                <w:sz w:val="18"/>
              </w:rPr>
              <w:t>39.2</w:t>
            </w:r>
          </w:p>
        </w:tc>
        <w:tc>
          <w:tcPr>
            <w:tcW w:w="1004" w:type="dxa"/>
          </w:tcPr>
          <w:p w14:paraId="75B8A102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04" w:type="dxa"/>
          </w:tcPr>
          <w:p w14:paraId="4705B0C1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26.8</w:t>
            </w:r>
          </w:p>
        </w:tc>
      </w:tr>
      <w:tr w:rsidR="006663B8" w14:paraId="77F7C4AA" w14:textId="77777777">
        <w:trPr>
          <w:trHeight w:val="288"/>
        </w:trPr>
        <w:tc>
          <w:tcPr>
            <w:tcW w:w="2152" w:type="dxa"/>
          </w:tcPr>
          <w:p w14:paraId="719EB35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Breast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70534302" w14:textId="77777777" w:rsidR="006663B8" w:rsidRDefault="00F41FFA">
            <w:pPr>
              <w:pStyle w:val="TableParagraph"/>
              <w:ind w:left="13" w:right="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004" w:type="dxa"/>
          </w:tcPr>
          <w:p w14:paraId="453E904C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4"/>
                <w:sz w:val="18"/>
              </w:rPr>
              <w:t>1–27</w:t>
            </w:r>
          </w:p>
        </w:tc>
        <w:tc>
          <w:tcPr>
            <w:tcW w:w="1004" w:type="dxa"/>
          </w:tcPr>
          <w:p w14:paraId="0C329518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4" w:type="dxa"/>
          </w:tcPr>
          <w:p w14:paraId="0B8E7943" w14:textId="77777777" w:rsidR="006663B8" w:rsidRDefault="00F41FFA">
            <w:pPr>
              <w:pStyle w:val="TableParagraph"/>
              <w:ind w:left="24" w:right="20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04" w:type="dxa"/>
          </w:tcPr>
          <w:p w14:paraId="73CEB403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70.8</w:t>
            </w:r>
          </w:p>
        </w:tc>
        <w:tc>
          <w:tcPr>
            <w:tcW w:w="1004" w:type="dxa"/>
          </w:tcPr>
          <w:p w14:paraId="5BDCCB87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004" w:type="dxa"/>
          </w:tcPr>
          <w:p w14:paraId="4078DE5F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57.3</w:t>
            </w:r>
          </w:p>
        </w:tc>
      </w:tr>
      <w:tr w:rsidR="006663B8" w14:paraId="11BAD279" w14:textId="77777777">
        <w:trPr>
          <w:trHeight w:val="288"/>
        </w:trPr>
        <w:tc>
          <w:tcPr>
            <w:tcW w:w="2152" w:type="dxa"/>
          </w:tcPr>
          <w:p w14:paraId="7740AC0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Gynaecological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0713CB7B" w14:textId="77777777" w:rsidR="006663B8" w:rsidRDefault="00F41FFA">
            <w:pPr>
              <w:pStyle w:val="TableParagraph"/>
              <w:ind w:left="11" w:right="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004" w:type="dxa"/>
          </w:tcPr>
          <w:p w14:paraId="1D71DFD0" w14:textId="77777777" w:rsidR="006663B8" w:rsidRDefault="00F41FFA">
            <w:pPr>
              <w:pStyle w:val="TableParagraph"/>
              <w:ind w:left="16" w:right="20"/>
              <w:rPr>
                <w:sz w:val="18"/>
              </w:rPr>
            </w:pPr>
            <w:r>
              <w:rPr>
                <w:spacing w:val="-4"/>
                <w:sz w:val="18"/>
              </w:rPr>
              <w:t>1–12</w:t>
            </w:r>
          </w:p>
        </w:tc>
        <w:tc>
          <w:tcPr>
            <w:tcW w:w="1004" w:type="dxa"/>
          </w:tcPr>
          <w:p w14:paraId="34A3F5E5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111D2909" w14:textId="77777777" w:rsidR="006663B8" w:rsidRDefault="00F41FFA">
            <w:pPr>
              <w:pStyle w:val="TableParagraph"/>
              <w:ind w:left="23" w:right="20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04" w:type="dxa"/>
          </w:tcPr>
          <w:p w14:paraId="26BC05C1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52.3</w:t>
            </w:r>
          </w:p>
        </w:tc>
        <w:tc>
          <w:tcPr>
            <w:tcW w:w="1004" w:type="dxa"/>
          </w:tcPr>
          <w:p w14:paraId="16357B88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04" w:type="dxa"/>
          </w:tcPr>
          <w:p w14:paraId="1CD0CFA6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20.5</w:t>
            </w:r>
          </w:p>
        </w:tc>
      </w:tr>
      <w:tr w:rsidR="006663B8" w14:paraId="2D272863" w14:textId="77777777">
        <w:trPr>
          <w:trHeight w:val="288"/>
        </w:trPr>
        <w:tc>
          <w:tcPr>
            <w:tcW w:w="2152" w:type="dxa"/>
          </w:tcPr>
          <w:p w14:paraId="4729242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Thoracic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105CCEDA" w14:textId="77777777" w:rsidR="006663B8" w:rsidRDefault="00F41FFA">
            <w:pPr>
              <w:pStyle w:val="TableParagraph"/>
              <w:ind w:left="10" w:right="8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004" w:type="dxa"/>
          </w:tcPr>
          <w:p w14:paraId="53783D23" w14:textId="77777777" w:rsidR="006663B8" w:rsidRDefault="00F41FFA">
            <w:pPr>
              <w:pStyle w:val="TableParagraph"/>
              <w:ind w:left="27" w:right="20"/>
              <w:rPr>
                <w:sz w:val="18"/>
              </w:rPr>
            </w:pPr>
            <w:r>
              <w:rPr>
                <w:spacing w:val="-5"/>
                <w:sz w:val="18"/>
              </w:rPr>
              <w:t>1–3</w:t>
            </w:r>
          </w:p>
        </w:tc>
        <w:tc>
          <w:tcPr>
            <w:tcW w:w="1004" w:type="dxa"/>
          </w:tcPr>
          <w:p w14:paraId="46CE4D8B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7381A190" w14:textId="77777777" w:rsidR="006663B8" w:rsidRDefault="00F41FFA">
            <w:pPr>
              <w:pStyle w:val="TableParagraph"/>
              <w:ind w:left="15" w:right="20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04" w:type="dxa"/>
          </w:tcPr>
          <w:p w14:paraId="4F2009DF" w14:textId="77777777" w:rsidR="006663B8" w:rsidRDefault="00F41FFA">
            <w:pPr>
              <w:pStyle w:val="TableParagraph"/>
              <w:ind w:left="22" w:right="20"/>
              <w:rPr>
                <w:sz w:val="18"/>
              </w:rPr>
            </w:pPr>
            <w:r>
              <w:rPr>
                <w:spacing w:val="-4"/>
                <w:sz w:val="18"/>
              </w:rPr>
              <w:t>43.2</w:t>
            </w:r>
          </w:p>
        </w:tc>
        <w:tc>
          <w:tcPr>
            <w:tcW w:w="1004" w:type="dxa"/>
          </w:tcPr>
          <w:p w14:paraId="1B2793E5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04" w:type="dxa"/>
          </w:tcPr>
          <w:p w14:paraId="58617089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5"/>
                <w:sz w:val="18"/>
              </w:rPr>
              <w:t>5.4</w:t>
            </w:r>
          </w:p>
        </w:tc>
      </w:tr>
      <w:tr w:rsidR="006663B8" w14:paraId="3B0115B0" w14:textId="77777777">
        <w:trPr>
          <w:trHeight w:val="288"/>
        </w:trPr>
        <w:tc>
          <w:tcPr>
            <w:tcW w:w="2152" w:type="dxa"/>
          </w:tcPr>
          <w:p w14:paraId="5245380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Vascular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458" w:type="dxa"/>
          </w:tcPr>
          <w:p w14:paraId="44834B1F" w14:textId="77777777" w:rsidR="006663B8" w:rsidRDefault="00F41FFA">
            <w:pPr>
              <w:pStyle w:val="TableParagraph"/>
              <w:ind w:left="10" w:right="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04" w:type="dxa"/>
          </w:tcPr>
          <w:p w14:paraId="7BE5B149" w14:textId="77777777" w:rsidR="006663B8" w:rsidRDefault="00F41FFA">
            <w:pPr>
              <w:pStyle w:val="TableParagraph"/>
              <w:ind w:left="18" w:right="20"/>
              <w:rPr>
                <w:sz w:val="18"/>
              </w:rPr>
            </w:pPr>
            <w:r>
              <w:rPr>
                <w:spacing w:val="-4"/>
                <w:sz w:val="18"/>
              </w:rPr>
              <w:t>1–13</w:t>
            </w:r>
          </w:p>
        </w:tc>
        <w:tc>
          <w:tcPr>
            <w:tcW w:w="1004" w:type="dxa"/>
          </w:tcPr>
          <w:p w14:paraId="35CF333C" w14:textId="77777777" w:rsidR="006663B8" w:rsidRDefault="00F41FFA">
            <w:pPr>
              <w:pStyle w:val="TableParagraph"/>
              <w:ind w:left="25" w:righ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04" w:type="dxa"/>
          </w:tcPr>
          <w:p w14:paraId="68ED460F" w14:textId="77777777" w:rsidR="006663B8" w:rsidRDefault="00F41FFA">
            <w:pPr>
              <w:pStyle w:val="TableParagraph"/>
              <w:ind w:left="20" w:right="20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04" w:type="dxa"/>
          </w:tcPr>
          <w:p w14:paraId="71A58F4E" w14:textId="77777777" w:rsidR="006663B8" w:rsidRDefault="00F41FFA">
            <w:pPr>
              <w:pStyle w:val="TableParagraph"/>
              <w:ind w:left="21" w:right="20"/>
              <w:rPr>
                <w:sz w:val="18"/>
              </w:rPr>
            </w:pPr>
            <w:r>
              <w:rPr>
                <w:spacing w:val="-4"/>
                <w:sz w:val="18"/>
              </w:rPr>
              <w:t>62.5</w:t>
            </w:r>
          </w:p>
        </w:tc>
        <w:tc>
          <w:tcPr>
            <w:tcW w:w="1004" w:type="dxa"/>
          </w:tcPr>
          <w:p w14:paraId="777785B7" w14:textId="77777777" w:rsidR="006663B8" w:rsidRDefault="00F41FFA">
            <w:pPr>
              <w:pStyle w:val="TableParagraph"/>
              <w:ind w:left="12" w:right="2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4" w:type="dxa"/>
          </w:tcPr>
          <w:p w14:paraId="3F51AA5A" w14:textId="77777777" w:rsidR="006663B8" w:rsidRDefault="00F41FFA">
            <w:pPr>
              <w:pStyle w:val="TableParagraph"/>
              <w:ind w:left="19" w:right="20"/>
              <w:rPr>
                <w:sz w:val="18"/>
              </w:rPr>
            </w:pPr>
            <w:r>
              <w:rPr>
                <w:spacing w:val="-4"/>
                <w:sz w:val="18"/>
              </w:rPr>
              <w:t>31.3</w:t>
            </w:r>
          </w:p>
        </w:tc>
      </w:tr>
      <w:tr w:rsidR="006663B8" w14:paraId="549DCD3E" w14:textId="77777777">
        <w:trPr>
          <w:trHeight w:val="508"/>
        </w:trPr>
        <w:tc>
          <w:tcPr>
            <w:tcW w:w="2152" w:type="dxa"/>
          </w:tcPr>
          <w:p w14:paraId="33A9D65B" w14:textId="77777777" w:rsidR="006663B8" w:rsidRDefault="00F41FFA">
            <w:pPr>
              <w:pStyle w:val="TableParagraph"/>
              <w:spacing w:line="244" w:lineRule="auto"/>
              <w:ind w:left="113" w:right="1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Gastrointestinal </w:t>
            </w:r>
            <w:r>
              <w:rPr>
                <w:sz w:val="18"/>
              </w:rPr>
              <w:t>endoscopic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</w:p>
        </w:tc>
        <w:tc>
          <w:tcPr>
            <w:tcW w:w="1458" w:type="dxa"/>
          </w:tcPr>
          <w:p w14:paraId="15913D99" w14:textId="77777777" w:rsidR="006663B8" w:rsidRDefault="00F41FFA">
            <w:pPr>
              <w:pStyle w:val="TableParagraph"/>
              <w:spacing w:before="154"/>
              <w:ind w:left="11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04" w:type="dxa"/>
          </w:tcPr>
          <w:p w14:paraId="7FF4D691" w14:textId="77777777" w:rsidR="006663B8" w:rsidRDefault="00F41FFA">
            <w:pPr>
              <w:pStyle w:val="TableParagraph"/>
              <w:spacing w:before="154"/>
              <w:ind w:left="27" w:right="20"/>
              <w:rPr>
                <w:sz w:val="18"/>
              </w:rPr>
            </w:pPr>
            <w:r>
              <w:rPr>
                <w:spacing w:val="-5"/>
                <w:sz w:val="18"/>
              </w:rPr>
              <w:t>1–5</w:t>
            </w:r>
          </w:p>
        </w:tc>
        <w:tc>
          <w:tcPr>
            <w:tcW w:w="1004" w:type="dxa"/>
          </w:tcPr>
          <w:p w14:paraId="6ED87D85" w14:textId="77777777" w:rsidR="006663B8" w:rsidRDefault="00F41FFA">
            <w:pPr>
              <w:pStyle w:val="TableParagraph"/>
              <w:spacing w:before="154"/>
              <w:ind w:left="17" w:right="2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04" w:type="dxa"/>
          </w:tcPr>
          <w:p w14:paraId="02545979" w14:textId="77777777" w:rsidR="006663B8" w:rsidRDefault="00F41FFA">
            <w:pPr>
              <w:pStyle w:val="TableParagraph"/>
              <w:spacing w:before="154"/>
              <w:ind w:left="15" w:right="2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04" w:type="dxa"/>
          </w:tcPr>
          <w:p w14:paraId="78F917B3" w14:textId="77777777" w:rsidR="006663B8" w:rsidRDefault="00F41FFA">
            <w:pPr>
              <w:pStyle w:val="TableParagraph"/>
              <w:spacing w:before="154"/>
              <w:ind w:left="14" w:right="2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04" w:type="dxa"/>
          </w:tcPr>
          <w:p w14:paraId="070F1655" w14:textId="77777777" w:rsidR="006663B8" w:rsidRDefault="00F41FFA">
            <w:pPr>
              <w:pStyle w:val="TableParagraph"/>
              <w:spacing w:before="154"/>
              <w:ind w:left="12" w:right="2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04" w:type="dxa"/>
          </w:tcPr>
          <w:p w14:paraId="68D87F70" w14:textId="77777777" w:rsidR="006663B8" w:rsidRDefault="00F41FFA">
            <w:pPr>
              <w:pStyle w:val="TableParagraph"/>
              <w:spacing w:before="154"/>
              <w:ind w:left="10" w:right="2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6663B8" w14:paraId="4E3884C3" w14:textId="77777777">
        <w:trPr>
          <w:trHeight w:val="288"/>
        </w:trPr>
        <w:tc>
          <w:tcPr>
            <w:tcW w:w="2152" w:type="dxa"/>
            <w:shd w:val="clear" w:color="auto" w:fill="DADBE6"/>
          </w:tcPr>
          <w:p w14:paraId="44D7B065" w14:textId="77777777" w:rsidR="006663B8" w:rsidRDefault="00F41FFA">
            <w:pPr>
              <w:pStyle w:val="TableParagraph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Total</w:t>
            </w:r>
          </w:p>
        </w:tc>
        <w:tc>
          <w:tcPr>
            <w:tcW w:w="1458" w:type="dxa"/>
            <w:shd w:val="clear" w:color="auto" w:fill="DADBE6"/>
          </w:tcPr>
          <w:p w14:paraId="2196E99C" w14:textId="77777777" w:rsidR="006663B8" w:rsidRDefault="00F41FFA">
            <w:pPr>
              <w:pStyle w:val="TableParagraph"/>
              <w:ind w:left="10" w:right="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4,091</w:t>
            </w:r>
          </w:p>
        </w:tc>
        <w:tc>
          <w:tcPr>
            <w:tcW w:w="1004" w:type="dxa"/>
            <w:shd w:val="clear" w:color="auto" w:fill="DADBE6"/>
          </w:tcPr>
          <w:p w14:paraId="358CD41F" w14:textId="77777777" w:rsidR="006663B8" w:rsidRDefault="00F41FFA">
            <w:pPr>
              <w:pStyle w:val="TableParagraph"/>
              <w:ind w:left="27" w:right="20"/>
              <w:rPr>
                <w:rFonts w:ascii="Helvetica Neue LT Std 75 Bold" w:hAnsi="Helvetica Neue LT Std 75 Bold"/>
                <w:b/>
                <w:sz w:val="18"/>
              </w:rPr>
            </w:pPr>
            <w:r>
              <w:rPr>
                <w:rFonts w:ascii="Helvetica Neue LT Std 75 Bold" w:hAnsi="Helvetica Neue LT Std 75 Bold"/>
                <w:b/>
                <w:spacing w:val="-4"/>
                <w:sz w:val="18"/>
              </w:rPr>
              <w:t>1–42</w:t>
            </w:r>
          </w:p>
        </w:tc>
        <w:tc>
          <w:tcPr>
            <w:tcW w:w="1004" w:type="dxa"/>
            <w:shd w:val="clear" w:color="auto" w:fill="DADBE6"/>
          </w:tcPr>
          <w:p w14:paraId="76B289EB" w14:textId="77777777" w:rsidR="006663B8" w:rsidRDefault="00F41FFA">
            <w:pPr>
              <w:pStyle w:val="TableParagraph"/>
              <w:ind w:left="25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10"/>
                <w:sz w:val="18"/>
              </w:rPr>
              <w:t>1</w:t>
            </w:r>
          </w:p>
        </w:tc>
        <w:tc>
          <w:tcPr>
            <w:tcW w:w="1004" w:type="dxa"/>
            <w:shd w:val="clear" w:color="auto" w:fill="DADBE6"/>
          </w:tcPr>
          <w:p w14:paraId="3A61E259" w14:textId="77777777" w:rsidR="006663B8" w:rsidRDefault="00F41FFA">
            <w:pPr>
              <w:pStyle w:val="TableParagraph"/>
              <w:ind w:left="23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2,330</w:t>
            </w:r>
          </w:p>
        </w:tc>
        <w:tc>
          <w:tcPr>
            <w:tcW w:w="1004" w:type="dxa"/>
            <w:shd w:val="clear" w:color="auto" w:fill="DADBE6"/>
          </w:tcPr>
          <w:p w14:paraId="58355269" w14:textId="77777777" w:rsidR="006663B8" w:rsidRDefault="00F41FFA">
            <w:pPr>
              <w:pStyle w:val="TableParagraph"/>
              <w:ind w:left="22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57.0</w:t>
            </w:r>
          </w:p>
        </w:tc>
        <w:tc>
          <w:tcPr>
            <w:tcW w:w="1004" w:type="dxa"/>
            <w:shd w:val="clear" w:color="auto" w:fill="DADBE6"/>
          </w:tcPr>
          <w:p w14:paraId="10A77D6F" w14:textId="77777777" w:rsidR="006663B8" w:rsidRDefault="00F41FFA">
            <w:pPr>
              <w:pStyle w:val="TableParagraph"/>
              <w:ind w:left="20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1,654</w:t>
            </w:r>
          </w:p>
        </w:tc>
        <w:tc>
          <w:tcPr>
            <w:tcW w:w="1004" w:type="dxa"/>
            <w:shd w:val="clear" w:color="auto" w:fill="DADBE6"/>
          </w:tcPr>
          <w:p w14:paraId="0483C566" w14:textId="77777777" w:rsidR="006663B8" w:rsidRDefault="00F41FFA">
            <w:pPr>
              <w:pStyle w:val="TableParagraph"/>
              <w:ind w:left="19" w:right="2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40.4</w:t>
            </w:r>
          </w:p>
        </w:tc>
      </w:tr>
    </w:tbl>
    <w:p w14:paraId="694A1B35" w14:textId="77777777" w:rsidR="006663B8" w:rsidRDefault="00F41FFA">
      <w:pPr>
        <w:spacing w:before="159"/>
        <w:ind w:left="113"/>
        <w:jc w:val="both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7"/>
          <w:sz w:val="18"/>
        </w:rPr>
        <w:t xml:space="preserve"> </w:t>
      </w:r>
      <w:r>
        <w:rPr>
          <w:sz w:val="18"/>
        </w:rPr>
        <w:t>not</w:t>
      </w:r>
      <w:r>
        <w:rPr>
          <w:spacing w:val="-7"/>
          <w:sz w:val="18"/>
        </w:rPr>
        <w:t xml:space="preserve"> </w:t>
      </w:r>
      <w:r>
        <w:rPr>
          <w:sz w:val="18"/>
        </w:rPr>
        <w:t>shown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7"/>
          <w:sz w:val="18"/>
        </w:rPr>
        <w:t xml:space="preserve"> </w:t>
      </w:r>
      <w:r>
        <w:rPr>
          <w:sz w:val="18"/>
        </w:rPr>
        <w:t>prescriptions</w:t>
      </w:r>
      <w:r>
        <w:rPr>
          <w:spacing w:val="-7"/>
          <w:sz w:val="18"/>
        </w:rPr>
        <w:t xml:space="preserve"> </w:t>
      </w:r>
      <w:r>
        <w:rPr>
          <w:sz w:val="18"/>
        </w:rPr>
        <w:t>where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7"/>
          <w:sz w:val="18"/>
        </w:rPr>
        <w:t xml:space="preserve"> </w:t>
      </w:r>
      <w:r>
        <w:rPr>
          <w:sz w:val="18"/>
        </w:rPr>
        <w:t>&lt;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10.</w:t>
      </w:r>
    </w:p>
    <w:p w14:paraId="5B02AF72" w14:textId="77777777" w:rsidR="006663B8" w:rsidRDefault="006663B8">
      <w:pPr>
        <w:jc w:val="both"/>
        <w:rPr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11119789" w14:textId="77777777" w:rsidR="006663B8" w:rsidRDefault="00F41FFA">
      <w:pPr>
        <w:pStyle w:val="Heading3"/>
      </w:pPr>
      <w:r>
        <w:rPr>
          <w:color w:val="153A6E"/>
        </w:rPr>
        <w:lastRenderedPageBreak/>
        <w:t>Guideline</w:t>
      </w:r>
      <w:r>
        <w:rPr>
          <w:color w:val="153A6E"/>
          <w:spacing w:val="10"/>
        </w:rPr>
        <w:t xml:space="preserve"> </w:t>
      </w:r>
      <w:r>
        <w:rPr>
          <w:color w:val="153A6E"/>
          <w:spacing w:val="-2"/>
        </w:rPr>
        <w:t>compliance</w:t>
      </w:r>
    </w:p>
    <w:p w14:paraId="6AEF248E" w14:textId="77777777" w:rsidR="006663B8" w:rsidRDefault="00F41FFA">
      <w:pPr>
        <w:pStyle w:val="BodyText"/>
        <w:spacing w:before="106" w:line="228" w:lineRule="auto"/>
        <w:ind w:left="113" w:right="151"/>
      </w:pPr>
      <w:r>
        <w:t>When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post-procedural</w:t>
      </w:r>
      <w:r>
        <w:rPr>
          <w:spacing w:val="-8"/>
        </w:rPr>
        <w:t xml:space="preserve"> </w:t>
      </w:r>
      <w:r>
        <w:t>antimicrobials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prescribed,</w:t>
      </w:r>
      <w:r>
        <w:rPr>
          <w:spacing w:val="-8"/>
        </w:rPr>
        <w:t xml:space="preserve"> </w:t>
      </w:r>
      <w:r>
        <w:t>non-compliance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guidelines</w:t>
      </w:r>
      <w:r>
        <w:rPr>
          <w:spacing w:val="-8"/>
        </w:rPr>
        <w:t xml:space="preserve"> </w:t>
      </w:r>
      <w:r>
        <w:t>was infrequent</w:t>
      </w:r>
      <w:r>
        <w:rPr>
          <w:spacing w:val="-16"/>
        </w:rPr>
        <w:t xml:space="preserve"> </w:t>
      </w:r>
      <w:r>
        <w:t>(0.7%).</w:t>
      </w:r>
      <w:r>
        <w:rPr>
          <w:spacing w:val="-15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prescribed,</w:t>
      </w:r>
      <w:r>
        <w:rPr>
          <w:spacing w:val="-15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half</w:t>
      </w:r>
      <w:r>
        <w:rPr>
          <w:spacing w:val="-15"/>
        </w:rPr>
        <w:t xml:space="preserve"> </w:t>
      </w:r>
      <w:r>
        <w:t>(56.8%)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post-procedural</w:t>
      </w:r>
      <w:r>
        <w:rPr>
          <w:spacing w:val="-16"/>
        </w:rPr>
        <w:t xml:space="preserve"> </w:t>
      </w:r>
      <w:r>
        <w:t xml:space="preserve">antimicrobial </w:t>
      </w:r>
      <w:r>
        <w:rPr>
          <w:spacing w:val="-2"/>
        </w:rPr>
        <w:t>prophylaxis</w:t>
      </w:r>
      <w:r>
        <w:rPr>
          <w:spacing w:val="-7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2"/>
        </w:rPr>
        <w:t>non-compliant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guidelines</w:t>
      </w:r>
      <w:r>
        <w:rPr>
          <w:spacing w:val="-7"/>
        </w:rPr>
        <w:t xml:space="preserve"> </w:t>
      </w:r>
      <w:r>
        <w:rPr>
          <w:spacing w:val="-2"/>
        </w:rPr>
        <w:t>(Figure</w:t>
      </w:r>
      <w:r>
        <w:rPr>
          <w:spacing w:val="-7"/>
        </w:rPr>
        <w:t xml:space="preserve"> </w:t>
      </w:r>
      <w:r>
        <w:rPr>
          <w:spacing w:val="-2"/>
        </w:rPr>
        <w:t>7).</w:t>
      </w:r>
      <w:r>
        <w:rPr>
          <w:spacing w:val="-7"/>
        </w:rPr>
        <w:t xml:space="preserve"> </w:t>
      </w:r>
      <w:r>
        <w:rPr>
          <w:spacing w:val="-2"/>
        </w:rPr>
        <w:t>Non-compliance</w:t>
      </w:r>
      <w:r>
        <w:rPr>
          <w:spacing w:val="-7"/>
        </w:rPr>
        <w:t xml:space="preserve"> </w:t>
      </w:r>
      <w:r>
        <w:rPr>
          <w:spacing w:val="-2"/>
        </w:rPr>
        <w:t>increased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58.3%</w:t>
      </w:r>
      <w:r>
        <w:rPr>
          <w:spacing w:val="-7"/>
        </w:rPr>
        <w:t xml:space="preserve"> </w:t>
      </w:r>
      <w:r>
        <w:rPr>
          <w:spacing w:val="-2"/>
        </w:rPr>
        <w:t xml:space="preserve">when </w:t>
      </w:r>
      <w:r>
        <w:t>‘directed</w:t>
      </w:r>
      <w:r>
        <w:rPr>
          <w:spacing w:val="-15"/>
        </w:rPr>
        <w:t xml:space="preserve"> </w:t>
      </w:r>
      <w:r>
        <w:t>therapy’,</w:t>
      </w:r>
      <w:r>
        <w:rPr>
          <w:spacing w:val="-15"/>
        </w:rPr>
        <w:t xml:space="preserve"> </w:t>
      </w:r>
      <w:r>
        <w:t>‘no</w:t>
      </w:r>
      <w:r>
        <w:rPr>
          <w:spacing w:val="-15"/>
        </w:rPr>
        <w:t xml:space="preserve"> </w:t>
      </w:r>
      <w:r>
        <w:t>guidelines</w:t>
      </w:r>
      <w:r>
        <w:rPr>
          <w:spacing w:val="-15"/>
        </w:rPr>
        <w:t xml:space="preserve"> </w:t>
      </w:r>
      <w:r>
        <w:t>available’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‘not</w:t>
      </w:r>
      <w:r>
        <w:rPr>
          <w:spacing w:val="-15"/>
        </w:rPr>
        <w:t xml:space="preserve"> </w:t>
      </w:r>
      <w:r>
        <w:t>assessable’</w:t>
      </w:r>
      <w:r>
        <w:rPr>
          <w:spacing w:val="-15"/>
        </w:rPr>
        <w:t xml:space="preserve"> </w:t>
      </w:r>
      <w:r>
        <w:t>prescriptions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excluded.</w:t>
      </w:r>
    </w:p>
    <w:p w14:paraId="735A47DB" w14:textId="77777777" w:rsidR="006663B8" w:rsidRDefault="00F41FFA">
      <w:pPr>
        <w:pStyle w:val="BodyText"/>
        <w:spacing w:before="118" w:line="228" w:lineRule="auto"/>
        <w:ind w:left="113" w:right="151"/>
      </w:pPr>
      <w:r>
        <w:t>Compliance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prescribing</w:t>
      </w:r>
      <w:r>
        <w:rPr>
          <w:spacing w:val="-8"/>
        </w:rPr>
        <w:t xml:space="preserve"> </w:t>
      </w:r>
      <w:r>
        <w:t>guidelines</w:t>
      </w:r>
      <w:r>
        <w:rPr>
          <w:position w:val="7"/>
          <w:sz w:val="13"/>
        </w:rPr>
        <w:t>8</w:t>
      </w:r>
      <w:r>
        <w:rPr>
          <w:spacing w:val="18"/>
          <w:position w:val="7"/>
          <w:sz w:val="13"/>
        </w:rPr>
        <w:t xml:space="preserve"> </w:t>
      </w:r>
      <w:r>
        <w:t>continues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poor,</w:t>
      </w:r>
      <w:r>
        <w:rPr>
          <w:spacing w:val="-8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 xml:space="preserve">prolonged </w:t>
      </w:r>
      <w:r>
        <w:rPr>
          <w:spacing w:val="-2"/>
        </w:rPr>
        <w:t>durations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oral,</w:t>
      </w:r>
      <w:r>
        <w:rPr>
          <w:spacing w:val="-9"/>
        </w:rPr>
        <w:t xml:space="preserve"> </w:t>
      </w:r>
      <w:r>
        <w:rPr>
          <w:spacing w:val="-2"/>
        </w:rPr>
        <w:t>ocular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topical</w:t>
      </w:r>
      <w:r>
        <w:rPr>
          <w:spacing w:val="-9"/>
        </w:rPr>
        <w:t xml:space="preserve"> </w:t>
      </w:r>
      <w:r>
        <w:rPr>
          <w:spacing w:val="-2"/>
        </w:rPr>
        <w:t>antimicrobials</w:t>
      </w:r>
      <w:r>
        <w:rPr>
          <w:spacing w:val="-9"/>
        </w:rPr>
        <w:t xml:space="preserve"> </w:t>
      </w:r>
      <w:r>
        <w:rPr>
          <w:spacing w:val="-2"/>
        </w:rPr>
        <w:t>post-procedurally.</w:t>
      </w:r>
      <w:r>
        <w:rPr>
          <w:spacing w:val="-9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represent</w:t>
      </w:r>
      <w:r>
        <w:rPr>
          <w:spacing w:val="-9"/>
        </w:rPr>
        <w:t xml:space="preserve"> </w:t>
      </w:r>
      <w:r>
        <w:rPr>
          <w:spacing w:val="-2"/>
        </w:rPr>
        <w:t>niche</w:t>
      </w:r>
      <w:r>
        <w:rPr>
          <w:spacing w:val="-9"/>
        </w:rPr>
        <w:t xml:space="preserve"> </w:t>
      </w:r>
      <w:r>
        <w:rPr>
          <w:spacing w:val="-2"/>
        </w:rPr>
        <w:t xml:space="preserve">targeted </w:t>
      </w:r>
      <w:r>
        <w:t>areas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antimicrobial</w:t>
      </w:r>
      <w:r>
        <w:rPr>
          <w:spacing w:val="-6"/>
        </w:rPr>
        <w:t xml:space="preserve"> </w:t>
      </w:r>
      <w:r>
        <w:t>stewardship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improvement</w:t>
      </w:r>
      <w:r>
        <w:rPr>
          <w:spacing w:val="-6"/>
        </w:rPr>
        <w:t xml:space="preserve"> </w:t>
      </w:r>
      <w:r>
        <w:t>intervention.</w:t>
      </w:r>
    </w:p>
    <w:p w14:paraId="69838887" w14:textId="77777777" w:rsidR="006663B8" w:rsidRDefault="00F41FFA">
      <w:pPr>
        <w:pStyle w:val="BodyText"/>
        <w:spacing w:before="117" w:line="228" w:lineRule="auto"/>
        <w:ind w:left="113" w:right="151"/>
      </w:pP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post-procedural</w:t>
      </w:r>
      <w:r>
        <w:rPr>
          <w:spacing w:val="-13"/>
        </w:rPr>
        <w:t xml:space="preserve"> </w:t>
      </w:r>
      <w:r>
        <w:rPr>
          <w:spacing w:val="-2"/>
        </w:rPr>
        <w:t>prescriptions</w:t>
      </w:r>
      <w:r>
        <w:rPr>
          <w:spacing w:val="-14"/>
        </w:rPr>
        <w:t xml:space="preserve"> </w:t>
      </w:r>
      <w:r>
        <w:rPr>
          <w:spacing w:val="-2"/>
        </w:rPr>
        <w:t>(n=4,091),</w:t>
      </w:r>
      <w:r>
        <w:rPr>
          <w:spacing w:val="-13"/>
        </w:rPr>
        <w:t xml:space="preserve"> </w:t>
      </w:r>
      <w:r>
        <w:rPr>
          <w:spacing w:val="-2"/>
        </w:rPr>
        <w:t>56.2%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2"/>
        </w:rPr>
        <w:t>administered</w:t>
      </w:r>
      <w:r>
        <w:rPr>
          <w:spacing w:val="-13"/>
        </w:rPr>
        <w:t xml:space="preserve"> </w:t>
      </w:r>
      <w:r>
        <w:rPr>
          <w:spacing w:val="-2"/>
        </w:rPr>
        <w:t>via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intravenous</w:t>
      </w:r>
      <w:r>
        <w:rPr>
          <w:spacing w:val="-14"/>
        </w:rPr>
        <w:t xml:space="preserve"> </w:t>
      </w:r>
      <w:r>
        <w:rPr>
          <w:spacing w:val="-2"/>
        </w:rPr>
        <w:t>route, followed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19.4%</w:t>
      </w:r>
      <w:r>
        <w:rPr>
          <w:spacing w:val="-13"/>
        </w:rPr>
        <w:t xml:space="preserve"> </w:t>
      </w:r>
      <w:r>
        <w:rPr>
          <w:spacing w:val="-2"/>
        </w:rPr>
        <w:t>oral,</w:t>
      </w:r>
      <w:r>
        <w:rPr>
          <w:spacing w:val="-14"/>
        </w:rPr>
        <w:t xml:space="preserve"> </w:t>
      </w:r>
      <w:r>
        <w:rPr>
          <w:spacing w:val="-2"/>
        </w:rPr>
        <w:t>18.1%</w:t>
      </w:r>
      <w:r>
        <w:rPr>
          <w:spacing w:val="-13"/>
        </w:rPr>
        <w:t xml:space="preserve"> </w:t>
      </w:r>
      <w:r>
        <w:rPr>
          <w:spacing w:val="-2"/>
        </w:rPr>
        <w:t>topical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6.3%</w:t>
      </w:r>
      <w:r>
        <w:rPr>
          <w:spacing w:val="-13"/>
        </w:rPr>
        <w:t xml:space="preserve"> </w:t>
      </w:r>
      <w:r>
        <w:rPr>
          <w:spacing w:val="-2"/>
        </w:rPr>
        <w:t>ocular</w:t>
      </w:r>
      <w:r>
        <w:rPr>
          <w:spacing w:val="-13"/>
        </w:rPr>
        <w:t xml:space="preserve"> </w:t>
      </w:r>
      <w:r>
        <w:rPr>
          <w:spacing w:val="-2"/>
        </w:rPr>
        <w:t>routes.</w:t>
      </w:r>
      <w:r>
        <w:rPr>
          <w:spacing w:val="-13"/>
        </w:rPr>
        <w:t xml:space="preserve"> </w:t>
      </w:r>
      <w:r>
        <w:rPr>
          <w:spacing w:val="-2"/>
        </w:rPr>
        <w:t>Non-compliance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guidelines</w:t>
      </w:r>
      <w:r>
        <w:rPr>
          <w:spacing w:val="-13"/>
        </w:rPr>
        <w:t xml:space="preserve"> </w:t>
      </w:r>
      <w:r>
        <w:rPr>
          <w:spacing w:val="-2"/>
        </w:rPr>
        <w:t xml:space="preserve">was </w:t>
      </w:r>
      <w:r>
        <w:rPr>
          <w:spacing w:val="-6"/>
        </w:rPr>
        <w:t>highest for antimicrobials administered via the oral route (78.7%), followed by topical administration (64.1%).</w:t>
      </w:r>
    </w:p>
    <w:p w14:paraId="76199980" w14:textId="77777777" w:rsidR="006663B8" w:rsidRDefault="00F41FFA">
      <w:pPr>
        <w:pStyle w:val="BodyText"/>
        <w:spacing w:before="117" w:line="228" w:lineRule="auto"/>
        <w:ind w:left="113" w:right="303"/>
        <w:jc w:val="both"/>
      </w:pPr>
      <w:r>
        <w:rPr>
          <w:spacing w:val="-2"/>
        </w:rPr>
        <w:t>Post-procedural</w:t>
      </w:r>
      <w:r>
        <w:rPr>
          <w:spacing w:val="-7"/>
        </w:rPr>
        <w:t xml:space="preserve"> </w:t>
      </w:r>
      <w:r>
        <w:rPr>
          <w:spacing w:val="-2"/>
        </w:rPr>
        <w:t>extended</w:t>
      </w:r>
      <w:r>
        <w:rPr>
          <w:spacing w:val="-7"/>
        </w:rPr>
        <w:t xml:space="preserve"> </w:t>
      </w:r>
      <w:r>
        <w:rPr>
          <w:spacing w:val="-2"/>
        </w:rPr>
        <w:t>use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prophylactic</w:t>
      </w:r>
      <w:r>
        <w:rPr>
          <w:spacing w:val="-7"/>
        </w:rPr>
        <w:t xml:space="preserve"> </w:t>
      </w:r>
      <w:r>
        <w:rPr>
          <w:spacing w:val="-2"/>
        </w:rPr>
        <w:t>oral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topical</w:t>
      </w:r>
      <w:r>
        <w:rPr>
          <w:spacing w:val="-7"/>
        </w:rPr>
        <w:t xml:space="preserve"> </w:t>
      </w:r>
      <w:r>
        <w:rPr>
          <w:spacing w:val="-2"/>
        </w:rPr>
        <w:t>antimicrobials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recommended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t>guidelines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discouraged.</w:t>
      </w:r>
      <w:r>
        <w:rPr>
          <w:spacing w:val="-15"/>
        </w:rPr>
        <w:t xml:space="preserve"> </w:t>
      </w:r>
      <w:r>
        <w:t>Antimicrobials</w:t>
      </w:r>
      <w:r>
        <w:rPr>
          <w:spacing w:val="-15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prescribed</w:t>
      </w:r>
      <w:r>
        <w:rPr>
          <w:spacing w:val="-15"/>
        </w:rPr>
        <w:t xml:space="preserve"> </w:t>
      </w:r>
      <w:r>
        <w:t>prophylactically</w:t>
      </w:r>
      <w:r>
        <w:rPr>
          <w:spacing w:val="-16"/>
        </w:rPr>
        <w:t xml:space="preserve"> </w:t>
      </w:r>
      <w:r>
        <w:t>when the evidence supports their use.</w:t>
      </w:r>
    </w:p>
    <w:p w14:paraId="4F22CA5F" w14:textId="77777777" w:rsidR="006663B8" w:rsidRDefault="006663B8">
      <w:pPr>
        <w:pStyle w:val="BodyText"/>
        <w:spacing w:before="82"/>
      </w:pPr>
    </w:p>
    <w:p w14:paraId="04BA768E" w14:textId="5D7A869F" w:rsidR="006663B8" w:rsidRDefault="00F41FFA">
      <w:pPr>
        <w:pStyle w:val="Heading4"/>
        <w:ind w:right="598"/>
      </w:pPr>
      <w:r>
        <w:t xml:space="preserve">Figure 7: Percentage of post-procedural prophylactic antimicrobial prescriptions* that were compliant with guidelines, Surgical NAPS contributor facilities, </w:t>
      </w:r>
      <w:proofErr w:type="gramStart"/>
      <w:r>
        <w:t>2022</w:t>
      </w:r>
      <w:proofErr w:type="gramEnd"/>
    </w:p>
    <w:p w14:paraId="0062E97A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6DA39029" w14:textId="408B5981" w:rsidR="006663B8" w:rsidRDefault="004055A9">
      <w:pPr>
        <w:pStyle w:val="BodyText"/>
        <w:rPr>
          <w:rFonts w:ascii="Helvetica Neue LT Std 75 Bold"/>
          <w:b/>
          <w:sz w:val="18"/>
        </w:rPr>
      </w:pPr>
      <w:r>
        <w:rPr>
          <w:rFonts w:ascii="Helvetica Neue LT Std 75 Bold"/>
          <w:b/>
          <w:noProof/>
          <w:sz w:val="18"/>
        </w:rPr>
        <mc:AlternateContent>
          <mc:Choice Requires="wpg">
            <w:drawing>
              <wp:inline distT="0" distB="0" distL="0" distR="0" wp14:anchorId="3CF5783D" wp14:editId="4CC7549F">
                <wp:extent cx="6120130" cy="4079240"/>
                <wp:effectExtent l="0" t="0" r="13970" b="10160"/>
                <wp:docPr id="430859866" name="Group 4" descr="This is a column graph which shows the percentage (and number) of post-procedural prophylactic antimicrobial prescriptions which were compliant with guidelines in contributing Surgical NAPS facilities in 2022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079240"/>
                          <a:chOff x="0" y="0"/>
                          <a:chExt cx="6120130" cy="4079240"/>
                        </a:xfrm>
                      </wpg:grpSpPr>
                      <wpg:grpSp>
                        <wpg:cNvPr id="204" name="Group 204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120130" cy="4079240"/>
                            <a:chOff x="0" y="0"/>
                            <a:chExt cx="6120130" cy="4079240"/>
                          </a:xfrm>
                        </wpg:grpSpPr>
                        <wps:wsp>
                          <wps:cNvPr id="205" name="Graphic 205"/>
                          <wps:cNvSpPr/>
                          <wps:spPr>
                            <a:xfrm>
                              <a:off x="677247" y="851378"/>
                              <a:ext cx="5229860" cy="1903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29860" h="1903730">
                                  <a:moveTo>
                                    <a:pt x="0" y="1903310"/>
                                  </a:moveTo>
                                  <a:lnTo>
                                    <a:pt x="228833" y="1903310"/>
                                  </a:lnTo>
                                </a:path>
                                <a:path w="5229860" h="1903730">
                                  <a:moveTo>
                                    <a:pt x="642713" y="1903310"/>
                                  </a:moveTo>
                                  <a:lnTo>
                                    <a:pt x="1099799" y="1903310"/>
                                  </a:lnTo>
                                </a:path>
                                <a:path w="5229860" h="1903730">
                                  <a:moveTo>
                                    <a:pt x="1513654" y="1903310"/>
                                  </a:moveTo>
                                  <a:lnTo>
                                    <a:pt x="3715796" y="1903310"/>
                                  </a:lnTo>
                                </a:path>
                                <a:path w="5229860" h="1903730">
                                  <a:moveTo>
                                    <a:pt x="4129651" y="1903310"/>
                                  </a:moveTo>
                                  <a:lnTo>
                                    <a:pt x="5229453" y="1903310"/>
                                  </a:lnTo>
                                </a:path>
                                <a:path w="5229860" h="1903730">
                                  <a:moveTo>
                                    <a:pt x="642713" y="1428127"/>
                                  </a:moveTo>
                                  <a:lnTo>
                                    <a:pt x="3715796" y="1428127"/>
                                  </a:lnTo>
                                </a:path>
                                <a:path w="5229860" h="1903730">
                                  <a:moveTo>
                                    <a:pt x="4129651" y="1428127"/>
                                  </a:moveTo>
                                  <a:lnTo>
                                    <a:pt x="5229453" y="1428127"/>
                                  </a:lnTo>
                                </a:path>
                                <a:path w="5229860" h="1903730">
                                  <a:moveTo>
                                    <a:pt x="0" y="1428127"/>
                                  </a:moveTo>
                                  <a:lnTo>
                                    <a:pt x="228833" y="1428127"/>
                                  </a:lnTo>
                                </a:path>
                                <a:path w="5229860" h="1903730">
                                  <a:moveTo>
                                    <a:pt x="0" y="950379"/>
                                  </a:moveTo>
                                  <a:lnTo>
                                    <a:pt x="3715796" y="950379"/>
                                  </a:lnTo>
                                </a:path>
                                <a:path w="5229860" h="1903730">
                                  <a:moveTo>
                                    <a:pt x="4129651" y="950379"/>
                                  </a:moveTo>
                                  <a:lnTo>
                                    <a:pt x="5229453" y="950379"/>
                                  </a:lnTo>
                                </a:path>
                                <a:path w="5229860" h="1903730">
                                  <a:moveTo>
                                    <a:pt x="0" y="475195"/>
                                  </a:moveTo>
                                  <a:lnTo>
                                    <a:pt x="3715796" y="475195"/>
                                  </a:lnTo>
                                </a:path>
                                <a:path w="5229860" h="1903730">
                                  <a:moveTo>
                                    <a:pt x="4129651" y="475195"/>
                                  </a:moveTo>
                                  <a:lnTo>
                                    <a:pt x="5229453" y="475195"/>
                                  </a:lnTo>
                                </a:path>
                                <a:path w="5229860" h="1903730">
                                  <a:moveTo>
                                    <a:pt x="0" y="0"/>
                                  </a:moveTo>
                                  <a:lnTo>
                                    <a:pt x="3715796" y="0"/>
                                  </a:lnTo>
                                </a:path>
                                <a:path w="5229860" h="1903730">
                                  <a:moveTo>
                                    <a:pt x="4129651" y="0"/>
                                  </a:moveTo>
                                  <a:lnTo>
                                    <a:pt x="5229453" y="0"/>
                                  </a:lnTo>
                                </a:path>
                              </a:pathLst>
                            </a:custGeom>
                            <a:ln w="8775">
                              <a:solidFill>
                                <a:srgbClr val="D9D9D9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Graphic 206"/>
                          <wps:cNvSpPr/>
                          <wps:spPr>
                            <a:xfrm>
                              <a:off x="677247" y="376170"/>
                              <a:ext cx="52298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29860">
                                  <a:moveTo>
                                    <a:pt x="0" y="0"/>
                                  </a:moveTo>
                                  <a:lnTo>
                                    <a:pt x="5229453" y="0"/>
                                  </a:lnTo>
                                </a:path>
                              </a:pathLst>
                            </a:custGeom>
                            <a:ln w="8775">
                              <a:solidFill>
                                <a:srgbClr val="D9D9D9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Graphic 207"/>
                          <wps:cNvSpPr/>
                          <wps:spPr>
                            <a:xfrm>
                              <a:off x="1777047" y="2648572"/>
                              <a:ext cx="414020" cy="580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020" h="580390">
                                  <a:moveTo>
                                    <a:pt x="413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9920"/>
                                  </a:lnTo>
                                  <a:lnTo>
                                    <a:pt x="413854" y="579920"/>
                                  </a:lnTo>
                                  <a:lnTo>
                                    <a:pt x="4138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A6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Graphic 208"/>
                          <wps:cNvSpPr/>
                          <wps:spPr>
                            <a:xfrm>
                              <a:off x="2648191" y="3133966"/>
                              <a:ext cx="414020" cy="946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020" h="94615">
                                  <a:moveTo>
                                    <a:pt x="413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526"/>
                                  </a:lnTo>
                                  <a:lnTo>
                                    <a:pt x="413854" y="94526"/>
                                  </a:lnTo>
                                  <a:lnTo>
                                    <a:pt x="4138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6D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Graphic 209"/>
                          <wps:cNvSpPr/>
                          <wps:spPr>
                            <a:xfrm>
                              <a:off x="3521900" y="3172294"/>
                              <a:ext cx="411480" cy="565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1480" h="56515">
                                  <a:moveTo>
                                    <a:pt x="4113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197"/>
                                  </a:lnTo>
                                  <a:lnTo>
                                    <a:pt x="411302" y="56197"/>
                                  </a:lnTo>
                                  <a:lnTo>
                                    <a:pt x="411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D5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Graphic 210"/>
                          <wps:cNvSpPr/>
                          <wps:spPr>
                            <a:xfrm>
                              <a:off x="4393044" y="576719"/>
                              <a:ext cx="414020" cy="2652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020" h="2652395">
                                  <a:moveTo>
                                    <a:pt x="413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1772"/>
                                  </a:lnTo>
                                  <a:lnTo>
                                    <a:pt x="413854" y="2651772"/>
                                  </a:lnTo>
                                  <a:lnTo>
                                    <a:pt x="4138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186D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Graphic 211"/>
                          <wps:cNvSpPr/>
                          <wps:spPr>
                            <a:xfrm>
                              <a:off x="5264200" y="3174834"/>
                              <a:ext cx="414020" cy="53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020" h="53975">
                                  <a:moveTo>
                                    <a:pt x="4138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657"/>
                                  </a:lnTo>
                                  <a:lnTo>
                                    <a:pt x="413854" y="53657"/>
                                  </a:lnTo>
                                  <a:lnTo>
                                    <a:pt x="4138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618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Graphic 212"/>
                          <wps:cNvSpPr/>
                          <wps:spPr>
                            <a:xfrm>
                              <a:off x="906081" y="1918004"/>
                              <a:ext cx="414020" cy="1310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020" h="1310640">
                                  <a:moveTo>
                                    <a:pt x="413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0487"/>
                                  </a:lnTo>
                                  <a:lnTo>
                                    <a:pt x="413880" y="1310487"/>
                                  </a:lnTo>
                                  <a:lnTo>
                                    <a:pt x="413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028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Graphic 213"/>
                          <wps:cNvSpPr/>
                          <wps:spPr>
                            <a:xfrm>
                              <a:off x="677247" y="3229761"/>
                              <a:ext cx="5229860" cy="336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29860" h="33655">
                                  <a:moveTo>
                                    <a:pt x="0" y="0"/>
                                  </a:moveTo>
                                  <a:lnTo>
                                    <a:pt x="5229453" y="0"/>
                                  </a:lnTo>
                                </a:path>
                                <a:path w="5229860" h="33655">
                                  <a:moveTo>
                                    <a:pt x="0" y="0"/>
                                  </a:moveTo>
                                  <a:lnTo>
                                    <a:pt x="0" y="33210"/>
                                  </a:lnTo>
                                </a:path>
                                <a:path w="5229860" h="33655">
                                  <a:moveTo>
                                    <a:pt x="871372" y="0"/>
                                  </a:moveTo>
                                  <a:lnTo>
                                    <a:pt x="871372" y="33210"/>
                                  </a:lnTo>
                                </a:path>
                                <a:path w="5229860" h="33655">
                                  <a:moveTo>
                                    <a:pt x="1742541" y="0"/>
                                  </a:moveTo>
                                  <a:lnTo>
                                    <a:pt x="1742541" y="33210"/>
                                  </a:lnTo>
                                </a:path>
                                <a:path w="5229860" h="33655">
                                  <a:moveTo>
                                    <a:pt x="2613723" y="0"/>
                                  </a:moveTo>
                                  <a:lnTo>
                                    <a:pt x="2613723" y="33210"/>
                                  </a:lnTo>
                                </a:path>
                                <a:path w="5229860" h="33655">
                                  <a:moveTo>
                                    <a:pt x="3484905" y="0"/>
                                  </a:moveTo>
                                  <a:lnTo>
                                    <a:pt x="3484905" y="33210"/>
                                  </a:lnTo>
                                </a:path>
                                <a:path w="5229860" h="33655">
                                  <a:moveTo>
                                    <a:pt x="4358640" y="0"/>
                                  </a:moveTo>
                                  <a:lnTo>
                                    <a:pt x="4358640" y="33210"/>
                                  </a:lnTo>
                                </a:path>
                                <a:path w="5229860" h="33655">
                                  <a:moveTo>
                                    <a:pt x="5229453" y="0"/>
                                  </a:moveTo>
                                  <a:lnTo>
                                    <a:pt x="5229453" y="33210"/>
                                  </a:lnTo>
                                </a:path>
                              </a:pathLst>
                            </a:custGeom>
                            <a:ln w="8775">
                              <a:solidFill>
                                <a:srgbClr val="D9D9D9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Graphic 214"/>
                          <wps:cNvSpPr/>
                          <wps:spPr>
                            <a:xfrm>
                              <a:off x="3175" y="3175"/>
                              <a:ext cx="6113780" cy="4072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13780" h="4072890">
                                  <a:moveTo>
                                    <a:pt x="0" y="4072331"/>
                                  </a:moveTo>
                                  <a:lnTo>
                                    <a:pt x="6113653" y="4072331"/>
                                  </a:lnTo>
                                  <a:lnTo>
                                    <a:pt x="61136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72331"/>
                                  </a:lnTo>
                                  <a:close/>
                                </a:path>
                              </a:pathLst>
                            </a:custGeom>
                            <a:ln w="6350">
                              <a:solidFill>
                                <a:srgbClr val="D1D3D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box 215"/>
                          <wps:cNvSpPr txBox="1"/>
                          <wps:spPr>
                            <a:xfrm>
                              <a:off x="449375" y="296308"/>
                              <a:ext cx="1308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F4FD16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6" name="Textbox 216"/>
                          <wps:cNvSpPr txBox="1"/>
                          <wps:spPr>
                            <a:xfrm>
                              <a:off x="4505787" y="395117"/>
                              <a:ext cx="19939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C1A198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6"/>
                                  </w:rPr>
                                  <w:t>55.8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7" name="Textbox 217"/>
                          <wps:cNvSpPr txBox="1"/>
                          <wps:spPr>
                            <a:xfrm>
                              <a:off x="449375" y="771424"/>
                              <a:ext cx="1308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0F71A4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8" name="Textbox 218"/>
                          <wps:cNvSpPr txBox="1"/>
                          <wps:spPr>
                            <a:xfrm>
                              <a:off x="449375" y="1246540"/>
                              <a:ext cx="1308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A688D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19" name="Textbox 219"/>
                          <wps:cNvSpPr txBox="1"/>
                          <wps:spPr>
                            <a:xfrm>
                              <a:off x="449375" y="1721655"/>
                              <a:ext cx="1308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55D99B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0" name="Textbox 220"/>
                          <wps:cNvSpPr txBox="1"/>
                          <wps:spPr>
                            <a:xfrm>
                              <a:off x="1019136" y="1736234"/>
                              <a:ext cx="19939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0F997A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6"/>
                                  </w:rPr>
                                  <w:t>27.6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1" name="Textbox 221"/>
                          <wps:cNvSpPr txBox="1"/>
                          <wps:spPr>
                            <a:xfrm>
                              <a:off x="449375" y="2199356"/>
                              <a:ext cx="1308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EAD0DC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2" name="Textbox 222"/>
                          <wps:cNvSpPr txBox="1"/>
                          <wps:spPr>
                            <a:xfrm>
                              <a:off x="1890799" y="2466914"/>
                              <a:ext cx="19939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6B0669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6"/>
                                  </w:rPr>
                                  <w:t>12.2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3" name="Textbox 223"/>
                          <wps:cNvSpPr txBox="1"/>
                          <wps:spPr>
                            <a:xfrm>
                              <a:off x="449375" y="2674472"/>
                              <a:ext cx="1308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96AC5D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4" name="Textbox 224"/>
                          <wps:cNvSpPr txBox="1"/>
                          <wps:spPr>
                            <a:xfrm>
                              <a:off x="2789171" y="2952288"/>
                              <a:ext cx="14605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8B8AF3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6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5" name="Textbox 225"/>
                          <wps:cNvSpPr txBox="1"/>
                          <wps:spPr>
                            <a:xfrm>
                              <a:off x="3660834" y="2990624"/>
                              <a:ext cx="14605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71D3B5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6"/>
                                  </w:rPr>
                                  <w:t>1.2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6" name="Textbox 226"/>
                          <wps:cNvSpPr txBox="1"/>
                          <wps:spPr>
                            <a:xfrm>
                              <a:off x="5404160" y="2993242"/>
                              <a:ext cx="14605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0FB39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6"/>
                                  </w:rPr>
                                  <w:t>1.1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7" name="Textbox 227"/>
                          <wps:cNvSpPr txBox="1"/>
                          <wps:spPr>
                            <a:xfrm>
                              <a:off x="508721" y="3149588"/>
                              <a:ext cx="7239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07AEC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0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8" name="Textbox 228"/>
                          <wps:cNvSpPr txBox="1"/>
                          <wps:spPr>
                            <a:xfrm>
                              <a:off x="785073" y="3297149"/>
                              <a:ext cx="669290" cy="514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568D69" w14:textId="77777777" w:rsidR="006663B8" w:rsidRDefault="00F41FFA">
                                <w:pPr>
                                  <w:spacing w:before="2" w:line="244" w:lineRule="auto"/>
                                  <w:ind w:left="-1" w:right="18"/>
                                  <w:jc w:val="center"/>
                                  <w:rPr>
                                    <w:rFonts w:ascii="Calibri" w:hAns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6"/>
                                  </w:rPr>
                                  <w:t>Compliant</w:t>
                                </w:r>
                                <w:r>
                                  <w:rPr>
                                    <w:rFonts w:ascii="Calibri" w:hAnsi="Calibri"/>
                                    <w:spacing w:val="-8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Calibri" w:hAnsi="Calibri"/>
                                    <w:spacing w:val="4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6"/>
                                  </w:rPr>
                                  <w:t>Therapeutic</w:t>
                                </w:r>
                                <w:r>
                                  <w:rPr>
                                    <w:rFonts w:ascii="Calibri" w:hAnsi="Calibri"/>
                                    <w:spacing w:val="4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6"/>
                                  </w:rPr>
                                  <w:t>Guidelines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position w:val="1"/>
                                    <w:sz w:val="16"/>
                                  </w:rPr>
                                  <w:t>†</w:t>
                                </w:r>
                                <w:r>
                                  <w:rPr>
                                    <w:rFonts w:ascii="Calibri" w:hAnsi="Calibri"/>
                                    <w:spacing w:val="40"/>
                                    <w:w w:val="105"/>
                                    <w:position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(n=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105"/>
                                    <w:sz w:val="16"/>
                                  </w:rPr>
                                  <w:t>1,129)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29" name="Textbox 229"/>
                          <wps:cNvSpPr txBox="1"/>
                          <wps:spPr>
                            <a:xfrm>
                              <a:off x="1655584" y="3297254"/>
                              <a:ext cx="670560" cy="383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C11942" w14:textId="77777777" w:rsidR="006663B8" w:rsidRDefault="00F41FFA">
                                <w:pPr>
                                  <w:spacing w:line="247" w:lineRule="auto"/>
                                  <w:ind w:right="18" w:firstLine="1"/>
                                  <w:jc w:val="center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Compliant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pacing w:val="4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local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guidelines</w:t>
                                </w:r>
                                <w:r>
                                  <w:rPr>
                                    <w:rFonts w:ascii="Calibri"/>
                                    <w:spacing w:val="4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(n=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500)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30" name="Textbox 230"/>
                          <wps:cNvSpPr txBox="1"/>
                          <wps:spPr>
                            <a:xfrm>
                              <a:off x="2494252" y="3297358"/>
                              <a:ext cx="734695" cy="2559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19E56" w14:textId="77777777" w:rsidR="006663B8" w:rsidRDefault="00F41FFA">
                                <w:pPr>
                                  <w:spacing w:line="247" w:lineRule="auto"/>
                                  <w:ind w:left="331" w:right="18" w:hanging="332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Directed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therapy</w:t>
                                </w:r>
                                <w:r>
                                  <w:rPr>
                                    <w:rFonts w:ascii="Calibri"/>
                                    <w:spacing w:val="4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(n=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83)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31" name="Textbox 231"/>
                          <wps:cNvSpPr txBox="1"/>
                          <wps:spPr>
                            <a:xfrm>
                              <a:off x="3436616" y="3297358"/>
                              <a:ext cx="59563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0E99AF" w14:textId="77777777" w:rsidR="006663B8" w:rsidRDefault="00F41FFA">
                                <w:pPr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No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guidelines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32" name="Textbox 232"/>
                          <wps:cNvSpPr txBox="1"/>
                          <wps:spPr>
                            <a:xfrm>
                              <a:off x="4171905" y="3297358"/>
                              <a:ext cx="1627505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74BD37" w14:textId="77777777" w:rsidR="006663B8" w:rsidRDefault="00F41FFA">
                                <w:pPr>
                                  <w:tabs>
                                    <w:tab w:val="left" w:pos="1547"/>
                                  </w:tabs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>Non-compliant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ab/>
                                  <w:t>Not</w:t>
                                </w:r>
                                <w:r>
                                  <w:rPr>
                                    <w:rFonts w:ascii="Calibri"/>
                                    <w:spacing w:val="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6"/>
                                  </w:rPr>
                                  <w:t>assessable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33" name="Textbox 233"/>
                          <wps:cNvSpPr txBox="1"/>
                          <wps:spPr>
                            <a:xfrm>
                              <a:off x="3374714" y="3425144"/>
                              <a:ext cx="2260600" cy="1282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90D40D" w14:textId="77777777" w:rsidR="006663B8" w:rsidRDefault="00F41FFA">
                                <w:pPr>
                                  <w:tabs>
                                    <w:tab w:val="left" w:pos="3062"/>
                                  </w:tabs>
                                  <w:spacing w:before="4"/>
                                  <w:rPr>
                                    <w:rFonts w:ascii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available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(n=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50)</w:t>
                                </w:r>
                                <w:r>
                                  <w:rPr>
                                    <w:rFonts w:ascii="Calibri"/>
                                    <w:spacing w:val="73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guidelines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6"/>
                                  </w:rPr>
                                  <w:t>(n=2,282)</w:t>
                                </w:r>
                                <w:r>
                                  <w:rPr>
                                    <w:rFonts w:ascii="Calibri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6"/>
                                  </w:rPr>
                                  <w:t>(n=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6"/>
                                  </w:rPr>
                                  <w:t>47)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34" name="Textbox 234"/>
                          <wps:cNvSpPr txBox="1"/>
                          <wps:spPr>
                            <a:xfrm>
                              <a:off x="2302804" y="3813808"/>
                              <a:ext cx="135001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619FE4" w14:textId="77777777" w:rsidR="006663B8" w:rsidRDefault="00F41FFA">
                                <w:pPr>
                                  <w:spacing w:before="5"/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>Compliance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18"/>
                                  </w:rPr>
                                  <w:t>guidelines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203" name="Textbox 203"/>
                        <wps:cNvSpPr txBox="1">
                          <a:spLocks/>
                        </wps:cNvSpPr>
                        <wps:spPr>
                          <a:xfrm>
                            <a:off x="101600" y="1054100"/>
                            <a:ext cx="168910" cy="154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B268C" w14:textId="77777777" w:rsidR="006663B8" w:rsidRDefault="00F41FFA">
                              <w:pPr>
                                <w:spacing w:before="25"/>
                                <w:ind w:left="20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Percentage</w:t>
                              </w:r>
                              <w:r>
                                <w:rPr>
                                  <w:rFonts w:ascii="Calibri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prescriptions</w:t>
                              </w:r>
                              <w:r>
                                <w:rPr>
                                  <w:rFonts w:ascii="Calibr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>(%)</w:t>
                              </w:r>
                            </w:p>
                          </w:txbxContent>
                        </wps:txbx>
                        <wps:bodyPr vert="vert270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5783D" id="Group 4" o:spid="_x0000_s1139" alt="This is a column graph which shows the percentage (and number) of post-procedural prophylactic antimicrobial prescriptions which were compliant with guidelines in contributing Surgical NAPS facilities in 2022." style="width:481.9pt;height:321.2pt;mso-position-horizontal-relative:char;mso-position-vertical-relative:line" coordsize="61201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">
                <v:group id="Group 204" o:spid="_x0000_s1140" style="position:absolute;width:61201;height:40792" coordsize="61201,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Graphic 205" o:spid="_x0000_s1141" style="position:absolute;left:6772;top:8513;width:52299;height:19038;visibility:visible;mso-wrap-style:square;v-text-anchor:top" coordsize="5229860,190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" path="m,1903310r228833,em642713,1903310r457086,em1513654,1903310r2202142,em4129651,1903310r1099802,em642713,1428127r3073083,em4129651,1428127r1099802,em,1428127r228833,em,950379r3715796,em4129651,950379r1099802,em,475195r3715796,em4129651,475195r1099802,em,l3715796,em4129651,l5229453,e" filled="f" strokecolor="#d9d9d9" strokeweight=".24375mm">
                    <v:path arrowok="t"/>
                  </v:shape>
                  <v:shape id="Graphic 206" o:spid="_x0000_s1142" style="position:absolute;left:6772;top:3761;width:52299;height:13;visibility:visible;mso-wrap-style:square;v-text-anchor:top" coordsize="5229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" path="m,l5229453,e" filled="f" strokecolor="#d9d9d9" strokeweight=".24375mm">
                    <v:path arrowok="t"/>
                  </v:shape>
                  <v:shape id="Graphic 207" o:spid="_x0000_s1143" style="position:absolute;left:17770;top:26485;width:4140;height:5804;visibility:visible;mso-wrap-style:square;v-text-anchor:top" coordsize="414020,58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" path="m413854,l,,,579920r413854,l413854,xe" fillcolor="#153a6e" stroked="f">
                    <v:path arrowok="t"/>
                  </v:shape>
                  <v:shape id="Graphic 208" o:spid="_x0000_s1144" style="position:absolute;left:26481;top:31339;width:4141;height:946;visibility:visible;mso-wrap-style:square;v-text-anchor:top" coordsize="4140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" path="m413854,l,,,94526r413854,l413854,xe" fillcolor="#00616d" stroked="f">
                    <v:path arrowok="t"/>
                  </v:shape>
                  <v:shape id="Graphic 209" o:spid="_x0000_s1145" style="position:absolute;left:35219;top:31722;width:4114;height:566;visibility:visible;mso-wrap-style:square;v-text-anchor:top" coordsize="41148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" path="m411302,l,,,56197r411302,l411302,xe" fillcolor="#0090d5" stroked="f">
                    <v:path arrowok="t"/>
                  </v:shape>
                  <v:shape id="Graphic 210" o:spid="_x0000_s1146" style="position:absolute;left:43930;top:5767;width:4140;height:26524;visibility:visible;mso-wrap-style:square;v-text-anchor:top" coordsize="414020,265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" path="m413854,l,,,2651772r413854,l413854,xe" fillcolor="#aa186d" stroked="f">
                    <v:path arrowok="t"/>
                  </v:shape>
                  <v:shape id="Graphic 211" o:spid="_x0000_s1147" style="position:absolute;left:52642;top:31748;width:4140;height:540;visibility:visible;mso-wrap-style:square;v-text-anchor:top" coordsize="41402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" path="m413854,l,,,53657r413854,l413854,xe" fillcolor="#bd618f" stroked="f">
                    <v:path arrowok="t"/>
                  </v:shape>
                  <v:shape id="Graphic 212" o:spid="_x0000_s1148" style="position:absolute;left:9060;top:19180;width:4141;height:13106;visibility:visible;mso-wrap-style:square;v-text-anchor:top" coordsize="414020,13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" path="m413880,l,,,1310487r413880,l413880,xe" fillcolor="#acc028" stroked="f">
                    <v:path arrowok="t"/>
                  </v:shape>
                  <v:shape id="Graphic 213" o:spid="_x0000_s1149" style="position:absolute;left:6772;top:32297;width:52299;height:337;visibility:visible;mso-wrap-style:square;v-text-anchor:top" coordsize="522986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" path="m,l5229453,em,l,33210em871372,r,33210em1742541,r,33210em2613723,r,33210em3484905,r,33210em4358640,r,33210em5229453,r,33210e" filled="f" strokecolor="#d9d9d9" strokeweight=".24375mm">
                    <v:path arrowok="t"/>
                  </v:shape>
                  <v:shape id="Graphic 214" o:spid="_x0000_s1150" style="position:absolute;left:31;top:31;width:61138;height:40729;visibility:visible;mso-wrap-style:square;v-text-anchor:top" coordsize="6113780,407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" path="m,4072331r6113653,l6113653,,,,,4072331xe" filled="f" strokecolor="#d1d3d4" strokeweight=".5pt">
                    <v:path arrowok="t"/>
                  </v:shape>
                  <v:shape id="Textbox 215" o:spid="_x0000_s1151" type="#_x0000_t202" style="position:absolute;left:4493;top:2963;width:13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14:paraId="78F4FD16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box 216" o:spid="_x0000_s1152" type="#_x0000_t202" style="position:absolute;left:45057;top:3951;width:199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  <v:textbox inset="0,0,0,0">
                      <w:txbxContent>
                        <w:p w14:paraId="76C1A198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w w:val="105"/>
                              <w:sz w:val="16"/>
                            </w:rPr>
                            <w:t>55.8</w:t>
                          </w:r>
                        </w:p>
                      </w:txbxContent>
                    </v:textbox>
                  </v:shape>
                  <v:shape id="Textbox 217" o:spid="_x0000_s1153" type="#_x0000_t202" style="position:absolute;left:4493;top:7714;width:13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14:paraId="150F71A4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218" o:spid="_x0000_s1154" type="#_x0000_t202" style="position:absolute;left:4493;top:12465;width:13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14:paraId="3F3A688D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box 219" o:spid="_x0000_s1155" type="#_x0000_t202" style="position:absolute;left:4493;top:17216;width:13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  <v:textbox inset="0,0,0,0">
                      <w:txbxContent>
                        <w:p w14:paraId="5C55D99B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220" o:spid="_x0000_s1156" type="#_x0000_t202" style="position:absolute;left:10191;top:17362;width:1994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1B0F997A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w w:val="105"/>
                              <w:sz w:val="16"/>
                            </w:rPr>
                            <w:t>27.6</w:t>
                          </w:r>
                        </w:p>
                      </w:txbxContent>
                    </v:textbox>
                  </v:shape>
                  <v:shape id="Textbox 221" o:spid="_x0000_s1157" type="#_x0000_t202" style="position:absolute;left:4493;top:21993;width:13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7BEAD0DC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222" o:spid="_x0000_s1158" type="#_x0000_t202" style="position:absolute;left:18907;top:24669;width:199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246B0669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w w:val="105"/>
                              <w:sz w:val="16"/>
                            </w:rPr>
                            <w:t>12.2</w:t>
                          </w:r>
                        </w:p>
                      </w:txbxContent>
                    </v:textbox>
                  </v:shape>
                  <v:shape id="Textbox 223" o:spid="_x0000_s1159" type="#_x0000_t202" style="position:absolute;left:4493;top:26744;width:130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14:paraId="4296AC5D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224" o:spid="_x0000_s1160" type="#_x0000_t202" style="position:absolute;left:27891;top:29522;width:146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14:paraId="488B8AF3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w w:val="105"/>
                              <w:sz w:val="16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box 225" o:spid="_x0000_s1161" type="#_x0000_t202" style="position:absolute;left:36608;top:29906;width:146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14:paraId="3D71D3B5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w w:val="105"/>
                              <w:sz w:val="16"/>
                            </w:rPr>
                            <w:t>1.2</w:t>
                          </w:r>
                        </w:p>
                      </w:txbxContent>
                    </v:textbox>
                  </v:shape>
                  <v:shape id="Textbox 226" o:spid="_x0000_s1162" type="#_x0000_t202" style="position:absolute;left:54041;top:29932;width:146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14:paraId="1B90FB39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w w:val="105"/>
                              <w:sz w:val="16"/>
                            </w:rPr>
                            <w:t>1.1</w:t>
                          </w:r>
                        </w:p>
                      </w:txbxContent>
                    </v:textbox>
                  </v:shape>
                  <v:shape id="Textbox 227" o:spid="_x0000_s1163" type="#_x0000_t202" style="position:absolute;left:5087;top:31495;width:72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14:paraId="0BB07AEC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228" o:spid="_x0000_s1164" type="#_x0000_t202" style="position:absolute;left:7850;top:32971;width:6693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1D568D69" w14:textId="77777777" w:rsidR="006663B8" w:rsidRDefault="00F41FFA">
                          <w:pPr>
                            <w:spacing w:before="2" w:line="244" w:lineRule="auto"/>
                            <w:ind w:left="-1" w:right="18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6"/>
                            </w:rPr>
                            <w:t>Compliant</w:t>
                          </w:r>
                          <w:r>
                            <w:rPr>
                              <w:rFonts w:ascii="Calibri" w:hAnsi="Calibri"/>
                              <w:spacing w:val="-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6"/>
                            </w:rPr>
                            <w:t>with</w:t>
                          </w:r>
                          <w:r>
                            <w:rPr>
                              <w:rFonts w:ascii="Calibri" w:hAnsi="Calibri"/>
                              <w:spacing w:val="4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6"/>
                            </w:rPr>
                            <w:t>Therapeutic</w:t>
                          </w:r>
                          <w:r>
                            <w:rPr>
                              <w:rFonts w:ascii="Calibri" w:hAnsi="Calibri"/>
                              <w:spacing w:val="4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6"/>
                            </w:rPr>
                            <w:t>Guidelines</w:t>
                          </w: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position w:val="1"/>
                              <w:sz w:val="16"/>
                            </w:rPr>
                            <w:t>†</w:t>
                          </w:r>
                          <w:r>
                            <w:rPr>
                              <w:rFonts w:ascii="Calibri" w:hAnsi="Calibri"/>
                              <w:spacing w:val="40"/>
                              <w:w w:val="105"/>
                              <w:position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(n=</w:t>
                          </w:r>
                          <w:r>
                            <w:rPr>
                              <w:rFonts w:ascii="Calibri" w:hAnsi="Calibri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05"/>
                              <w:sz w:val="16"/>
                            </w:rPr>
                            <w:t>1,129)</w:t>
                          </w:r>
                        </w:p>
                      </w:txbxContent>
                    </v:textbox>
                  </v:shape>
                  <v:shape id="Textbox 229" o:spid="_x0000_s1165" type="#_x0000_t202" style="position:absolute;left:16555;top:32972;width:6706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14:paraId="50C11942" w14:textId="77777777" w:rsidR="006663B8" w:rsidRDefault="00F41FFA">
                          <w:pPr>
                            <w:spacing w:line="247" w:lineRule="auto"/>
                            <w:ind w:right="18" w:firstLine="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Compliant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pacing w:val="4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local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guidelines</w:t>
                          </w:r>
                          <w:r>
                            <w:rPr>
                              <w:rFonts w:ascii="Calibri"/>
                              <w:spacing w:val="4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(n=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500)</w:t>
                          </w:r>
                        </w:p>
                      </w:txbxContent>
                    </v:textbox>
                  </v:shape>
                  <v:shape id="Textbox 230" o:spid="_x0000_s1166" type="#_x0000_t202" style="position:absolute;left:24942;top:32973;width:734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  <v:textbox inset="0,0,0,0">
                      <w:txbxContent>
                        <w:p w14:paraId="71E19E56" w14:textId="77777777" w:rsidR="006663B8" w:rsidRDefault="00F41FFA">
                          <w:pPr>
                            <w:spacing w:line="247" w:lineRule="auto"/>
                            <w:ind w:left="331" w:right="18" w:hanging="332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Directed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therapy</w:t>
                          </w:r>
                          <w:r>
                            <w:rPr>
                              <w:rFonts w:ascii="Calibri"/>
                              <w:spacing w:val="4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(n=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83)</w:t>
                          </w:r>
                        </w:p>
                      </w:txbxContent>
                    </v:textbox>
                  </v:shape>
                  <v:shape id="Textbox 231" o:spid="_x0000_s1167" type="#_x0000_t202" style="position:absolute;left:34366;top:32973;width:595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  <v:textbox inset="0,0,0,0">
                      <w:txbxContent>
                        <w:p w14:paraId="250E99AF" w14:textId="77777777" w:rsidR="006663B8" w:rsidRDefault="00F41FFA">
                          <w:pPr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No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guidelines</w:t>
                          </w:r>
                        </w:p>
                      </w:txbxContent>
                    </v:textbox>
                  </v:shape>
                  <v:shape id="Textbox 232" o:spid="_x0000_s1168" type="#_x0000_t202" style="position:absolute;left:41719;top:32973;width:1627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14:paraId="4B74BD37" w14:textId="77777777" w:rsidR="006663B8" w:rsidRDefault="00F41FFA">
                          <w:pPr>
                            <w:tabs>
                              <w:tab w:val="left" w:pos="1547"/>
                            </w:tabs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Non-compliant</w:t>
                          </w:r>
                          <w:r>
                            <w:rPr>
                              <w:rFonts w:ascii="Calibri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16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ab/>
                            <w:t>Not</w:t>
                          </w:r>
                          <w:r>
                            <w:rPr>
                              <w:rFonts w:ascii="Calibri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assessable</w:t>
                          </w:r>
                        </w:p>
                      </w:txbxContent>
                    </v:textbox>
                  </v:shape>
                  <v:shape id="Textbox 233" o:spid="_x0000_s1169" type="#_x0000_t202" style="position:absolute;left:33747;top:34251;width:2260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14:paraId="0390D40D" w14:textId="77777777" w:rsidR="006663B8" w:rsidRDefault="00F41FFA">
                          <w:pPr>
                            <w:tabs>
                              <w:tab w:val="left" w:pos="3062"/>
                            </w:tabs>
                            <w:spacing w:before="4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available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(n=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50)</w:t>
                          </w:r>
                          <w:r>
                            <w:rPr>
                              <w:rFonts w:ascii="Calibri"/>
                              <w:spacing w:val="7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guidelines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6"/>
                            </w:rPr>
                            <w:t>(n=2,282)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ab/>
                          </w:r>
                          <w:r>
                            <w:rPr>
                              <w:rFonts w:ascii="Calibri"/>
                              <w:w w:val="105"/>
                              <w:sz w:val="16"/>
                            </w:rPr>
                            <w:t>(n=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6"/>
                            </w:rPr>
                            <w:t>47)</w:t>
                          </w:r>
                        </w:p>
                      </w:txbxContent>
                    </v:textbox>
                  </v:shape>
                  <v:shape id="Textbox 234" o:spid="_x0000_s1170" type="#_x0000_t202" style="position:absolute;left:23028;top:38138;width:1350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<v:textbox inset="0,0,0,0">
                      <w:txbxContent>
                        <w:p w14:paraId="03619FE4" w14:textId="77777777" w:rsidR="006663B8" w:rsidRDefault="00F41FFA">
                          <w:pPr>
                            <w:spacing w:before="5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Compliance</w:t>
                          </w:r>
                          <w:r>
                            <w:rPr>
                              <w:rFonts w:ascii="Calibri"/>
                              <w:b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8"/>
                            </w:rPr>
                            <w:t>guidelines</w:t>
                          </w:r>
                        </w:p>
                      </w:txbxContent>
                    </v:textbox>
                  </v:shape>
                </v:group>
                <v:shape id="Textbox 203" o:spid="_x0000_s1171" type="#_x0000_t202" style="position:absolute;left:1016;top:10541;width:1689;height:1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42EB268C" w14:textId="77777777" w:rsidR="006663B8" w:rsidRDefault="00F41FFA">
                        <w:pPr>
                          <w:spacing w:before="25"/>
                          <w:ind w:left="20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Percentage</w:t>
                        </w:r>
                        <w:r>
                          <w:rPr>
                            <w:rFonts w:ascii="Calibri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prescriptions</w:t>
                        </w:r>
                        <w:r>
                          <w:rPr>
                            <w:rFonts w:ascii="Calibr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>(%)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DE607E" w14:textId="77777777" w:rsidR="006663B8" w:rsidRDefault="006663B8">
      <w:pPr>
        <w:pStyle w:val="BodyText"/>
        <w:rPr>
          <w:rFonts w:ascii="Helvetica Neue LT Std 75 Bold"/>
          <w:b/>
          <w:sz w:val="18"/>
        </w:rPr>
      </w:pPr>
    </w:p>
    <w:p w14:paraId="4E36DC42" w14:textId="77CC102F" w:rsidR="006663B8" w:rsidRDefault="00F41FFA">
      <w:pPr>
        <w:ind w:left="113"/>
        <w:rPr>
          <w:sz w:val="18"/>
        </w:rPr>
      </w:pPr>
      <w:r>
        <w:rPr>
          <w:sz w:val="18"/>
        </w:rPr>
        <w:t>*</w:t>
      </w:r>
      <w:r>
        <w:rPr>
          <w:spacing w:val="-13"/>
          <w:sz w:val="18"/>
        </w:rPr>
        <w:t xml:space="preserve"> </w:t>
      </w:r>
      <w:r>
        <w:rPr>
          <w:sz w:val="18"/>
        </w:rPr>
        <w:t>n=4,091</w:t>
      </w:r>
      <w:r>
        <w:rPr>
          <w:spacing w:val="-12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13"/>
          <w:sz w:val="18"/>
        </w:rPr>
        <w:t xml:space="preserve"> </w:t>
      </w:r>
      <w:r>
        <w:rPr>
          <w:sz w:val="18"/>
        </w:rPr>
        <w:t>prescriptions</w:t>
      </w:r>
      <w:r>
        <w:rPr>
          <w:spacing w:val="-12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post-procedural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prophylaxis.</w:t>
      </w:r>
    </w:p>
    <w:p w14:paraId="29ACBCED" w14:textId="77777777" w:rsidR="006663B8" w:rsidRDefault="00F41FFA">
      <w:pPr>
        <w:spacing w:before="52" w:line="223" w:lineRule="auto"/>
        <w:ind w:left="113"/>
        <w:rPr>
          <w:sz w:val="10"/>
        </w:rPr>
      </w:pPr>
      <w:r>
        <w:rPr>
          <w:position w:val="6"/>
          <w:sz w:val="10"/>
        </w:rPr>
        <w:t>†</w:t>
      </w:r>
      <w:r>
        <w:rPr>
          <w:spacing w:val="-6"/>
          <w:position w:val="6"/>
          <w:sz w:val="10"/>
        </w:rPr>
        <w:t xml:space="preserve"> </w:t>
      </w:r>
      <w:r>
        <w:rPr>
          <w:sz w:val="18"/>
        </w:rPr>
        <w:t>Antibiotic</w:t>
      </w:r>
      <w:r>
        <w:rPr>
          <w:spacing w:val="-11"/>
          <w:sz w:val="18"/>
        </w:rPr>
        <w:t xml:space="preserve"> </w:t>
      </w:r>
      <w:r>
        <w:rPr>
          <w:sz w:val="18"/>
        </w:rPr>
        <w:t>Expert</w:t>
      </w:r>
      <w:r>
        <w:rPr>
          <w:spacing w:val="-11"/>
          <w:sz w:val="18"/>
        </w:rPr>
        <w:t xml:space="preserve"> </w:t>
      </w:r>
      <w:r>
        <w:rPr>
          <w:sz w:val="18"/>
        </w:rPr>
        <w:t>Group.</w:t>
      </w:r>
      <w:r>
        <w:rPr>
          <w:spacing w:val="-11"/>
          <w:sz w:val="18"/>
        </w:rPr>
        <w:t xml:space="preserve"> </w:t>
      </w:r>
      <w:r>
        <w:rPr>
          <w:sz w:val="18"/>
        </w:rPr>
        <w:t>Therapeutic</w:t>
      </w:r>
      <w:r>
        <w:rPr>
          <w:spacing w:val="-11"/>
          <w:sz w:val="18"/>
        </w:rPr>
        <w:t xml:space="preserve"> </w:t>
      </w:r>
      <w:r>
        <w:rPr>
          <w:sz w:val="18"/>
        </w:rPr>
        <w:t>Guidelines:</w:t>
      </w:r>
      <w:r>
        <w:rPr>
          <w:spacing w:val="-11"/>
          <w:sz w:val="18"/>
        </w:rPr>
        <w:t xml:space="preserve"> </w:t>
      </w:r>
      <w:r>
        <w:rPr>
          <w:sz w:val="18"/>
        </w:rPr>
        <w:t>Antibiotic.</w:t>
      </w:r>
      <w:r>
        <w:rPr>
          <w:spacing w:val="-11"/>
          <w:sz w:val="18"/>
        </w:rPr>
        <w:t xml:space="preserve"> </w:t>
      </w:r>
      <w:r>
        <w:rPr>
          <w:sz w:val="18"/>
        </w:rPr>
        <w:t>Version</w:t>
      </w:r>
      <w:r>
        <w:rPr>
          <w:spacing w:val="-11"/>
          <w:sz w:val="18"/>
        </w:rPr>
        <w:t xml:space="preserve"> </w:t>
      </w:r>
      <w:r>
        <w:rPr>
          <w:sz w:val="18"/>
        </w:rPr>
        <w:t>16.</w:t>
      </w:r>
      <w:r>
        <w:rPr>
          <w:spacing w:val="-11"/>
          <w:sz w:val="18"/>
        </w:rPr>
        <w:t xml:space="preserve"> </w:t>
      </w:r>
      <w:r>
        <w:rPr>
          <w:sz w:val="18"/>
        </w:rPr>
        <w:t>Melbourne:</w:t>
      </w:r>
      <w:r>
        <w:rPr>
          <w:spacing w:val="-11"/>
          <w:sz w:val="18"/>
        </w:rPr>
        <w:t xml:space="preserve"> </w:t>
      </w:r>
      <w:r>
        <w:rPr>
          <w:sz w:val="18"/>
        </w:rPr>
        <w:t>Therapeutic</w:t>
      </w:r>
      <w:r>
        <w:rPr>
          <w:spacing w:val="-11"/>
          <w:sz w:val="18"/>
        </w:rPr>
        <w:t xml:space="preserve"> </w:t>
      </w:r>
      <w:r>
        <w:rPr>
          <w:sz w:val="18"/>
        </w:rPr>
        <w:t>Guidelines</w:t>
      </w:r>
      <w:r>
        <w:rPr>
          <w:spacing w:val="-11"/>
          <w:sz w:val="18"/>
        </w:rPr>
        <w:t xml:space="preserve"> </w:t>
      </w:r>
      <w:r>
        <w:rPr>
          <w:sz w:val="18"/>
        </w:rPr>
        <w:t>Limited;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2019. </w:t>
      </w:r>
      <w:hyperlink r:id="rId24">
        <w:r>
          <w:rPr>
            <w:spacing w:val="-2"/>
            <w:sz w:val="18"/>
            <w:u w:val="single"/>
          </w:rPr>
          <w:t>https://www.tg.org.au/</w:t>
        </w:r>
      </w:hyperlink>
      <w:r>
        <w:rPr>
          <w:spacing w:val="-2"/>
          <w:position w:val="6"/>
          <w:sz w:val="10"/>
        </w:rPr>
        <w:t>8</w:t>
      </w:r>
    </w:p>
    <w:p w14:paraId="62D8879E" w14:textId="77777777" w:rsidR="006663B8" w:rsidRDefault="006663B8">
      <w:pPr>
        <w:spacing w:line="223" w:lineRule="auto"/>
        <w:rPr>
          <w:sz w:val="10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27D7A918" w14:textId="77777777" w:rsidR="006663B8" w:rsidRDefault="00F41FFA">
      <w:pPr>
        <w:pStyle w:val="Heading3"/>
      </w:pPr>
      <w:r>
        <w:rPr>
          <w:color w:val="153A6E"/>
        </w:rPr>
        <w:lastRenderedPageBreak/>
        <w:t>Antimicrobial</w:t>
      </w:r>
      <w:r>
        <w:rPr>
          <w:color w:val="153A6E"/>
          <w:spacing w:val="16"/>
        </w:rPr>
        <w:t xml:space="preserve"> </w:t>
      </w:r>
      <w:r w:rsidRPr="00F41FFA">
        <w:rPr>
          <w:rFonts w:ascii="HelveticaNeueLT Std Med"/>
          <w:bCs w:val="0"/>
          <w:color w:val="153A6E"/>
          <w:spacing w:val="-2"/>
        </w:rPr>
        <w:t>c</w:t>
      </w:r>
      <w:r>
        <w:rPr>
          <w:color w:val="153A6E"/>
          <w:spacing w:val="-2"/>
        </w:rPr>
        <w:t>hoice</w:t>
      </w:r>
    </w:p>
    <w:p w14:paraId="177EB864" w14:textId="77777777" w:rsidR="006663B8" w:rsidRDefault="00F41FFA">
      <w:pPr>
        <w:pStyle w:val="BodyText"/>
        <w:spacing w:before="106" w:line="228" w:lineRule="auto"/>
        <w:ind w:left="113" w:right="220"/>
      </w:pPr>
      <w:r>
        <w:t>The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frequently</w:t>
      </w:r>
      <w:r>
        <w:rPr>
          <w:spacing w:val="-9"/>
        </w:rPr>
        <w:t xml:space="preserve"> </w:t>
      </w:r>
      <w:r>
        <w:t>prescribed</w:t>
      </w:r>
      <w:r>
        <w:rPr>
          <w:spacing w:val="-9"/>
        </w:rPr>
        <w:t xml:space="preserve"> </w:t>
      </w:r>
      <w:r>
        <w:t>post-procedural</w:t>
      </w:r>
      <w:r>
        <w:rPr>
          <w:spacing w:val="-9"/>
        </w:rPr>
        <w:t xml:space="preserve"> </w:t>
      </w:r>
      <w:r>
        <w:t>antimicrobials</w:t>
      </w:r>
      <w:r>
        <w:rPr>
          <w:spacing w:val="-9"/>
        </w:rPr>
        <w:t xml:space="preserve"> </w:t>
      </w:r>
      <w:r>
        <w:t>accounted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89.6%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all </w:t>
      </w:r>
      <w:r>
        <w:rPr>
          <w:spacing w:val="-4"/>
        </w:rPr>
        <w:t xml:space="preserve">antimicrobials prescribed prophylactically: cefazolin (55.6%), chloramphenicol (14.2%), cefalexin (13.4%), </w:t>
      </w:r>
      <w:r>
        <w:rPr>
          <w:spacing w:val="-2"/>
        </w:rPr>
        <w:t>amoxicillin–clavulanic</w:t>
      </w:r>
      <w:r>
        <w:rPr>
          <w:spacing w:val="-7"/>
        </w:rPr>
        <w:t xml:space="preserve"> </w:t>
      </w:r>
      <w:r>
        <w:rPr>
          <w:spacing w:val="-2"/>
        </w:rPr>
        <w:t>acid</w:t>
      </w:r>
      <w:r>
        <w:rPr>
          <w:spacing w:val="-7"/>
        </w:rPr>
        <w:t xml:space="preserve"> </w:t>
      </w:r>
      <w:r>
        <w:rPr>
          <w:spacing w:val="-2"/>
        </w:rPr>
        <w:t>(3.6%)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metronidazole</w:t>
      </w:r>
      <w:r>
        <w:rPr>
          <w:spacing w:val="-7"/>
        </w:rPr>
        <w:t xml:space="preserve"> </w:t>
      </w:r>
      <w:r>
        <w:rPr>
          <w:spacing w:val="-2"/>
        </w:rPr>
        <w:t>(2.7%),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shown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Table</w:t>
      </w:r>
      <w:r>
        <w:rPr>
          <w:spacing w:val="-7"/>
        </w:rPr>
        <w:t xml:space="preserve"> </w:t>
      </w:r>
      <w:r>
        <w:rPr>
          <w:spacing w:val="-2"/>
        </w:rPr>
        <w:t>7.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>antimicrobials</w:t>
      </w:r>
      <w:r>
        <w:rPr>
          <w:spacing w:val="-7"/>
        </w:rPr>
        <w:t xml:space="preserve"> </w:t>
      </w:r>
      <w:r>
        <w:rPr>
          <w:spacing w:val="-2"/>
        </w:rPr>
        <w:t xml:space="preserve">had </w:t>
      </w:r>
      <w:r>
        <w:t>relatively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prescribing</w:t>
      </w:r>
      <w:r>
        <w:rPr>
          <w:spacing w:val="-9"/>
        </w:rPr>
        <w:t xml:space="preserve"> </w:t>
      </w:r>
      <w:r>
        <w:t>deemed</w:t>
      </w:r>
      <w:r>
        <w:rPr>
          <w:spacing w:val="-9"/>
        </w:rPr>
        <w:t xml:space="preserve"> </w:t>
      </w:r>
      <w:r>
        <w:t>inappropriate.</w:t>
      </w:r>
      <w:r>
        <w:rPr>
          <w:spacing w:val="-9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prescribing</w:t>
      </w:r>
      <w:r>
        <w:rPr>
          <w:spacing w:val="-9"/>
        </w:rPr>
        <w:t xml:space="preserve"> </w:t>
      </w:r>
      <w:r>
        <w:t>deemed</w:t>
      </w:r>
      <w:r>
        <w:rPr>
          <w:spacing w:val="-9"/>
        </w:rPr>
        <w:t xml:space="preserve"> </w:t>
      </w:r>
      <w:r>
        <w:t>inappropriate were</w:t>
      </w:r>
      <w:r>
        <w:rPr>
          <w:spacing w:val="-14"/>
        </w:rPr>
        <w:t xml:space="preserve"> </w:t>
      </w:r>
      <w:r>
        <w:t>greater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80%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trimethoprim,</w:t>
      </w:r>
      <w:r>
        <w:rPr>
          <w:spacing w:val="-14"/>
        </w:rPr>
        <w:t xml:space="preserve"> </w:t>
      </w:r>
      <w:r>
        <w:t>ofloxacin,</w:t>
      </w:r>
      <w:r>
        <w:rPr>
          <w:spacing w:val="-14"/>
        </w:rPr>
        <w:t xml:space="preserve"> </w:t>
      </w:r>
      <w:r>
        <w:t>gentamicin,</w:t>
      </w:r>
      <w:r>
        <w:rPr>
          <w:spacing w:val="-14"/>
        </w:rPr>
        <w:t xml:space="preserve"> </w:t>
      </w:r>
      <w:r>
        <w:t>vancomycin,</w:t>
      </w:r>
      <w:r>
        <w:rPr>
          <w:spacing w:val="-14"/>
        </w:rPr>
        <w:t xml:space="preserve"> </w:t>
      </w:r>
      <w:r>
        <w:t>tobramycin,</w:t>
      </w:r>
      <w:r>
        <w:rPr>
          <w:spacing w:val="-14"/>
        </w:rPr>
        <w:t xml:space="preserve"> </w:t>
      </w:r>
      <w:r>
        <w:t>amoxicillin and ceftriaxone.</w:t>
      </w:r>
    </w:p>
    <w:p w14:paraId="7374906B" w14:textId="77777777" w:rsidR="006663B8" w:rsidRDefault="006663B8">
      <w:pPr>
        <w:pStyle w:val="BodyText"/>
        <w:spacing w:before="85"/>
      </w:pPr>
    </w:p>
    <w:p w14:paraId="59D54CA2" w14:textId="77777777" w:rsidR="006663B8" w:rsidRDefault="00F41FFA">
      <w:pPr>
        <w:pStyle w:val="Heading4"/>
        <w:ind w:right="598"/>
      </w:pPr>
      <w:r>
        <w:t>Table 7:</w:t>
      </w:r>
      <w:r>
        <w:rPr>
          <w:spacing w:val="80"/>
        </w:rPr>
        <w:t xml:space="preserve"> </w:t>
      </w:r>
      <w:r>
        <w:t>Post-procedural prophylactic prescribing of antimicrobials and percentage inappropriate*, Surgical NAPS contributor facilities, 2022</w:t>
      </w:r>
    </w:p>
    <w:p w14:paraId="66E9D51D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0"/>
        <w:gridCol w:w="1503"/>
        <w:gridCol w:w="1504"/>
        <w:gridCol w:w="1503"/>
        <w:gridCol w:w="1504"/>
      </w:tblGrid>
      <w:tr w:rsidR="006663B8" w14:paraId="2DD8D472" w14:textId="77777777">
        <w:trPr>
          <w:trHeight w:val="345"/>
        </w:trPr>
        <w:tc>
          <w:tcPr>
            <w:tcW w:w="3610" w:type="dxa"/>
            <w:vMerge w:val="restart"/>
            <w:shd w:val="clear" w:color="auto" w:fill="153A6E"/>
          </w:tcPr>
          <w:p w14:paraId="33A1B9D0" w14:textId="77777777" w:rsidR="006663B8" w:rsidRDefault="006663B8">
            <w:pPr>
              <w:pStyle w:val="TableParagraph"/>
              <w:spacing w:before="211"/>
              <w:jc w:val="left"/>
              <w:rPr>
                <w:rFonts w:ascii="Helvetica Neue LT Std 75 Bold"/>
                <w:b/>
                <w:sz w:val="18"/>
              </w:rPr>
            </w:pPr>
          </w:p>
          <w:p w14:paraId="5E623933" w14:textId="77777777" w:rsidR="006663B8" w:rsidRDefault="00F41FFA">
            <w:pPr>
              <w:pStyle w:val="TableParagraph"/>
              <w:spacing w:before="0"/>
              <w:ind w:left="16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Antimicrobial</w:t>
            </w:r>
          </w:p>
        </w:tc>
        <w:tc>
          <w:tcPr>
            <w:tcW w:w="3007" w:type="dxa"/>
            <w:gridSpan w:val="2"/>
            <w:shd w:val="clear" w:color="auto" w:fill="153A6E"/>
          </w:tcPr>
          <w:p w14:paraId="79395528" w14:textId="77777777" w:rsidR="006663B8" w:rsidRDefault="00F41FFA">
            <w:pPr>
              <w:pStyle w:val="TableParagraph"/>
              <w:spacing w:before="72"/>
              <w:ind w:left="69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Total</w:t>
            </w:r>
            <w:r>
              <w:rPr>
                <w:rFonts w:ascii="Helvetica Neue LT Std 75 Bold"/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prescriptions</w:t>
            </w:r>
          </w:p>
        </w:tc>
        <w:tc>
          <w:tcPr>
            <w:tcW w:w="3007" w:type="dxa"/>
            <w:gridSpan w:val="2"/>
            <w:shd w:val="clear" w:color="auto" w:fill="153A6E"/>
          </w:tcPr>
          <w:p w14:paraId="2784D47F" w14:textId="77777777" w:rsidR="006663B8" w:rsidRDefault="00F41FFA">
            <w:pPr>
              <w:pStyle w:val="TableParagraph"/>
              <w:spacing w:before="72"/>
              <w:ind w:left="91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Inappropriate</w:t>
            </w:r>
          </w:p>
        </w:tc>
      </w:tr>
      <w:tr w:rsidR="006663B8" w14:paraId="1619098A" w14:textId="77777777">
        <w:trPr>
          <w:trHeight w:val="345"/>
        </w:trPr>
        <w:tc>
          <w:tcPr>
            <w:tcW w:w="3610" w:type="dxa"/>
            <w:vMerge/>
            <w:tcBorders>
              <w:top w:val="nil"/>
            </w:tcBorders>
            <w:shd w:val="clear" w:color="auto" w:fill="153A6E"/>
          </w:tcPr>
          <w:p w14:paraId="725AD7C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shd w:val="clear" w:color="auto" w:fill="153A6E"/>
          </w:tcPr>
          <w:p w14:paraId="2213E5C0" w14:textId="77777777" w:rsidR="006663B8" w:rsidRDefault="00F41FFA">
            <w:pPr>
              <w:pStyle w:val="TableParagraph"/>
              <w:spacing w:before="72"/>
              <w:ind w:left="17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04" w:type="dxa"/>
            <w:shd w:val="clear" w:color="auto" w:fill="153A6E"/>
          </w:tcPr>
          <w:p w14:paraId="7061BA1C" w14:textId="77777777" w:rsidR="006663B8" w:rsidRDefault="00F41FFA">
            <w:pPr>
              <w:pStyle w:val="TableParagraph"/>
              <w:spacing w:before="72"/>
              <w:ind w:left="16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03" w:type="dxa"/>
            <w:shd w:val="clear" w:color="auto" w:fill="153A6E"/>
          </w:tcPr>
          <w:p w14:paraId="702DA953" w14:textId="77777777" w:rsidR="006663B8" w:rsidRDefault="00F41FFA">
            <w:pPr>
              <w:pStyle w:val="TableParagraph"/>
              <w:spacing w:before="72"/>
              <w:ind w:left="17" w:right="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04" w:type="dxa"/>
            <w:shd w:val="clear" w:color="auto" w:fill="153A6E"/>
          </w:tcPr>
          <w:p w14:paraId="22C5B763" w14:textId="77777777" w:rsidR="006663B8" w:rsidRDefault="00F41FFA">
            <w:pPr>
              <w:pStyle w:val="TableParagraph"/>
              <w:spacing w:before="72"/>
              <w:ind w:left="16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341851C9" w14:textId="77777777">
        <w:trPr>
          <w:trHeight w:val="288"/>
        </w:trPr>
        <w:tc>
          <w:tcPr>
            <w:tcW w:w="3610" w:type="dxa"/>
          </w:tcPr>
          <w:p w14:paraId="598FABE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Cefazolin</w:t>
            </w:r>
          </w:p>
        </w:tc>
        <w:tc>
          <w:tcPr>
            <w:tcW w:w="1503" w:type="dxa"/>
          </w:tcPr>
          <w:p w14:paraId="77C39729" w14:textId="77777777" w:rsidR="006663B8" w:rsidRDefault="00F41FFA">
            <w:pPr>
              <w:pStyle w:val="TableParagraph"/>
              <w:ind w:left="17" w:right="14"/>
              <w:rPr>
                <w:sz w:val="18"/>
              </w:rPr>
            </w:pPr>
            <w:r>
              <w:rPr>
                <w:spacing w:val="-2"/>
                <w:sz w:val="18"/>
              </w:rPr>
              <w:t>2,276</w:t>
            </w:r>
          </w:p>
        </w:tc>
        <w:tc>
          <w:tcPr>
            <w:tcW w:w="1504" w:type="dxa"/>
          </w:tcPr>
          <w:p w14:paraId="258AE799" w14:textId="77777777" w:rsidR="006663B8" w:rsidRDefault="00F41FFA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4"/>
                <w:sz w:val="18"/>
              </w:rPr>
              <w:t>55.6</w:t>
            </w:r>
          </w:p>
        </w:tc>
        <w:tc>
          <w:tcPr>
            <w:tcW w:w="1503" w:type="dxa"/>
          </w:tcPr>
          <w:p w14:paraId="5CE39B0B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2"/>
                <w:sz w:val="18"/>
              </w:rPr>
              <w:t>1,036</w:t>
            </w:r>
          </w:p>
        </w:tc>
        <w:tc>
          <w:tcPr>
            <w:tcW w:w="1504" w:type="dxa"/>
          </w:tcPr>
          <w:p w14:paraId="22BFD342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45.5</w:t>
            </w:r>
          </w:p>
        </w:tc>
      </w:tr>
      <w:tr w:rsidR="006663B8" w14:paraId="621D096C" w14:textId="77777777">
        <w:trPr>
          <w:trHeight w:val="288"/>
        </w:trPr>
        <w:tc>
          <w:tcPr>
            <w:tcW w:w="3610" w:type="dxa"/>
          </w:tcPr>
          <w:p w14:paraId="2406587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Chloramphenicol</w:t>
            </w:r>
          </w:p>
        </w:tc>
        <w:tc>
          <w:tcPr>
            <w:tcW w:w="1503" w:type="dxa"/>
          </w:tcPr>
          <w:p w14:paraId="227BF1BF" w14:textId="77777777" w:rsidR="006663B8" w:rsidRDefault="00F41FFA">
            <w:pPr>
              <w:pStyle w:val="TableParagraph"/>
              <w:ind w:left="17" w:right="14"/>
              <w:rPr>
                <w:sz w:val="18"/>
              </w:rPr>
            </w:pPr>
            <w:r>
              <w:rPr>
                <w:spacing w:val="-5"/>
                <w:sz w:val="18"/>
              </w:rPr>
              <w:t>581</w:t>
            </w:r>
          </w:p>
        </w:tc>
        <w:tc>
          <w:tcPr>
            <w:tcW w:w="1504" w:type="dxa"/>
          </w:tcPr>
          <w:p w14:paraId="07F5E82F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4"/>
                <w:sz w:val="18"/>
              </w:rPr>
              <w:t>14.2</w:t>
            </w:r>
          </w:p>
        </w:tc>
        <w:tc>
          <w:tcPr>
            <w:tcW w:w="1503" w:type="dxa"/>
          </w:tcPr>
          <w:p w14:paraId="7FD90499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1504" w:type="dxa"/>
          </w:tcPr>
          <w:p w14:paraId="43926442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65.9</w:t>
            </w:r>
          </w:p>
        </w:tc>
      </w:tr>
      <w:tr w:rsidR="006663B8" w14:paraId="53A48FD2" w14:textId="77777777">
        <w:trPr>
          <w:trHeight w:val="288"/>
        </w:trPr>
        <w:tc>
          <w:tcPr>
            <w:tcW w:w="3610" w:type="dxa"/>
          </w:tcPr>
          <w:p w14:paraId="0EFF5F1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Cefalexin</w:t>
            </w:r>
          </w:p>
        </w:tc>
        <w:tc>
          <w:tcPr>
            <w:tcW w:w="1503" w:type="dxa"/>
          </w:tcPr>
          <w:p w14:paraId="75EF8337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550</w:t>
            </w:r>
          </w:p>
        </w:tc>
        <w:tc>
          <w:tcPr>
            <w:tcW w:w="1504" w:type="dxa"/>
          </w:tcPr>
          <w:p w14:paraId="0089C5FA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4"/>
                <w:sz w:val="18"/>
              </w:rPr>
              <w:t>13.4</w:t>
            </w:r>
          </w:p>
        </w:tc>
        <w:tc>
          <w:tcPr>
            <w:tcW w:w="1503" w:type="dxa"/>
          </w:tcPr>
          <w:p w14:paraId="407CB800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434</w:t>
            </w:r>
          </w:p>
        </w:tc>
        <w:tc>
          <w:tcPr>
            <w:tcW w:w="1504" w:type="dxa"/>
          </w:tcPr>
          <w:p w14:paraId="0BABA9FA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78.9</w:t>
            </w:r>
          </w:p>
        </w:tc>
      </w:tr>
      <w:tr w:rsidR="006663B8" w14:paraId="6B6007D2" w14:textId="77777777">
        <w:trPr>
          <w:trHeight w:val="288"/>
        </w:trPr>
        <w:tc>
          <w:tcPr>
            <w:tcW w:w="3610" w:type="dxa"/>
          </w:tcPr>
          <w:p w14:paraId="6B2E476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Amoxicillin–clavulanic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acid</w:t>
            </w:r>
          </w:p>
        </w:tc>
        <w:tc>
          <w:tcPr>
            <w:tcW w:w="1503" w:type="dxa"/>
          </w:tcPr>
          <w:p w14:paraId="697510C7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04" w:type="dxa"/>
          </w:tcPr>
          <w:p w14:paraId="4B119981" w14:textId="77777777" w:rsidR="006663B8" w:rsidRDefault="00F41FFA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503" w:type="dxa"/>
          </w:tcPr>
          <w:p w14:paraId="7D3AC353" w14:textId="77777777" w:rsidR="006663B8" w:rsidRDefault="00F41FFA">
            <w:pPr>
              <w:pStyle w:val="TableParagraph"/>
              <w:ind w:left="17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04" w:type="dxa"/>
          </w:tcPr>
          <w:p w14:paraId="526442B5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61.6</w:t>
            </w:r>
          </w:p>
        </w:tc>
      </w:tr>
      <w:tr w:rsidR="006663B8" w14:paraId="7884CF92" w14:textId="77777777">
        <w:trPr>
          <w:trHeight w:val="288"/>
        </w:trPr>
        <w:tc>
          <w:tcPr>
            <w:tcW w:w="3610" w:type="dxa"/>
          </w:tcPr>
          <w:p w14:paraId="5E18FCF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Metronidazole</w:t>
            </w:r>
          </w:p>
        </w:tc>
        <w:tc>
          <w:tcPr>
            <w:tcW w:w="1503" w:type="dxa"/>
          </w:tcPr>
          <w:p w14:paraId="7FADB5B1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04" w:type="dxa"/>
          </w:tcPr>
          <w:p w14:paraId="46205451" w14:textId="77777777" w:rsidR="006663B8" w:rsidRDefault="00F41FFA">
            <w:pPr>
              <w:pStyle w:val="TableParagraph"/>
              <w:ind w:left="16" w:right="13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1503" w:type="dxa"/>
          </w:tcPr>
          <w:p w14:paraId="614F7B92" w14:textId="77777777" w:rsidR="006663B8" w:rsidRDefault="00F41FFA">
            <w:pPr>
              <w:pStyle w:val="TableParagraph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04" w:type="dxa"/>
          </w:tcPr>
          <w:p w14:paraId="41446934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73.0</w:t>
            </w:r>
          </w:p>
        </w:tc>
      </w:tr>
      <w:tr w:rsidR="006663B8" w14:paraId="272F176D" w14:textId="77777777">
        <w:trPr>
          <w:trHeight w:val="288"/>
        </w:trPr>
        <w:tc>
          <w:tcPr>
            <w:tcW w:w="3610" w:type="dxa"/>
          </w:tcPr>
          <w:p w14:paraId="1A1C1285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Ciprofloxacin</w:t>
            </w:r>
          </w:p>
        </w:tc>
        <w:tc>
          <w:tcPr>
            <w:tcW w:w="1503" w:type="dxa"/>
          </w:tcPr>
          <w:p w14:paraId="41FF432C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04" w:type="dxa"/>
          </w:tcPr>
          <w:p w14:paraId="78C0B411" w14:textId="77777777" w:rsidR="006663B8" w:rsidRDefault="00F41FFA">
            <w:pPr>
              <w:pStyle w:val="TableParagraph"/>
              <w:ind w:left="16" w:right="21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1503" w:type="dxa"/>
          </w:tcPr>
          <w:p w14:paraId="13C8DC27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04" w:type="dxa"/>
          </w:tcPr>
          <w:p w14:paraId="1BB26DE8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40.0</w:t>
            </w:r>
          </w:p>
        </w:tc>
      </w:tr>
      <w:tr w:rsidR="006663B8" w14:paraId="425362B3" w14:textId="77777777">
        <w:trPr>
          <w:trHeight w:val="288"/>
        </w:trPr>
        <w:tc>
          <w:tcPr>
            <w:tcW w:w="3610" w:type="dxa"/>
          </w:tcPr>
          <w:p w14:paraId="54A288A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Tobramycin</w:t>
            </w:r>
          </w:p>
        </w:tc>
        <w:tc>
          <w:tcPr>
            <w:tcW w:w="1503" w:type="dxa"/>
          </w:tcPr>
          <w:p w14:paraId="7A60BF76" w14:textId="77777777" w:rsidR="006663B8" w:rsidRDefault="00F41FFA">
            <w:pPr>
              <w:pStyle w:val="TableParagraph"/>
              <w:ind w:left="17" w:right="8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04" w:type="dxa"/>
          </w:tcPr>
          <w:p w14:paraId="6C9E016F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503" w:type="dxa"/>
          </w:tcPr>
          <w:p w14:paraId="04A9EB00" w14:textId="77777777" w:rsidR="006663B8" w:rsidRDefault="00F41FFA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04" w:type="dxa"/>
          </w:tcPr>
          <w:p w14:paraId="05A9133B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89.3</w:t>
            </w:r>
          </w:p>
        </w:tc>
      </w:tr>
      <w:tr w:rsidR="006663B8" w14:paraId="331F18A5" w14:textId="77777777">
        <w:trPr>
          <w:trHeight w:val="288"/>
        </w:trPr>
        <w:tc>
          <w:tcPr>
            <w:tcW w:w="3610" w:type="dxa"/>
          </w:tcPr>
          <w:p w14:paraId="13FE439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Vancomycin</w:t>
            </w:r>
          </w:p>
        </w:tc>
        <w:tc>
          <w:tcPr>
            <w:tcW w:w="1503" w:type="dxa"/>
          </w:tcPr>
          <w:p w14:paraId="1C730A03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04" w:type="dxa"/>
          </w:tcPr>
          <w:p w14:paraId="0453E3FE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1503" w:type="dxa"/>
          </w:tcPr>
          <w:p w14:paraId="215E4504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04" w:type="dxa"/>
          </w:tcPr>
          <w:p w14:paraId="388A77B4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90.6</w:t>
            </w:r>
          </w:p>
        </w:tc>
      </w:tr>
      <w:tr w:rsidR="006663B8" w14:paraId="2256B17B" w14:textId="77777777">
        <w:trPr>
          <w:trHeight w:val="288"/>
        </w:trPr>
        <w:tc>
          <w:tcPr>
            <w:tcW w:w="3610" w:type="dxa"/>
          </w:tcPr>
          <w:p w14:paraId="4B014D2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Ofloxacin</w:t>
            </w:r>
          </w:p>
        </w:tc>
        <w:tc>
          <w:tcPr>
            <w:tcW w:w="1503" w:type="dxa"/>
          </w:tcPr>
          <w:p w14:paraId="0BF8C701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04" w:type="dxa"/>
          </w:tcPr>
          <w:p w14:paraId="61F726EF" w14:textId="77777777" w:rsidR="006663B8" w:rsidRDefault="00F41FFA">
            <w:pPr>
              <w:pStyle w:val="TableParagraph"/>
              <w:ind w:left="16" w:right="21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1503" w:type="dxa"/>
          </w:tcPr>
          <w:p w14:paraId="619D9A28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04" w:type="dxa"/>
          </w:tcPr>
          <w:p w14:paraId="762FC99E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93.0</w:t>
            </w:r>
          </w:p>
        </w:tc>
      </w:tr>
      <w:tr w:rsidR="006663B8" w14:paraId="49D0B71D" w14:textId="77777777">
        <w:trPr>
          <w:trHeight w:val="288"/>
        </w:trPr>
        <w:tc>
          <w:tcPr>
            <w:tcW w:w="3610" w:type="dxa"/>
          </w:tcPr>
          <w:p w14:paraId="72E3718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Amoxicillin</w:t>
            </w:r>
          </w:p>
        </w:tc>
        <w:tc>
          <w:tcPr>
            <w:tcW w:w="1503" w:type="dxa"/>
          </w:tcPr>
          <w:p w14:paraId="1A88456E" w14:textId="77777777" w:rsidR="006663B8" w:rsidRDefault="00F41FFA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04" w:type="dxa"/>
          </w:tcPr>
          <w:p w14:paraId="78DC55B7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503" w:type="dxa"/>
          </w:tcPr>
          <w:p w14:paraId="37D135A2" w14:textId="77777777" w:rsidR="006663B8" w:rsidRDefault="00F41FFA">
            <w:pPr>
              <w:pStyle w:val="TableParagraph"/>
              <w:ind w:left="17" w:right="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04" w:type="dxa"/>
          </w:tcPr>
          <w:p w14:paraId="70034DE8" w14:textId="77777777" w:rsidR="006663B8" w:rsidRDefault="00F41FFA">
            <w:pPr>
              <w:pStyle w:val="TableParagraph"/>
              <w:ind w:left="16" w:right="17"/>
              <w:rPr>
                <w:sz w:val="18"/>
              </w:rPr>
            </w:pPr>
            <w:r>
              <w:rPr>
                <w:spacing w:val="-4"/>
                <w:sz w:val="18"/>
              </w:rPr>
              <w:t>81.1</w:t>
            </w:r>
          </w:p>
        </w:tc>
      </w:tr>
      <w:tr w:rsidR="006663B8" w14:paraId="6F7F0209" w14:textId="77777777">
        <w:trPr>
          <w:trHeight w:val="288"/>
        </w:trPr>
        <w:tc>
          <w:tcPr>
            <w:tcW w:w="3610" w:type="dxa"/>
          </w:tcPr>
          <w:p w14:paraId="670DBADC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Clindamycin</w:t>
            </w:r>
          </w:p>
        </w:tc>
        <w:tc>
          <w:tcPr>
            <w:tcW w:w="1503" w:type="dxa"/>
          </w:tcPr>
          <w:p w14:paraId="14C67645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04" w:type="dxa"/>
          </w:tcPr>
          <w:p w14:paraId="1CB40192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503" w:type="dxa"/>
          </w:tcPr>
          <w:p w14:paraId="40AD02F9" w14:textId="77777777" w:rsidR="006663B8" w:rsidRDefault="00F41FFA">
            <w:pPr>
              <w:pStyle w:val="TableParagraph"/>
              <w:ind w:left="17" w:right="8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04" w:type="dxa"/>
          </w:tcPr>
          <w:p w14:paraId="4857E87E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75.8</w:t>
            </w:r>
          </w:p>
        </w:tc>
      </w:tr>
      <w:tr w:rsidR="006663B8" w14:paraId="2FF456E8" w14:textId="77777777">
        <w:trPr>
          <w:trHeight w:val="288"/>
        </w:trPr>
        <w:tc>
          <w:tcPr>
            <w:tcW w:w="3610" w:type="dxa"/>
          </w:tcPr>
          <w:p w14:paraId="767E126B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Ceftriaxone</w:t>
            </w:r>
          </w:p>
        </w:tc>
        <w:tc>
          <w:tcPr>
            <w:tcW w:w="1503" w:type="dxa"/>
          </w:tcPr>
          <w:p w14:paraId="5D959C83" w14:textId="77777777" w:rsidR="006663B8" w:rsidRDefault="00F41FFA">
            <w:pPr>
              <w:pStyle w:val="TableParagraph"/>
              <w:ind w:left="17" w:right="6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04" w:type="dxa"/>
          </w:tcPr>
          <w:p w14:paraId="4FA2415A" w14:textId="77777777" w:rsidR="006663B8" w:rsidRDefault="00F41FFA">
            <w:pPr>
              <w:pStyle w:val="TableParagraph"/>
              <w:ind w:left="16" w:right="13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503" w:type="dxa"/>
          </w:tcPr>
          <w:p w14:paraId="1EB20BE3" w14:textId="77777777" w:rsidR="006663B8" w:rsidRDefault="00F41FFA">
            <w:pPr>
              <w:pStyle w:val="TableParagraph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04" w:type="dxa"/>
          </w:tcPr>
          <w:p w14:paraId="2F7ED669" w14:textId="77777777" w:rsidR="006663B8" w:rsidRDefault="00F41FFA">
            <w:pPr>
              <w:pStyle w:val="TableParagraph"/>
              <w:ind w:left="17" w:right="5"/>
              <w:rPr>
                <w:sz w:val="18"/>
              </w:rPr>
            </w:pPr>
            <w:r>
              <w:rPr>
                <w:spacing w:val="-4"/>
                <w:sz w:val="18"/>
              </w:rPr>
              <w:t>80.0</w:t>
            </w:r>
          </w:p>
        </w:tc>
      </w:tr>
      <w:tr w:rsidR="006663B8" w14:paraId="110141E2" w14:textId="77777777">
        <w:trPr>
          <w:trHeight w:val="288"/>
        </w:trPr>
        <w:tc>
          <w:tcPr>
            <w:tcW w:w="3610" w:type="dxa"/>
          </w:tcPr>
          <w:p w14:paraId="4BB6D72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Trimethoprim</w:t>
            </w:r>
          </w:p>
        </w:tc>
        <w:tc>
          <w:tcPr>
            <w:tcW w:w="1503" w:type="dxa"/>
          </w:tcPr>
          <w:p w14:paraId="4069AB78" w14:textId="77777777" w:rsidR="006663B8" w:rsidRDefault="00F41FFA">
            <w:pPr>
              <w:pStyle w:val="TableParagraph"/>
              <w:ind w:left="17" w:right="17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04" w:type="dxa"/>
          </w:tcPr>
          <w:p w14:paraId="30E3F76E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503" w:type="dxa"/>
          </w:tcPr>
          <w:p w14:paraId="349812D3" w14:textId="77777777" w:rsidR="006663B8" w:rsidRDefault="00F41FFA">
            <w:pPr>
              <w:pStyle w:val="TableParagraph"/>
              <w:ind w:left="17" w:righ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04" w:type="dxa"/>
          </w:tcPr>
          <w:p w14:paraId="4916F6A7" w14:textId="77777777" w:rsidR="006663B8" w:rsidRDefault="00F41FFA">
            <w:pPr>
              <w:pStyle w:val="TableParagraph"/>
              <w:ind w:left="16" w:right="10"/>
              <w:rPr>
                <w:sz w:val="18"/>
              </w:rPr>
            </w:pPr>
            <w:r>
              <w:rPr>
                <w:spacing w:val="-4"/>
                <w:sz w:val="18"/>
              </w:rPr>
              <w:t>94.7</w:t>
            </w:r>
          </w:p>
        </w:tc>
      </w:tr>
      <w:tr w:rsidR="006663B8" w14:paraId="12842A60" w14:textId="77777777">
        <w:trPr>
          <w:trHeight w:val="288"/>
        </w:trPr>
        <w:tc>
          <w:tcPr>
            <w:tcW w:w="3610" w:type="dxa"/>
          </w:tcPr>
          <w:p w14:paraId="78492D1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Gentamicin</w:t>
            </w:r>
          </w:p>
        </w:tc>
        <w:tc>
          <w:tcPr>
            <w:tcW w:w="1503" w:type="dxa"/>
          </w:tcPr>
          <w:p w14:paraId="2A533807" w14:textId="77777777" w:rsidR="006663B8" w:rsidRDefault="00F41FFA">
            <w:pPr>
              <w:pStyle w:val="TableParagraph"/>
              <w:ind w:left="17" w:right="1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04" w:type="dxa"/>
          </w:tcPr>
          <w:p w14:paraId="55991D6A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503" w:type="dxa"/>
          </w:tcPr>
          <w:p w14:paraId="6E0A402D" w14:textId="77777777" w:rsidR="006663B8" w:rsidRDefault="00F41FFA">
            <w:pPr>
              <w:pStyle w:val="TableParagraph"/>
              <w:ind w:left="17" w:right="1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04" w:type="dxa"/>
          </w:tcPr>
          <w:p w14:paraId="1A4CE1EE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92.3</w:t>
            </w:r>
          </w:p>
        </w:tc>
      </w:tr>
      <w:tr w:rsidR="006663B8" w14:paraId="0B921A9A" w14:textId="77777777">
        <w:trPr>
          <w:trHeight w:val="288"/>
        </w:trPr>
        <w:tc>
          <w:tcPr>
            <w:tcW w:w="3610" w:type="dxa"/>
          </w:tcPr>
          <w:p w14:paraId="735A6037" w14:textId="77777777" w:rsidR="006663B8" w:rsidRDefault="00F41FF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2"/>
                <w:sz w:val="18"/>
              </w:rPr>
              <w:t>Others</w:t>
            </w:r>
            <w:r>
              <w:rPr>
                <w:spacing w:val="-2"/>
                <w:position w:val="6"/>
                <w:sz w:val="10"/>
              </w:rPr>
              <w:t>†</w:t>
            </w:r>
          </w:p>
        </w:tc>
        <w:tc>
          <w:tcPr>
            <w:tcW w:w="1503" w:type="dxa"/>
          </w:tcPr>
          <w:p w14:paraId="6D2A18C9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04" w:type="dxa"/>
          </w:tcPr>
          <w:p w14:paraId="0305CC23" w14:textId="77777777" w:rsidR="006663B8" w:rsidRDefault="00F41FFA">
            <w:pPr>
              <w:pStyle w:val="TableParagraph"/>
              <w:ind w:left="18" w:right="5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503" w:type="dxa"/>
          </w:tcPr>
          <w:p w14:paraId="10750A99" w14:textId="77777777" w:rsidR="006663B8" w:rsidRDefault="00F41FFA">
            <w:pPr>
              <w:pStyle w:val="TableParagraph"/>
              <w:ind w:left="17" w:right="3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04" w:type="dxa"/>
          </w:tcPr>
          <w:p w14:paraId="752445AE" w14:textId="77777777" w:rsidR="006663B8" w:rsidRDefault="00F41FFA">
            <w:pPr>
              <w:pStyle w:val="TableParagraph"/>
              <w:ind w:left="21" w:right="5"/>
              <w:rPr>
                <w:sz w:val="18"/>
              </w:rPr>
            </w:pPr>
            <w:r>
              <w:rPr>
                <w:spacing w:val="-4"/>
                <w:sz w:val="18"/>
              </w:rPr>
              <w:t>77.6</w:t>
            </w:r>
          </w:p>
        </w:tc>
      </w:tr>
      <w:tr w:rsidR="006663B8" w14:paraId="78BB02C4" w14:textId="77777777">
        <w:trPr>
          <w:trHeight w:val="288"/>
        </w:trPr>
        <w:tc>
          <w:tcPr>
            <w:tcW w:w="3610" w:type="dxa"/>
            <w:shd w:val="clear" w:color="auto" w:fill="DADBE6"/>
          </w:tcPr>
          <w:p w14:paraId="7F13391E" w14:textId="77777777" w:rsidR="006663B8" w:rsidRDefault="00F41FFA">
            <w:pPr>
              <w:pStyle w:val="TableParagraph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Total</w:t>
            </w:r>
          </w:p>
        </w:tc>
        <w:tc>
          <w:tcPr>
            <w:tcW w:w="1503" w:type="dxa"/>
            <w:shd w:val="clear" w:color="auto" w:fill="DADBE6"/>
          </w:tcPr>
          <w:p w14:paraId="1F83366D" w14:textId="77777777" w:rsidR="006663B8" w:rsidRDefault="00F41FFA">
            <w:pPr>
              <w:pStyle w:val="TableParagraph"/>
              <w:ind w:left="17" w:right="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4,091</w:t>
            </w:r>
          </w:p>
        </w:tc>
        <w:tc>
          <w:tcPr>
            <w:tcW w:w="1504" w:type="dxa"/>
            <w:shd w:val="clear" w:color="auto" w:fill="DADBE6"/>
          </w:tcPr>
          <w:p w14:paraId="07CBB743" w14:textId="77777777" w:rsidR="006663B8" w:rsidRDefault="00F41FFA">
            <w:pPr>
              <w:pStyle w:val="TableParagraph"/>
              <w:ind w:left="18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100.0</w:t>
            </w:r>
          </w:p>
        </w:tc>
        <w:tc>
          <w:tcPr>
            <w:tcW w:w="1503" w:type="dxa"/>
            <w:shd w:val="clear" w:color="auto" w:fill="DADBE6"/>
          </w:tcPr>
          <w:p w14:paraId="2D4239A4" w14:textId="77777777" w:rsidR="006663B8" w:rsidRDefault="00F41FFA">
            <w:pPr>
              <w:pStyle w:val="TableParagraph"/>
              <w:ind w:left="17" w:right="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2,350</w:t>
            </w:r>
          </w:p>
        </w:tc>
        <w:tc>
          <w:tcPr>
            <w:tcW w:w="1504" w:type="dxa"/>
            <w:shd w:val="clear" w:color="auto" w:fill="DADBE6"/>
          </w:tcPr>
          <w:p w14:paraId="60AA1A2C" w14:textId="77777777" w:rsidR="006663B8" w:rsidRDefault="00F41FFA">
            <w:pPr>
              <w:pStyle w:val="TableParagraph"/>
              <w:ind w:left="21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57.4</w:t>
            </w:r>
          </w:p>
        </w:tc>
      </w:tr>
    </w:tbl>
    <w:p w14:paraId="396611EA" w14:textId="77777777" w:rsidR="006663B8" w:rsidRDefault="00F41FFA">
      <w:pPr>
        <w:spacing w:before="216" w:line="208" w:lineRule="exact"/>
        <w:ind w:left="113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8"/>
          <w:sz w:val="18"/>
        </w:rPr>
        <w:t xml:space="preserve"> </w:t>
      </w:r>
      <w:r>
        <w:rPr>
          <w:sz w:val="18"/>
        </w:rPr>
        <w:t>not</w:t>
      </w:r>
      <w:r>
        <w:rPr>
          <w:spacing w:val="-7"/>
          <w:sz w:val="18"/>
        </w:rPr>
        <w:t xml:space="preserve"> </w:t>
      </w:r>
      <w:r>
        <w:rPr>
          <w:sz w:val="18"/>
        </w:rPr>
        <w:t>shown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8"/>
          <w:sz w:val="18"/>
        </w:rPr>
        <w:t xml:space="preserve"> </w:t>
      </w:r>
      <w:r>
        <w:rPr>
          <w:sz w:val="18"/>
        </w:rPr>
        <w:t>prescriptions</w:t>
      </w:r>
      <w:r>
        <w:rPr>
          <w:spacing w:val="-7"/>
          <w:sz w:val="18"/>
        </w:rPr>
        <w:t xml:space="preserve"> </w:t>
      </w:r>
      <w:r>
        <w:rPr>
          <w:sz w:val="18"/>
        </w:rPr>
        <w:t>where</w:t>
      </w:r>
      <w:r>
        <w:rPr>
          <w:spacing w:val="-8"/>
          <w:sz w:val="18"/>
        </w:rPr>
        <w:t xml:space="preserve"> </w:t>
      </w:r>
      <w:r>
        <w:rPr>
          <w:sz w:val="18"/>
        </w:rPr>
        <w:t>n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&lt;10.</w:t>
      </w:r>
    </w:p>
    <w:p w14:paraId="1BCA0977" w14:textId="77777777" w:rsidR="006663B8" w:rsidRDefault="00F41FFA">
      <w:pPr>
        <w:spacing w:line="208" w:lineRule="exact"/>
        <w:ind w:left="113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15"/>
          <w:position w:val="6"/>
          <w:sz w:val="10"/>
        </w:rPr>
        <w:t xml:space="preserve"> </w:t>
      </w:r>
      <w:r>
        <w:rPr>
          <w:sz w:val="18"/>
        </w:rPr>
        <w:t>Others</w:t>
      </w:r>
      <w:r>
        <w:rPr>
          <w:spacing w:val="-7"/>
          <w:sz w:val="18"/>
        </w:rPr>
        <w:t xml:space="preserve"> </w:t>
      </w:r>
      <w:r>
        <w:rPr>
          <w:sz w:val="18"/>
        </w:rPr>
        <w:t>=</w:t>
      </w:r>
      <w:r>
        <w:rPr>
          <w:spacing w:val="-7"/>
          <w:sz w:val="18"/>
        </w:rPr>
        <w:t xml:space="preserve"> </w:t>
      </w:r>
      <w:r>
        <w:rPr>
          <w:sz w:val="18"/>
        </w:rPr>
        <w:t>18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antimicrobials.</w:t>
      </w:r>
    </w:p>
    <w:p w14:paraId="30D9CA56" w14:textId="77777777" w:rsidR="006663B8" w:rsidRDefault="006663B8">
      <w:pPr>
        <w:spacing w:line="208" w:lineRule="exact"/>
        <w:rPr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2E34103F" w14:textId="77777777" w:rsidR="006663B8" w:rsidRDefault="00F41FFA">
      <w:pPr>
        <w:pStyle w:val="Heading3"/>
      </w:pPr>
      <w:r>
        <w:rPr>
          <w:color w:val="153A6E"/>
        </w:rPr>
        <w:lastRenderedPageBreak/>
        <w:t>Procedure</w:t>
      </w:r>
      <w:r>
        <w:rPr>
          <w:color w:val="153A6E"/>
          <w:spacing w:val="7"/>
        </w:rPr>
        <w:t xml:space="preserve"> </w:t>
      </w:r>
      <w:r>
        <w:rPr>
          <w:color w:val="153A6E"/>
          <w:spacing w:val="-2"/>
        </w:rPr>
        <w:t>groups</w:t>
      </w:r>
    </w:p>
    <w:p w14:paraId="1E6013E9" w14:textId="77777777" w:rsidR="006663B8" w:rsidRDefault="00F41FFA">
      <w:pPr>
        <w:pStyle w:val="BodyText"/>
        <w:spacing w:before="106" w:line="228" w:lineRule="auto"/>
        <w:ind w:left="113"/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procedure</w:t>
      </w:r>
      <w:r>
        <w:rPr>
          <w:spacing w:val="-6"/>
        </w:rPr>
        <w:t xml:space="preserve"> </w:t>
      </w:r>
      <w:r>
        <w:rPr>
          <w:spacing w:val="-2"/>
        </w:rPr>
        <w:t>groups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highest</w:t>
      </w:r>
      <w:r>
        <w:rPr>
          <w:spacing w:val="-6"/>
        </w:rPr>
        <w:t xml:space="preserve"> </w:t>
      </w:r>
      <w:r>
        <w:rPr>
          <w:spacing w:val="-2"/>
        </w:rPr>
        <w:t>rates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prescribing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least</w:t>
      </w:r>
      <w:r>
        <w:rPr>
          <w:spacing w:val="-6"/>
        </w:rPr>
        <w:t xml:space="preserve"> </w:t>
      </w:r>
      <w:r>
        <w:rPr>
          <w:spacing w:val="-2"/>
        </w:rPr>
        <w:t>one</w:t>
      </w:r>
      <w:r>
        <w:rPr>
          <w:spacing w:val="-6"/>
        </w:rPr>
        <w:t xml:space="preserve"> </w:t>
      </w:r>
      <w:r>
        <w:rPr>
          <w:spacing w:val="-2"/>
        </w:rPr>
        <w:t>post-procedural</w:t>
      </w:r>
      <w:r>
        <w:rPr>
          <w:spacing w:val="-6"/>
        </w:rPr>
        <w:t xml:space="preserve"> </w:t>
      </w:r>
      <w:r>
        <w:rPr>
          <w:spacing w:val="-2"/>
        </w:rPr>
        <w:t>antimicrobial</w:t>
      </w:r>
      <w:r>
        <w:rPr>
          <w:spacing w:val="-6"/>
        </w:rPr>
        <w:t xml:space="preserve"> </w:t>
      </w:r>
      <w:r>
        <w:rPr>
          <w:spacing w:val="-2"/>
        </w:rPr>
        <w:t xml:space="preserve">for </w:t>
      </w:r>
      <w:r>
        <w:t>prophylaxis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proofErr w:type="spellStart"/>
      <w:r>
        <w:t>orthopaedic</w:t>
      </w:r>
      <w:proofErr w:type="spellEnd"/>
      <w:r>
        <w:rPr>
          <w:spacing w:val="-13"/>
        </w:rPr>
        <w:t xml:space="preserve"> </w:t>
      </w:r>
      <w:r>
        <w:t>surgery,</w:t>
      </w:r>
      <w:r>
        <w:rPr>
          <w:spacing w:val="-13"/>
        </w:rPr>
        <w:t xml:space="preserve"> </w:t>
      </w:r>
      <w:r>
        <w:t>ophthalmology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cardiac</w:t>
      </w:r>
      <w:r>
        <w:rPr>
          <w:spacing w:val="-13"/>
        </w:rPr>
        <w:t xml:space="preserve"> </w:t>
      </w:r>
      <w:r>
        <w:t>surgery</w:t>
      </w:r>
      <w:r>
        <w:rPr>
          <w:spacing w:val="-13"/>
        </w:rPr>
        <w:t xml:space="preserve"> </w:t>
      </w:r>
      <w:r>
        <w:t>(67.6%,</w:t>
      </w:r>
      <w:r>
        <w:rPr>
          <w:spacing w:val="-13"/>
        </w:rPr>
        <w:t xml:space="preserve"> </w:t>
      </w:r>
      <w:r>
        <w:t>66.5%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55.9% </w:t>
      </w:r>
      <w:r>
        <w:rPr>
          <w:spacing w:val="-2"/>
        </w:rPr>
        <w:t>respectively),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shown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Table</w:t>
      </w:r>
      <w:r>
        <w:rPr>
          <w:spacing w:val="-7"/>
        </w:rPr>
        <w:t xml:space="preserve"> </w:t>
      </w:r>
      <w:r>
        <w:rPr>
          <w:spacing w:val="-2"/>
        </w:rPr>
        <w:t>8.</w:t>
      </w:r>
      <w:r>
        <w:rPr>
          <w:spacing w:val="-8"/>
        </w:rPr>
        <w:t xml:space="preserve"> </w:t>
      </w:r>
      <w:r>
        <w:rPr>
          <w:spacing w:val="-2"/>
        </w:rPr>
        <w:t>Three</w:t>
      </w:r>
      <w:r>
        <w:rPr>
          <w:spacing w:val="-7"/>
        </w:rPr>
        <w:t xml:space="preserve"> </w:t>
      </w:r>
      <w:r>
        <w:rPr>
          <w:spacing w:val="-2"/>
        </w:rPr>
        <w:t>procedure</w:t>
      </w:r>
      <w:r>
        <w:rPr>
          <w:spacing w:val="-7"/>
        </w:rPr>
        <w:t xml:space="preserve"> </w:t>
      </w:r>
      <w:r>
        <w:rPr>
          <w:spacing w:val="-2"/>
        </w:rPr>
        <w:t>groups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orthopaedic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surgery</w:t>
      </w:r>
      <w:r>
        <w:rPr>
          <w:spacing w:val="-8"/>
        </w:rPr>
        <w:t xml:space="preserve"> </w:t>
      </w:r>
      <w:r>
        <w:rPr>
          <w:spacing w:val="-2"/>
        </w:rPr>
        <w:t>(n=793</w:t>
      </w:r>
      <w:r>
        <w:rPr>
          <w:spacing w:val="-7"/>
        </w:rPr>
        <w:t xml:space="preserve"> </w:t>
      </w:r>
      <w:r>
        <w:rPr>
          <w:spacing w:val="-2"/>
        </w:rPr>
        <w:t xml:space="preserve">prescriptions), </w:t>
      </w:r>
      <w:r>
        <w:t>ophthalmology</w:t>
      </w:r>
      <w:r>
        <w:rPr>
          <w:spacing w:val="-12"/>
        </w:rPr>
        <w:t xml:space="preserve"> </w:t>
      </w:r>
      <w:r>
        <w:t>(n=463</w:t>
      </w:r>
      <w:r>
        <w:rPr>
          <w:spacing w:val="-12"/>
        </w:rPr>
        <w:t xml:space="preserve"> </w:t>
      </w:r>
      <w:r>
        <w:t>prescriptions)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plastic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reconstructive</w:t>
      </w:r>
      <w:r>
        <w:rPr>
          <w:spacing w:val="-12"/>
        </w:rPr>
        <w:t xml:space="preserve"> </w:t>
      </w:r>
      <w:r>
        <w:t>surgery</w:t>
      </w:r>
      <w:r>
        <w:rPr>
          <w:spacing w:val="-12"/>
        </w:rPr>
        <w:t xml:space="preserve"> </w:t>
      </w:r>
      <w:r>
        <w:t>(n=373</w:t>
      </w:r>
      <w:r>
        <w:rPr>
          <w:spacing w:val="-12"/>
        </w:rPr>
        <w:t xml:space="preserve"> </w:t>
      </w:r>
      <w:r>
        <w:t>prescriptions)</w:t>
      </w:r>
      <w:r>
        <w:rPr>
          <w:spacing w:val="-12"/>
        </w:rPr>
        <w:t xml:space="preserve"> </w:t>
      </w:r>
      <w:r>
        <w:t>– accounted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two-thirds</w:t>
      </w:r>
      <w:r>
        <w:rPr>
          <w:spacing w:val="-16"/>
        </w:rPr>
        <w:t xml:space="preserve"> </w:t>
      </w:r>
      <w:r>
        <w:t>(66.7%)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inappropriate</w:t>
      </w:r>
      <w:r>
        <w:rPr>
          <w:spacing w:val="-15"/>
        </w:rPr>
        <w:t xml:space="preserve"> </w:t>
      </w:r>
      <w:r>
        <w:t>post-procedural</w:t>
      </w:r>
      <w:r>
        <w:rPr>
          <w:spacing w:val="-15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prescriptions.</w:t>
      </w:r>
    </w:p>
    <w:p w14:paraId="66E88F02" w14:textId="77777777" w:rsidR="006663B8" w:rsidRDefault="006663B8">
      <w:pPr>
        <w:pStyle w:val="BodyText"/>
        <w:spacing w:before="84"/>
      </w:pPr>
    </w:p>
    <w:p w14:paraId="02C336DE" w14:textId="77777777" w:rsidR="006663B8" w:rsidRDefault="00F41FFA">
      <w:pPr>
        <w:pStyle w:val="Heading4"/>
        <w:ind w:right="598"/>
      </w:pPr>
      <w:r>
        <w:t>Table 8:</w:t>
      </w:r>
      <w:r>
        <w:rPr>
          <w:spacing w:val="80"/>
        </w:rPr>
        <w:t xml:space="preserve"> </w:t>
      </w:r>
      <w:r>
        <w:t>Post-procedural prophylactic prescribing and percentage inappropriate, by procedure group, Surgical NAPS contributor facilities, 2022</w:t>
      </w:r>
    </w:p>
    <w:p w14:paraId="161C8EC9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1184"/>
        <w:gridCol w:w="1184"/>
        <w:gridCol w:w="1184"/>
        <w:gridCol w:w="1628"/>
        <w:gridCol w:w="815"/>
        <w:gridCol w:w="962"/>
      </w:tblGrid>
      <w:tr w:rsidR="006663B8" w14:paraId="4C22A5C8" w14:textId="77777777">
        <w:trPr>
          <w:trHeight w:val="565"/>
        </w:trPr>
        <w:tc>
          <w:tcPr>
            <w:tcW w:w="2664" w:type="dxa"/>
            <w:vMerge w:val="restart"/>
            <w:shd w:val="clear" w:color="auto" w:fill="153A6E"/>
          </w:tcPr>
          <w:p w14:paraId="609E67F9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80799B8" w14:textId="77777777" w:rsidR="006663B8" w:rsidRDefault="006663B8">
            <w:pPr>
              <w:pStyle w:val="TableParagraph"/>
              <w:spacing w:before="215"/>
              <w:jc w:val="left"/>
              <w:rPr>
                <w:rFonts w:ascii="Helvetica Neue LT Std 75 Bold"/>
                <w:b/>
                <w:sz w:val="18"/>
              </w:rPr>
            </w:pPr>
          </w:p>
          <w:p w14:paraId="16A0EEA7" w14:textId="77777777" w:rsidR="006663B8" w:rsidRDefault="00F41FFA">
            <w:pPr>
              <w:pStyle w:val="TableParagraph"/>
              <w:spacing w:before="0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Procedure</w:t>
            </w:r>
            <w:r>
              <w:rPr>
                <w:rFonts w:ascii="Helvetica Neue LT Std 75 Bold"/>
                <w:b/>
                <w:color w:val="FFFFFF"/>
                <w:spacing w:val="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group</w:t>
            </w:r>
          </w:p>
        </w:tc>
        <w:tc>
          <w:tcPr>
            <w:tcW w:w="1184" w:type="dxa"/>
            <w:shd w:val="clear" w:color="auto" w:fill="153A6E"/>
          </w:tcPr>
          <w:p w14:paraId="36F04919" w14:textId="77777777" w:rsidR="006663B8" w:rsidRDefault="00F41FFA">
            <w:pPr>
              <w:pStyle w:val="TableParagraph"/>
              <w:spacing w:before="72" w:line="244" w:lineRule="auto"/>
              <w:ind w:left="198" w:firstLine="35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Surgical episodes</w:t>
            </w:r>
          </w:p>
        </w:tc>
        <w:tc>
          <w:tcPr>
            <w:tcW w:w="2368" w:type="dxa"/>
            <w:gridSpan w:val="2"/>
            <w:shd w:val="clear" w:color="auto" w:fill="153A6E"/>
          </w:tcPr>
          <w:p w14:paraId="3B31020C" w14:textId="77777777" w:rsidR="006663B8" w:rsidRDefault="00F41FFA">
            <w:pPr>
              <w:pStyle w:val="TableParagraph"/>
              <w:spacing w:before="72" w:line="244" w:lineRule="auto"/>
              <w:ind w:left="121" w:firstLine="55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At least one antimicrobial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prescribed</w:t>
            </w:r>
          </w:p>
        </w:tc>
        <w:tc>
          <w:tcPr>
            <w:tcW w:w="1628" w:type="dxa"/>
            <w:shd w:val="clear" w:color="auto" w:fill="153A6E"/>
          </w:tcPr>
          <w:p w14:paraId="62286884" w14:textId="77777777" w:rsidR="006663B8" w:rsidRDefault="00F41FFA">
            <w:pPr>
              <w:pStyle w:val="TableParagraph"/>
              <w:spacing w:before="72" w:line="244" w:lineRule="auto"/>
              <w:ind w:left="236" w:firstLine="364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Total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prescriptions</w:t>
            </w:r>
          </w:p>
        </w:tc>
        <w:tc>
          <w:tcPr>
            <w:tcW w:w="1777" w:type="dxa"/>
            <w:gridSpan w:val="2"/>
            <w:shd w:val="clear" w:color="auto" w:fill="153A6E"/>
          </w:tcPr>
          <w:p w14:paraId="433E67D8" w14:textId="77777777" w:rsidR="006663B8" w:rsidRDefault="00F41FFA">
            <w:pPr>
              <w:pStyle w:val="TableParagraph"/>
              <w:spacing w:before="72" w:line="244" w:lineRule="auto"/>
              <w:ind w:left="309" w:hanging="14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Inappropriate prescriptions</w:t>
            </w:r>
          </w:p>
        </w:tc>
      </w:tr>
      <w:tr w:rsidR="006663B8" w14:paraId="699CF00E" w14:textId="77777777">
        <w:trPr>
          <w:trHeight w:val="345"/>
        </w:trPr>
        <w:tc>
          <w:tcPr>
            <w:tcW w:w="2664" w:type="dxa"/>
            <w:vMerge/>
            <w:tcBorders>
              <w:top w:val="nil"/>
            </w:tcBorders>
            <w:shd w:val="clear" w:color="auto" w:fill="153A6E"/>
          </w:tcPr>
          <w:p w14:paraId="683EBB1A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shd w:val="clear" w:color="auto" w:fill="153A6E"/>
          </w:tcPr>
          <w:p w14:paraId="499CBF4B" w14:textId="77777777" w:rsidR="006663B8" w:rsidRDefault="00F41FFA">
            <w:pPr>
              <w:pStyle w:val="TableParagraph"/>
              <w:spacing w:before="72"/>
              <w:ind w:left="17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2368" w:type="dxa"/>
            <w:gridSpan w:val="2"/>
            <w:shd w:val="clear" w:color="auto" w:fill="153A6E"/>
          </w:tcPr>
          <w:p w14:paraId="1D637AD6" w14:textId="77777777" w:rsidR="006663B8" w:rsidRDefault="00F41FFA">
            <w:pPr>
              <w:pStyle w:val="TableParagraph"/>
              <w:tabs>
                <w:tab w:val="left" w:pos="1295"/>
              </w:tabs>
              <w:spacing w:before="72"/>
              <w:ind w:left="79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628" w:type="dxa"/>
            <w:shd w:val="clear" w:color="auto" w:fill="153A6E"/>
          </w:tcPr>
          <w:p w14:paraId="0C6C2E60" w14:textId="77777777" w:rsidR="006663B8" w:rsidRDefault="00F41FFA">
            <w:pPr>
              <w:pStyle w:val="TableParagraph"/>
              <w:spacing w:before="72"/>
              <w:ind w:left="9" w:right="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777" w:type="dxa"/>
            <w:gridSpan w:val="2"/>
            <w:shd w:val="clear" w:color="auto" w:fill="153A6E"/>
          </w:tcPr>
          <w:p w14:paraId="2D3BC90E" w14:textId="77777777" w:rsidR="006663B8" w:rsidRDefault="00F41FFA">
            <w:pPr>
              <w:pStyle w:val="TableParagraph"/>
              <w:tabs>
                <w:tab w:val="left" w:pos="997"/>
              </w:tabs>
              <w:spacing w:before="72"/>
              <w:ind w:left="499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  <w:r>
              <w:rPr>
                <w:rFonts w:ascii="Helvetica Neue LT Std 75 Bold"/>
                <w:b/>
                <w:color w:val="FFFFFF"/>
                <w:sz w:val="18"/>
              </w:rPr>
              <w:tab/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1F83D199" w14:textId="77777777">
        <w:trPr>
          <w:trHeight w:val="288"/>
        </w:trPr>
        <w:tc>
          <w:tcPr>
            <w:tcW w:w="2664" w:type="dxa"/>
          </w:tcPr>
          <w:p w14:paraId="44B23E5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Orthopaedic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050EC071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2"/>
                <w:sz w:val="18"/>
              </w:rPr>
              <w:t>2,158</w:t>
            </w:r>
          </w:p>
        </w:tc>
        <w:tc>
          <w:tcPr>
            <w:tcW w:w="1184" w:type="dxa"/>
          </w:tcPr>
          <w:p w14:paraId="21F955F1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2"/>
                <w:sz w:val="18"/>
              </w:rPr>
              <w:t>1,459</w:t>
            </w:r>
          </w:p>
        </w:tc>
        <w:tc>
          <w:tcPr>
            <w:tcW w:w="1184" w:type="dxa"/>
          </w:tcPr>
          <w:p w14:paraId="7562BC70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67.6</w:t>
            </w:r>
          </w:p>
        </w:tc>
        <w:tc>
          <w:tcPr>
            <w:tcW w:w="1628" w:type="dxa"/>
          </w:tcPr>
          <w:p w14:paraId="67E4163D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2"/>
                <w:sz w:val="18"/>
              </w:rPr>
              <w:t>1,519</w:t>
            </w:r>
          </w:p>
        </w:tc>
        <w:tc>
          <w:tcPr>
            <w:tcW w:w="815" w:type="dxa"/>
          </w:tcPr>
          <w:p w14:paraId="3435FE40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793</w:t>
            </w:r>
          </w:p>
        </w:tc>
        <w:tc>
          <w:tcPr>
            <w:tcW w:w="962" w:type="dxa"/>
          </w:tcPr>
          <w:p w14:paraId="166799CC" w14:textId="77777777" w:rsidR="006663B8" w:rsidRDefault="00F41FFA">
            <w:pPr>
              <w:pStyle w:val="TableParagraph"/>
              <w:ind w:left="18" w:right="14"/>
              <w:rPr>
                <w:sz w:val="18"/>
              </w:rPr>
            </w:pPr>
            <w:r>
              <w:rPr>
                <w:spacing w:val="-4"/>
                <w:sz w:val="18"/>
              </w:rPr>
              <w:t>52.2</w:t>
            </w:r>
          </w:p>
        </w:tc>
      </w:tr>
      <w:tr w:rsidR="006663B8" w14:paraId="198CE8CE" w14:textId="77777777">
        <w:trPr>
          <w:trHeight w:val="508"/>
        </w:trPr>
        <w:tc>
          <w:tcPr>
            <w:tcW w:w="2664" w:type="dxa"/>
          </w:tcPr>
          <w:p w14:paraId="1F0C8DAF" w14:textId="77777777" w:rsidR="006663B8" w:rsidRDefault="00F41FFA">
            <w:pPr>
              <w:pStyle w:val="TableParagraph"/>
              <w:spacing w:line="244" w:lineRule="auto"/>
              <w:ind w:left="113" w:right="556"/>
              <w:jc w:val="left"/>
              <w:rPr>
                <w:sz w:val="18"/>
              </w:rPr>
            </w:pPr>
            <w:r>
              <w:rPr>
                <w:sz w:val="18"/>
              </w:rPr>
              <w:t>Plastic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reconstructive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3FA447C5" w14:textId="77777777" w:rsidR="006663B8" w:rsidRDefault="00F41FFA">
            <w:pPr>
              <w:pStyle w:val="TableParagraph"/>
              <w:spacing w:before="154"/>
              <w:ind w:left="19" w:right="10"/>
              <w:rPr>
                <w:sz w:val="18"/>
              </w:rPr>
            </w:pPr>
            <w:r>
              <w:rPr>
                <w:spacing w:val="-2"/>
                <w:sz w:val="18"/>
              </w:rPr>
              <w:t>1,236</w:t>
            </w:r>
          </w:p>
        </w:tc>
        <w:tc>
          <w:tcPr>
            <w:tcW w:w="1184" w:type="dxa"/>
          </w:tcPr>
          <w:p w14:paraId="1C621833" w14:textId="77777777" w:rsidR="006663B8" w:rsidRDefault="00F41FFA">
            <w:pPr>
              <w:pStyle w:val="TableParagraph"/>
              <w:spacing w:before="154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184" w:type="dxa"/>
          </w:tcPr>
          <w:p w14:paraId="7A4728E0" w14:textId="77777777" w:rsidR="006663B8" w:rsidRDefault="00F41FFA">
            <w:pPr>
              <w:pStyle w:val="TableParagraph"/>
              <w:spacing w:before="154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32.4</w:t>
            </w:r>
          </w:p>
        </w:tc>
        <w:tc>
          <w:tcPr>
            <w:tcW w:w="1628" w:type="dxa"/>
          </w:tcPr>
          <w:p w14:paraId="16F81D1A" w14:textId="77777777" w:rsidR="006663B8" w:rsidRDefault="00F41FFA">
            <w:pPr>
              <w:pStyle w:val="TableParagraph"/>
              <w:spacing w:before="154"/>
              <w:ind w:left="8" w:right="12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815" w:type="dxa"/>
          </w:tcPr>
          <w:p w14:paraId="47812E82" w14:textId="77777777" w:rsidR="006663B8" w:rsidRDefault="00F41FFA">
            <w:pPr>
              <w:pStyle w:val="TableParagraph"/>
              <w:spacing w:before="154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373</w:t>
            </w:r>
          </w:p>
        </w:tc>
        <w:tc>
          <w:tcPr>
            <w:tcW w:w="962" w:type="dxa"/>
          </w:tcPr>
          <w:p w14:paraId="41E216AE" w14:textId="77777777" w:rsidR="006663B8" w:rsidRDefault="00F41FFA">
            <w:pPr>
              <w:pStyle w:val="TableParagraph"/>
              <w:spacing w:before="154"/>
              <w:ind w:left="11" w:right="14"/>
              <w:rPr>
                <w:sz w:val="18"/>
              </w:rPr>
            </w:pPr>
            <w:r>
              <w:rPr>
                <w:spacing w:val="-4"/>
                <w:sz w:val="18"/>
              </w:rPr>
              <w:t>82.7</w:t>
            </w:r>
          </w:p>
        </w:tc>
      </w:tr>
      <w:tr w:rsidR="006663B8" w14:paraId="559FA1AA" w14:textId="77777777">
        <w:trPr>
          <w:trHeight w:val="288"/>
        </w:trPr>
        <w:tc>
          <w:tcPr>
            <w:tcW w:w="2664" w:type="dxa"/>
          </w:tcPr>
          <w:p w14:paraId="4DCBE74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Abdominal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22744A5D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2"/>
                <w:sz w:val="18"/>
              </w:rPr>
              <w:t>1,185</w:t>
            </w:r>
          </w:p>
        </w:tc>
        <w:tc>
          <w:tcPr>
            <w:tcW w:w="1184" w:type="dxa"/>
          </w:tcPr>
          <w:p w14:paraId="625594C5" w14:textId="77777777" w:rsidR="006663B8" w:rsidRDefault="00F41FFA">
            <w:pPr>
              <w:pStyle w:val="TableParagraph"/>
              <w:ind w:left="9" w:right="1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184" w:type="dxa"/>
          </w:tcPr>
          <w:p w14:paraId="0839323F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11.9</w:t>
            </w:r>
          </w:p>
        </w:tc>
        <w:tc>
          <w:tcPr>
            <w:tcW w:w="1628" w:type="dxa"/>
          </w:tcPr>
          <w:p w14:paraId="154944D9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815" w:type="dxa"/>
          </w:tcPr>
          <w:p w14:paraId="36E307E2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962" w:type="dxa"/>
          </w:tcPr>
          <w:p w14:paraId="3EB234C8" w14:textId="77777777" w:rsidR="006663B8" w:rsidRDefault="00F41FFA">
            <w:pPr>
              <w:pStyle w:val="TableParagraph"/>
              <w:ind w:left="18" w:right="14"/>
              <w:rPr>
                <w:sz w:val="18"/>
              </w:rPr>
            </w:pPr>
            <w:r>
              <w:rPr>
                <w:spacing w:val="-4"/>
                <w:sz w:val="18"/>
              </w:rPr>
              <w:t>71.4</w:t>
            </w:r>
          </w:p>
        </w:tc>
      </w:tr>
      <w:tr w:rsidR="006663B8" w14:paraId="67BD267F" w14:textId="77777777">
        <w:trPr>
          <w:trHeight w:val="288"/>
        </w:trPr>
        <w:tc>
          <w:tcPr>
            <w:tcW w:w="2664" w:type="dxa"/>
          </w:tcPr>
          <w:p w14:paraId="6809DBC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1184" w:type="dxa"/>
          </w:tcPr>
          <w:p w14:paraId="5D409BFC" w14:textId="77777777" w:rsidR="006663B8" w:rsidRDefault="00F41FFA">
            <w:pPr>
              <w:pStyle w:val="TableParagraph"/>
              <w:ind w:left="12" w:right="10"/>
              <w:rPr>
                <w:sz w:val="18"/>
              </w:rPr>
            </w:pPr>
            <w:r>
              <w:rPr>
                <w:spacing w:val="-4"/>
                <w:sz w:val="18"/>
              </w:rPr>
              <w:t>1,072</w:t>
            </w:r>
          </w:p>
        </w:tc>
        <w:tc>
          <w:tcPr>
            <w:tcW w:w="1184" w:type="dxa"/>
          </w:tcPr>
          <w:p w14:paraId="12ACEBB7" w14:textId="77777777" w:rsidR="006663B8" w:rsidRDefault="00F41FFA">
            <w:pPr>
              <w:pStyle w:val="TableParagraph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713</w:t>
            </w:r>
          </w:p>
        </w:tc>
        <w:tc>
          <w:tcPr>
            <w:tcW w:w="1184" w:type="dxa"/>
          </w:tcPr>
          <w:p w14:paraId="0EDB84CE" w14:textId="77777777" w:rsidR="006663B8" w:rsidRDefault="00F41FFA">
            <w:pPr>
              <w:pStyle w:val="TableParagraph"/>
              <w:ind w:left="15" w:right="10"/>
              <w:rPr>
                <w:sz w:val="18"/>
              </w:rPr>
            </w:pPr>
            <w:r>
              <w:rPr>
                <w:spacing w:val="-4"/>
                <w:sz w:val="18"/>
              </w:rPr>
              <w:t>66.5</w:t>
            </w:r>
          </w:p>
        </w:tc>
        <w:tc>
          <w:tcPr>
            <w:tcW w:w="1628" w:type="dxa"/>
          </w:tcPr>
          <w:p w14:paraId="16828497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888</w:t>
            </w:r>
          </w:p>
        </w:tc>
        <w:tc>
          <w:tcPr>
            <w:tcW w:w="815" w:type="dxa"/>
          </w:tcPr>
          <w:p w14:paraId="28255FB6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463</w:t>
            </w:r>
          </w:p>
        </w:tc>
        <w:tc>
          <w:tcPr>
            <w:tcW w:w="962" w:type="dxa"/>
          </w:tcPr>
          <w:p w14:paraId="3CD58E34" w14:textId="77777777" w:rsidR="006663B8" w:rsidRDefault="00F41FFA">
            <w:pPr>
              <w:pStyle w:val="TableParagraph"/>
              <w:ind w:left="4" w:right="18"/>
              <w:rPr>
                <w:sz w:val="18"/>
              </w:rPr>
            </w:pPr>
            <w:r>
              <w:rPr>
                <w:spacing w:val="-4"/>
                <w:sz w:val="18"/>
              </w:rPr>
              <w:t>52.1</w:t>
            </w:r>
          </w:p>
        </w:tc>
      </w:tr>
      <w:tr w:rsidR="006663B8" w14:paraId="33A31E9E" w14:textId="77777777">
        <w:trPr>
          <w:trHeight w:val="288"/>
        </w:trPr>
        <w:tc>
          <w:tcPr>
            <w:tcW w:w="2664" w:type="dxa"/>
          </w:tcPr>
          <w:p w14:paraId="5E7ACC8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Obstetrics</w:t>
            </w:r>
          </w:p>
        </w:tc>
        <w:tc>
          <w:tcPr>
            <w:tcW w:w="1184" w:type="dxa"/>
          </w:tcPr>
          <w:p w14:paraId="28050A39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2"/>
                <w:sz w:val="18"/>
              </w:rPr>
              <w:t>1,040</w:t>
            </w:r>
          </w:p>
        </w:tc>
        <w:tc>
          <w:tcPr>
            <w:tcW w:w="1184" w:type="dxa"/>
          </w:tcPr>
          <w:p w14:paraId="6465E281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184" w:type="dxa"/>
          </w:tcPr>
          <w:p w14:paraId="33AF58BD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6.3</w:t>
            </w:r>
          </w:p>
        </w:tc>
        <w:tc>
          <w:tcPr>
            <w:tcW w:w="1628" w:type="dxa"/>
          </w:tcPr>
          <w:p w14:paraId="68EC1762" w14:textId="77777777" w:rsidR="006663B8" w:rsidRDefault="00F41FFA">
            <w:pPr>
              <w:pStyle w:val="TableParagraph"/>
              <w:ind w:left="8" w:right="8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815" w:type="dxa"/>
          </w:tcPr>
          <w:p w14:paraId="444A0ACE" w14:textId="77777777" w:rsidR="006663B8" w:rsidRDefault="00F41FFA">
            <w:pPr>
              <w:pStyle w:val="TableParagraph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962" w:type="dxa"/>
          </w:tcPr>
          <w:p w14:paraId="678D5281" w14:textId="77777777" w:rsidR="006663B8" w:rsidRDefault="00F41FFA">
            <w:pPr>
              <w:pStyle w:val="TableParagraph"/>
              <w:ind w:left="15" w:right="14"/>
              <w:rPr>
                <w:sz w:val="18"/>
              </w:rPr>
            </w:pPr>
            <w:r>
              <w:rPr>
                <w:spacing w:val="-4"/>
                <w:sz w:val="18"/>
              </w:rPr>
              <w:t>58.8</w:t>
            </w:r>
          </w:p>
        </w:tc>
      </w:tr>
      <w:tr w:rsidR="006663B8" w14:paraId="53934354" w14:textId="77777777">
        <w:trPr>
          <w:trHeight w:val="288"/>
        </w:trPr>
        <w:tc>
          <w:tcPr>
            <w:tcW w:w="2664" w:type="dxa"/>
          </w:tcPr>
          <w:p w14:paraId="13DA61A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Urological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3BE002E1" w14:textId="77777777" w:rsidR="006663B8" w:rsidRDefault="00F41FFA">
            <w:pPr>
              <w:pStyle w:val="TableParagraph"/>
              <w:ind w:left="10" w:right="10"/>
              <w:rPr>
                <w:sz w:val="18"/>
              </w:rPr>
            </w:pPr>
            <w:r>
              <w:rPr>
                <w:spacing w:val="-5"/>
                <w:sz w:val="18"/>
              </w:rPr>
              <w:t>613</w:t>
            </w:r>
          </w:p>
        </w:tc>
        <w:tc>
          <w:tcPr>
            <w:tcW w:w="1184" w:type="dxa"/>
          </w:tcPr>
          <w:p w14:paraId="1BDB3DB8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184" w:type="dxa"/>
          </w:tcPr>
          <w:p w14:paraId="44DB765D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15.2</w:t>
            </w:r>
          </w:p>
        </w:tc>
        <w:tc>
          <w:tcPr>
            <w:tcW w:w="1628" w:type="dxa"/>
          </w:tcPr>
          <w:p w14:paraId="3258A24E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815" w:type="dxa"/>
          </w:tcPr>
          <w:p w14:paraId="0D575FFB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962" w:type="dxa"/>
          </w:tcPr>
          <w:p w14:paraId="6C09EB42" w14:textId="77777777" w:rsidR="006663B8" w:rsidRDefault="00F41FFA">
            <w:pPr>
              <w:pStyle w:val="TableParagraph"/>
              <w:ind w:left="14" w:right="14"/>
              <w:rPr>
                <w:sz w:val="18"/>
              </w:rPr>
            </w:pPr>
            <w:r>
              <w:rPr>
                <w:spacing w:val="-4"/>
                <w:sz w:val="18"/>
              </w:rPr>
              <w:t>88.0</w:t>
            </w:r>
          </w:p>
        </w:tc>
      </w:tr>
      <w:tr w:rsidR="006663B8" w14:paraId="4A3421C5" w14:textId="77777777">
        <w:trPr>
          <w:trHeight w:val="288"/>
        </w:trPr>
        <w:tc>
          <w:tcPr>
            <w:tcW w:w="2664" w:type="dxa"/>
          </w:tcPr>
          <w:p w14:paraId="538ACD33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0EEEF5A5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566</w:t>
            </w:r>
          </w:p>
        </w:tc>
        <w:tc>
          <w:tcPr>
            <w:tcW w:w="1184" w:type="dxa"/>
          </w:tcPr>
          <w:p w14:paraId="005285CD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184" w:type="dxa"/>
          </w:tcPr>
          <w:p w14:paraId="78E3A831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20.5</w:t>
            </w:r>
          </w:p>
        </w:tc>
        <w:tc>
          <w:tcPr>
            <w:tcW w:w="1628" w:type="dxa"/>
          </w:tcPr>
          <w:p w14:paraId="50B84BC6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815" w:type="dxa"/>
          </w:tcPr>
          <w:p w14:paraId="493FC96A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962" w:type="dxa"/>
          </w:tcPr>
          <w:p w14:paraId="2F1EC339" w14:textId="77777777" w:rsidR="006663B8" w:rsidRDefault="00F41FFA">
            <w:pPr>
              <w:pStyle w:val="TableParagraph"/>
              <w:ind w:left="11" w:right="14"/>
              <w:rPr>
                <w:sz w:val="18"/>
              </w:rPr>
            </w:pPr>
            <w:r>
              <w:rPr>
                <w:spacing w:val="-4"/>
                <w:sz w:val="18"/>
              </w:rPr>
              <w:t>89.7</w:t>
            </w:r>
          </w:p>
        </w:tc>
      </w:tr>
      <w:tr w:rsidR="006663B8" w14:paraId="15F98D05" w14:textId="77777777">
        <w:trPr>
          <w:trHeight w:val="508"/>
        </w:trPr>
        <w:tc>
          <w:tcPr>
            <w:tcW w:w="2664" w:type="dxa"/>
          </w:tcPr>
          <w:p w14:paraId="4D006805" w14:textId="77777777" w:rsidR="006663B8" w:rsidRDefault="00F41FFA" w:rsidP="00A01C55">
            <w:pPr>
              <w:pStyle w:val="TableParagraph"/>
              <w:spacing w:line="244" w:lineRule="auto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Gastrointestinal </w:t>
            </w:r>
            <w:r>
              <w:rPr>
                <w:sz w:val="18"/>
              </w:rPr>
              <w:t>endoscopic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</w:p>
        </w:tc>
        <w:tc>
          <w:tcPr>
            <w:tcW w:w="1184" w:type="dxa"/>
          </w:tcPr>
          <w:p w14:paraId="23A35F69" w14:textId="77777777" w:rsidR="006663B8" w:rsidRDefault="00F41FFA">
            <w:pPr>
              <w:pStyle w:val="TableParagraph"/>
              <w:spacing w:before="154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563</w:t>
            </w:r>
          </w:p>
        </w:tc>
        <w:tc>
          <w:tcPr>
            <w:tcW w:w="1184" w:type="dxa"/>
          </w:tcPr>
          <w:p w14:paraId="4D8FFF95" w14:textId="77777777" w:rsidR="006663B8" w:rsidRDefault="00F41FFA">
            <w:pPr>
              <w:pStyle w:val="TableParagraph"/>
              <w:spacing w:before="154"/>
              <w:ind w:left="18"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84" w:type="dxa"/>
          </w:tcPr>
          <w:p w14:paraId="284CD910" w14:textId="77777777" w:rsidR="006663B8" w:rsidRDefault="00F41FFA">
            <w:pPr>
              <w:pStyle w:val="TableParagraph"/>
              <w:spacing w:before="154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628" w:type="dxa"/>
          </w:tcPr>
          <w:p w14:paraId="272FFDCD" w14:textId="77777777" w:rsidR="006663B8" w:rsidRDefault="00F41FFA">
            <w:pPr>
              <w:pStyle w:val="TableParagraph"/>
              <w:spacing w:before="154"/>
              <w:ind w:left="11" w:right="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15" w:type="dxa"/>
          </w:tcPr>
          <w:p w14:paraId="772863C8" w14:textId="77777777" w:rsidR="006663B8" w:rsidRDefault="00F41FFA">
            <w:pPr>
              <w:pStyle w:val="TableParagraph"/>
              <w:spacing w:before="154"/>
              <w:ind w:left="9" w:right="1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62" w:type="dxa"/>
          </w:tcPr>
          <w:p w14:paraId="6388E657" w14:textId="77777777" w:rsidR="006663B8" w:rsidRDefault="00F41FFA">
            <w:pPr>
              <w:pStyle w:val="TableParagraph"/>
              <w:spacing w:before="154"/>
              <w:ind w:left="10" w:right="14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6663B8" w14:paraId="7BCFA2B8" w14:textId="77777777">
        <w:trPr>
          <w:trHeight w:val="288"/>
        </w:trPr>
        <w:tc>
          <w:tcPr>
            <w:tcW w:w="2664" w:type="dxa"/>
          </w:tcPr>
          <w:p w14:paraId="21A3C47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Gynaecological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22B60126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439</w:t>
            </w:r>
          </w:p>
        </w:tc>
        <w:tc>
          <w:tcPr>
            <w:tcW w:w="1184" w:type="dxa"/>
          </w:tcPr>
          <w:p w14:paraId="3B56CD72" w14:textId="77777777" w:rsidR="006663B8" w:rsidRDefault="00F41FFA">
            <w:pPr>
              <w:pStyle w:val="TableParagraph"/>
              <w:ind w:left="15" w:right="10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184" w:type="dxa"/>
          </w:tcPr>
          <w:p w14:paraId="0C146290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5.9</w:t>
            </w:r>
          </w:p>
        </w:tc>
        <w:tc>
          <w:tcPr>
            <w:tcW w:w="1628" w:type="dxa"/>
          </w:tcPr>
          <w:p w14:paraId="0515E11E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15" w:type="dxa"/>
          </w:tcPr>
          <w:p w14:paraId="3369F538" w14:textId="77777777" w:rsidR="006663B8" w:rsidRDefault="00F41FFA">
            <w:pPr>
              <w:pStyle w:val="TableParagraph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962" w:type="dxa"/>
          </w:tcPr>
          <w:p w14:paraId="02F13D77" w14:textId="77777777" w:rsidR="006663B8" w:rsidRDefault="00F41FFA">
            <w:pPr>
              <w:pStyle w:val="TableParagraph"/>
              <w:ind w:left="18" w:right="14"/>
              <w:rPr>
                <w:sz w:val="18"/>
              </w:rPr>
            </w:pPr>
            <w:r>
              <w:rPr>
                <w:spacing w:val="-4"/>
                <w:sz w:val="18"/>
              </w:rPr>
              <w:t>95.5</w:t>
            </w:r>
          </w:p>
        </w:tc>
      </w:tr>
      <w:tr w:rsidR="006663B8" w14:paraId="48EAE743" w14:textId="77777777">
        <w:trPr>
          <w:trHeight w:val="288"/>
        </w:trPr>
        <w:tc>
          <w:tcPr>
            <w:tcW w:w="2664" w:type="dxa"/>
          </w:tcPr>
          <w:p w14:paraId="67A2584B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Dentoalveolar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5A2211EE" w14:textId="77777777" w:rsidR="006663B8" w:rsidRDefault="00F41FFA">
            <w:pPr>
              <w:pStyle w:val="TableParagraph"/>
              <w:ind w:left="12" w:right="10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1184" w:type="dxa"/>
          </w:tcPr>
          <w:p w14:paraId="6816CBBF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184" w:type="dxa"/>
          </w:tcPr>
          <w:p w14:paraId="4D935AFE" w14:textId="77777777" w:rsidR="006663B8" w:rsidRDefault="00F41FFA">
            <w:pPr>
              <w:pStyle w:val="TableParagraph"/>
              <w:ind w:left="9" w:right="19"/>
              <w:rPr>
                <w:sz w:val="18"/>
              </w:rPr>
            </w:pPr>
            <w:r>
              <w:rPr>
                <w:spacing w:val="-4"/>
                <w:sz w:val="18"/>
              </w:rPr>
              <w:t>34.1</w:t>
            </w:r>
          </w:p>
        </w:tc>
        <w:tc>
          <w:tcPr>
            <w:tcW w:w="1628" w:type="dxa"/>
          </w:tcPr>
          <w:p w14:paraId="29169EBD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815" w:type="dxa"/>
          </w:tcPr>
          <w:p w14:paraId="63D471AE" w14:textId="77777777" w:rsidR="006663B8" w:rsidRDefault="00F41FFA">
            <w:pPr>
              <w:pStyle w:val="TableParagraph"/>
              <w:ind w:left="9" w:right="6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962" w:type="dxa"/>
          </w:tcPr>
          <w:p w14:paraId="681A02D0" w14:textId="77777777" w:rsidR="006663B8" w:rsidRDefault="00F41FFA">
            <w:pPr>
              <w:pStyle w:val="TableParagraph"/>
              <w:ind w:left="18" w:right="14"/>
              <w:rPr>
                <w:sz w:val="18"/>
              </w:rPr>
            </w:pPr>
            <w:r>
              <w:rPr>
                <w:spacing w:val="-4"/>
                <w:sz w:val="18"/>
              </w:rPr>
              <w:t>44.4</w:t>
            </w:r>
          </w:p>
        </w:tc>
      </w:tr>
      <w:tr w:rsidR="006663B8" w14:paraId="486EDB8E" w14:textId="77777777">
        <w:trPr>
          <w:trHeight w:val="288"/>
        </w:trPr>
        <w:tc>
          <w:tcPr>
            <w:tcW w:w="2664" w:type="dxa"/>
          </w:tcPr>
          <w:p w14:paraId="76B6DF4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Neurosurgery</w:t>
            </w:r>
          </w:p>
        </w:tc>
        <w:tc>
          <w:tcPr>
            <w:tcW w:w="1184" w:type="dxa"/>
          </w:tcPr>
          <w:p w14:paraId="60A0ED93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360</w:t>
            </w:r>
          </w:p>
        </w:tc>
        <w:tc>
          <w:tcPr>
            <w:tcW w:w="1184" w:type="dxa"/>
          </w:tcPr>
          <w:p w14:paraId="18C71C90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184" w:type="dxa"/>
          </w:tcPr>
          <w:p w14:paraId="299F72F7" w14:textId="77777777" w:rsidR="006663B8" w:rsidRDefault="00F41FFA">
            <w:pPr>
              <w:pStyle w:val="TableParagraph"/>
              <w:ind w:left="14" w:right="10"/>
              <w:rPr>
                <w:sz w:val="18"/>
              </w:rPr>
            </w:pPr>
            <w:r>
              <w:rPr>
                <w:spacing w:val="-4"/>
                <w:sz w:val="18"/>
              </w:rPr>
              <w:t>48.9</w:t>
            </w:r>
          </w:p>
        </w:tc>
        <w:tc>
          <w:tcPr>
            <w:tcW w:w="1628" w:type="dxa"/>
          </w:tcPr>
          <w:p w14:paraId="650A3F7A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815" w:type="dxa"/>
          </w:tcPr>
          <w:p w14:paraId="55320BAD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962" w:type="dxa"/>
          </w:tcPr>
          <w:p w14:paraId="7BF6DC50" w14:textId="77777777" w:rsidR="006663B8" w:rsidRDefault="00F41FFA">
            <w:pPr>
              <w:pStyle w:val="TableParagraph"/>
              <w:ind w:left="18" w:right="14"/>
              <w:rPr>
                <w:sz w:val="18"/>
              </w:rPr>
            </w:pPr>
            <w:r>
              <w:rPr>
                <w:spacing w:val="-4"/>
                <w:sz w:val="18"/>
              </w:rPr>
              <w:t>58.2</w:t>
            </w:r>
          </w:p>
        </w:tc>
      </w:tr>
      <w:tr w:rsidR="006663B8" w14:paraId="7ADE52ED" w14:textId="77777777">
        <w:trPr>
          <w:trHeight w:val="288"/>
        </w:trPr>
        <w:tc>
          <w:tcPr>
            <w:tcW w:w="2664" w:type="dxa"/>
          </w:tcPr>
          <w:p w14:paraId="5FE99F0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Cardiac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20873546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1184" w:type="dxa"/>
          </w:tcPr>
          <w:p w14:paraId="7E1394D2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184" w:type="dxa"/>
          </w:tcPr>
          <w:p w14:paraId="504126B0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55.9</w:t>
            </w:r>
          </w:p>
        </w:tc>
        <w:tc>
          <w:tcPr>
            <w:tcW w:w="1628" w:type="dxa"/>
          </w:tcPr>
          <w:p w14:paraId="6E760514" w14:textId="77777777" w:rsidR="006663B8" w:rsidRDefault="00F41FFA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815" w:type="dxa"/>
          </w:tcPr>
          <w:p w14:paraId="40ADB39F" w14:textId="77777777" w:rsidR="006663B8" w:rsidRDefault="00F41FFA">
            <w:pPr>
              <w:pStyle w:val="TableParagraph"/>
              <w:ind w:left="9" w:right="6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962" w:type="dxa"/>
          </w:tcPr>
          <w:p w14:paraId="62D0AF34" w14:textId="77777777" w:rsidR="006663B8" w:rsidRDefault="00F41FFA">
            <w:pPr>
              <w:pStyle w:val="TableParagraph"/>
              <w:ind w:left="4" w:right="18"/>
              <w:rPr>
                <w:sz w:val="18"/>
              </w:rPr>
            </w:pPr>
            <w:r>
              <w:rPr>
                <w:spacing w:val="-4"/>
                <w:sz w:val="18"/>
              </w:rPr>
              <w:t>45.1</w:t>
            </w:r>
          </w:p>
        </w:tc>
      </w:tr>
      <w:tr w:rsidR="006663B8" w14:paraId="3EA331CC" w14:textId="77777777">
        <w:trPr>
          <w:trHeight w:val="288"/>
        </w:trPr>
        <w:tc>
          <w:tcPr>
            <w:tcW w:w="2664" w:type="dxa"/>
          </w:tcPr>
          <w:p w14:paraId="3E2043A9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Breast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76D08415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184" w:type="dxa"/>
          </w:tcPr>
          <w:p w14:paraId="386803BA" w14:textId="77777777" w:rsidR="006663B8" w:rsidRDefault="00F41FFA">
            <w:pPr>
              <w:pStyle w:val="TableParagraph"/>
              <w:ind w:left="9" w:right="18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184" w:type="dxa"/>
          </w:tcPr>
          <w:p w14:paraId="0963D835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43.5</w:t>
            </w:r>
          </w:p>
        </w:tc>
        <w:tc>
          <w:tcPr>
            <w:tcW w:w="1628" w:type="dxa"/>
          </w:tcPr>
          <w:p w14:paraId="566A105E" w14:textId="77777777" w:rsidR="006663B8" w:rsidRDefault="00F41FFA">
            <w:pPr>
              <w:pStyle w:val="TableParagraph"/>
              <w:ind w:left="12" w:right="4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815" w:type="dxa"/>
          </w:tcPr>
          <w:p w14:paraId="3E02B8F2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962" w:type="dxa"/>
          </w:tcPr>
          <w:p w14:paraId="097DEABE" w14:textId="77777777" w:rsidR="006663B8" w:rsidRDefault="00F41FFA">
            <w:pPr>
              <w:pStyle w:val="TableParagraph"/>
              <w:ind w:left="11" w:right="14"/>
              <w:rPr>
                <w:sz w:val="18"/>
              </w:rPr>
            </w:pPr>
            <w:r>
              <w:rPr>
                <w:spacing w:val="-4"/>
                <w:sz w:val="18"/>
              </w:rPr>
              <w:t>92.7</w:t>
            </w:r>
          </w:p>
        </w:tc>
      </w:tr>
      <w:tr w:rsidR="006663B8" w14:paraId="5FAAD23B" w14:textId="77777777">
        <w:trPr>
          <w:trHeight w:val="288"/>
        </w:trPr>
        <w:tc>
          <w:tcPr>
            <w:tcW w:w="2664" w:type="dxa"/>
          </w:tcPr>
          <w:p w14:paraId="15BA307C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Vascular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22E2C291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184" w:type="dxa"/>
          </w:tcPr>
          <w:p w14:paraId="704EED05" w14:textId="77777777" w:rsidR="006663B8" w:rsidRDefault="00F41FFA">
            <w:pPr>
              <w:pStyle w:val="TableParagraph"/>
              <w:ind w:left="12" w:right="10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184" w:type="dxa"/>
          </w:tcPr>
          <w:p w14:paraId="1EE7C970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30.8</w:t>
            </w:r>
          </w:p>
        </w:tc>
        <w:tc>
          <w:tcPr>
            <w:tcW w:w="1628" w:type="dxa"/>
          </w:tcPr>
          <w:p w14:paraId="3D278177" w14:textId="77777777" w:rsidR="006663B8" w:rsidRDefault="00F41FFA">
            <w:pPr>
              <w:pStyle w:val="TableParagraph"/>
              <w:ind w:left="8" w:right="8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815" w:type="dxa"/>
          </w:tcPr>
          <w:p w14:paraId="2F9E796A" w14:textId="77777777" w:rsidR="006663B8" w:rsidRDefault="00F41FFA">
            <w:pPr>
              <w:pStyle w:val="TableParagraph"/>
              <w:ind w:left="9" w:right="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962" w:type="dxa"/>
          </w:tcPr>
          <w:p w14:paraId="6DA4A069" w14:textId="77777777" w:rsidR="006663B8" w:rsidRDefault="00F41FFA">
            <w:pPr>
              <w:pStyle w:val="TableParagraph"/>
              <w:ind w:left="11" w:right="14"/>
              <w:rPr>
                <w:sz w:val="18"/>
              </w:rPr>
            </w:pPr>
            <w:r>
              <w:rPr>
                <w:spacing w:val="-4"/>
                <w:sz w:val="18"/>
              </w:rPr>
              <w:t>29.7</w:t>
            </w:r>
          </w:p>
        </w:tc>
      </w:tr>
      <w:tr w:rsidR="006663B8" w14:paraId="4B5E41B1" w14:textId="77777777">
        <w:trPr>
          <w:trHeight w:val="288"/>
        </w:trPr>
        <w:tc>
          <w:tcPr>
            <w:tcW w:w="2664" w:type="dxa"/>
          </w:tcPr>
          <w:p w14:paraId="37500577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Thoracic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184" w:type="dxa"/>
          </w:tcPr>
          <w:p w14:paraId="13EE6C84" w14:textId="77777777" w:rsidR="006663B8" w:rsidRDefault="00F41FFA">
            <w:pPr>
              <w:pStyle w:val="TableParagraph"/>
              <w:ind w:left="19" w:right="10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184" w:type="dxa"/>
          </w:tcPr>
          <w:p w14:paraId="3CC5C5F7" w14:textId="77777777" w:rsidR="006663B8" w:rsidRDefault="00F41FFA">
            <w:pPr>
              <w:pStyle w:val="TableParagraph"/>
              <w:ind w:left="16" w:right="10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184" w:type="dxa"/>
          </w:tcPr>
          <w:p w14:paraId="0A486F8C" w14:textId="77777777" w:rsidR="006663B8" w:rsidRDefault="00F41FFA">
            <w:pPr>
              <w:pStyle w:val="TableParagraph"/>
              <w:ind w:left="14" w:right="10"/>
              <w:rPr>
                <w:sz w:val="18"/>
              </w:rPr>
            </w:pPr>
            <w:r>
              <w:rPr>
                <w:spacing w:val="-4"/>
                <w:sz w:val="18"/>
              </w:rPr>
              <w:t>46.0</w:t>
            </w:r>
          </w:p>
        </w:tc>
        <w:tc>
          <w:tcPr>
            <w:tcW w:w="1628" w:type="dxa"/>
          </w:tcPr>
          <w:p w14:paraId="17EC0708" w14:textId="77777777" w:rsidR="006663B8" w:rsidRDefault="00F41FFA">
            <w:pPr>
              <w:pStyle w:val="TableParagraph"/>
              <w:ind w:left="8" w:right="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815" w:type="dxa"/>
          </w:tcPr>
          <w:p w14:paraId="54D68816" w14:textId="77777777" w:rsidR="006663B8" w:rsidRDefault="00F41FFA">
            <w:pPr>
              <w:pStyle w:val="TableParagraph"/>
              <w:ind w:left="9" w:right="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62" w:type="dxa"/>
          </w:tcPr>
          <w:p w14:paraId="452F8716" w14:textId="77777777" w:rsidR="006663B8" w:rsidRDefault="00F41FFA">
            <w:pPr>
              <w:pStyle w:val="TableParagraph"/>
              <w:ind w:left="18" w:right="14"/>
              <w:rPr>
                <w:sz w:val="18"/>
              </w:rPr>
            </w:pPr>
            <w:r>
              <w:rPr>
                <w:spacing w:val="-4"/>
                <w:sz w:val="18"/>
              </w:rPr>
              <w:t>62.5</w:t>
            </w:r>
          </w:p>
        </w:tc>
      </w:tr>
      <w:tr w:rsidR="006663B8" w14:paraId="0CFAB0B6" w14:textId="77777777">
        <w:trPr>
          <w:trHeight w:val="288"/>
        </w:trPr>
        <w:tc>
          <w:tcPr>
            <w:tcW w:w="2664" w:type="dxa"/>
            <w:shd w:val="clear" w:color="auto" w:fill="DADBE6"/>
          </w:tcPr>
          <w:p w14:paraId="7A0AEFF3" w14:textId="77777777" w:rsidR="006663B8" w:rsidRDefault="00F41FFA">
            <w:pPr>
              <w:pStyle w:val="TableParagraph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Total</w:t>
            </w:r>
          </w:p>
        </w:tc>
        <w:tc>
          <w:tcPr>
            <w:tcW w:w="1184" w:type="dxa"/>
            <w:shd w:val="clear" w:color="auto" w:fill="DADBE6"/>
          </w:tcPr>
          <w:p w14:paraId="10A43684" w14:textId="77777777" w:rsidR="006663B8" w:rsidRDefault="00F41FFA">
            <w:pPr>
              <w:pStyle w:val="TableParagraph"/>
              <w:ind w:left="14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10,218</w:t>
            </w:r>
          </w:p>
        </w:tc>
        <w:tc>
          <w:tcPr>
            <w:tcW w:w="1184" w:type="dxa"/>
            <w:shd w:val="clear" w:color="auto" w:fill="DADBE6"/>
          </w:tcPr>
          <w:p w14:paraId="06CC1589" w14:textId="77777777" w:rsidR="006663B8" w:rsidRDefault="00F41FFA">
            <w:pPr>
              <w:pStyle w:val="TableParagraph"/>
              <w:ind w:left="18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3,605</w:t>
            </w:r>
          </w:p>
        </w:tc>
        <w:tc>
          <w:tcPr>
            <w:tcW w:w="1184" w:type="dxa"/>
            <w:shd w:val="clear" w:color="auto" w:fill="DADBE6"/>
          </w:tcPr>
          <w:p w14:paraId="5E62E95B" w14:textId="77777777" w:rsidR="006663B8" w:rsidRDefault="00F41FFA">
            <w:pPr>
              <w:pStyle w:val="TableParagraph"/>
              <w:ind w:left="18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35.3</w:t>
            </w:r>
          </w:p>
        </w:tc>
        <w:tc>
          <w:tcPr>
            <w:tcW w:w="1628" w:type="dxa"/>
            <w:shd w:val="clear" w:color="auto" w:fill="DADBE6"/>
          </w:tcPr>
          <w:p w14:paraId="139F37EE" w14:textId="77777777" w:rsidR="006663B8" w:rsidRDefault="00F41FFA">
            <w:pPr>
              <w:pStyle w:val="TableParagraph"/>
              <w:ind w:left="9" w:right="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4,091</w:t>
            </w:r>
          </w:p>
        </w:tc>
        <w:tc>
          <w:tcPr>
            <w:tcW w:w="815" w:type="dxa"/>
            <w:shd w:val="clear" w:color="auto" w:fill="DADBE6"/>
          </w:tcPr>
          <w:p w14:paraId="5E316034" w14:textId="77777777" w:rsidR="006663B8" w:rsidRDefault="00F41FFA">
            <w:pPr>
              <w:pStyle w:val="TableParagraph"/>
              <w:ind w:left="12" w:right="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2,444</w:t>
            </w:r>
          </w:p>
        </w:tc>
        <w:tc>
          <w:tcPr>
            <w:tcW w:w="962" w:type="dxa"/>
            <w:shd w:val="clear" w:color="auto" w:fill="DADBE6"/>
          </w:tcPr>
          <w:p w14:paraId="27449451" w14:textId="77777777" w:rsidR="006663B8" w:rsidRDefault="00F41FFA">
            <w:pPr>
              <w:pStyle w:val="TableParagraph"/>
              <w:ind w:left="14" w:right="1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59.7</w:t>
            </w:r>
          </w:p>
        </w:tc>
      </w:tr>
    </w:tbl>
    <w:p w14:paraId="0859DBF6" w14:textId="77777777" w:rsidR="006663B8" w:rsidRDefault="00F41FFA">
      <w:pPr>
        <w:spacing w:before="102"/>
        <w:ind w:left="113"/>
        <w:rPr>
          <w:sz w:val="18"/>
        </w:rPr>
      </w:pPr>
      <w:r>
        <w:rPr>
          <w:sz w:val="18"/>
        </w:rPr>
        <w:t>*</w:t>
      </w:r>
      <w:r>
        <w:rPr>
          <w:spacing w:val="-8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are</w:t>
      </w:r>
      <w:r>
        <w:rPr>
          <w:spacing w:val="-7"/>
          <w:sz w:val="18"/>
        </w:rPr>
        <w:t xml:space="preserve"> </w:t>
      </w:r>
      <w:r>
        <w:rPr>
          <w:sz w:val="18"/>
        </w:rPr>
        <w:t>not</w:t>
      </w:r>
      <w:r>
        <w:rPr>
          <w:spacing w:val="-7"/>
          <w:sz w:val="18"/>
        </w:rPr>
        <w:t xml:space="preserve"> </w:t>
      </w:r>
      <w:r>
        <w:rPr>
          <w:sz w:val="18"/>
        </w:rPr>
        <w:t>shown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antimicrobial</w:t>
      </w:r>
      <w:r>
        <w:rPr>
          <w:spacing w:val="-7"/>
          <w:sz w:val="18"/>
        </w:rPr>
        <w:t xml:space="preserve"> </w:t>
      </w:r>
      <w:r>
        <w:rPr>
          <w:sz w:val="18"/>
        </w:rPr>
        <w:t>prescriptions</w:t>
      </w:r>
      <w:r>
        <w:rPr>
          <w:spacing w:val="-7"/>
          <w:sz w:val="18"/>
        </w:rPr>
        <w:t xml:space="preserve"> </w:t>
      </w:r>
      <w:r>
        <w:rPr>
          <w:sz w:val="18"/>
        </w:rPr>
        <w:t>where</w:t>
      </w:r>
      <w:r>
        <w:rPr>
          <w:spacing w:val="-7"/>
          <w:sz w:val="18"/>
        </w:rPr>
        <w:t xml:space="preserve"> </w:t>
      </w:r>
      <w:r>
        <w:rPr>
          <w:sz w:val="18"/>
        </w:rPr>
        <w:t>n</w:t>
      </w:r>
      <w:r>
        <w:rPr>
          <w:spacing w:val="-7"/>
          <w:sz w:val="18"/>
        </w:rPr>
        <w:t xml:space="preserve"> </w:t>
      </w:r>
      <w:r>
        <w:rPr>
          <w:sz w:val="18"/>
        </w:rPr>
        <w:t>&lt;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10.</w:t>
      </w:r>
    </w:p>
    <w:p w14:paraId="7A58156D" w14:textId="77777777" w:rsidR="006663B8" w:rsidRDefault="006663B8">
      <w:pPr>
        <w:rPr>
          <w:sz w:val="18"/>
        </w:rPr>
        <w:sectPr w:rsidR="006663B8" w:rsidSect="00EF3B27">
          <w:pgSz w:w="11910" w:h="16840"/>
          <w:pgMar w:top="1260" w:right="1000" w:bottom="960" w:left="1020" w:header="0" w:footer="774" w:gutter="0"/>
          <w:cols w:space="720"/>
        </w:sectPr>
      </w:pPr>
    </w:p>
    <w:p w14:paraId="203AE51F" w14:textId="77777777" w:rsidR="006663B8" w:rsidRDefault="00F41FFA">
      <w:pPr>
        <w:pStyle w:val="Heading1"/>
        <w:numPr>
          <w:ilvl w:val="0"/>
          <w:numId w:val="18"/>
        </w:numPr>
        <w:tabs>
          <w:tab w:val="left" w:pos="832"/>
        </w:tabs>
        <w:ind w:left="832" w:hanging="719"/>
      </w:pPr>
      <w:bookmarkStart w:id="19" w:name="3._Conclusion"/>
      <w:bookmarkStart w:id="20" w:name="_bookmark8"/>
      <w:bookmarkEnd w:id="19"/>
      <w:bookmarkEnd w:id="20"/>
      <w:r>
        <w:rPr>
          <w:color w:val="153A6E"/>
          <w:spacing w:val="-2"/>
        </w:rPr>
        <w:lastRenderedPageBreak/>
        <w:t>Conclusion</w:t>
      </w:r>
    </w:p>
    <w:p w14:paraId="0E7486BE" w14:textId="77777777" w:rsidR="006663B8" w:rsidRDefault="00F41FFA">
      <w:pPr>
        <w:pStyle w:val="BodyText"/>
        <w:spacing w:before="151" w:line="228" w:lineRule="auto"/>
        <w:ind w:left="113"/>
      </w:pPr>
      <w:r>
        <w:t>Now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seventh</w:t>
      </w:r>
      <w:r>
        <w:rPr>
          <w:spacing w:val="-9"/>
        </w:rPr>
        <w:t xml:space="preserve"> </w:t>
      </w:r>
      <w:r>
        <w:t>year,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Surgical</w:t>
      </w:r>
      <w:r>
        <w:rPr>
          <w:spacing w:val="-9"/>
        </w:rPr>
        <w:t xml:space="preserve"> </w:t>
      </w:r>
      <w:r>
        <w:t>NAPS</w:t>
      </w:r>
      <w:r>
        <w:rPr>
          <w:spacing w:val="-9"/>
        </w:rPr>
        <w:t xml:space="preserve"> </w:t>
      </w:r>
      <w:r>
        <w:t>continues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strong</w:t>
      </w:r>
      <w:r>
        <w:rPr>
          <w:spacing w:val="-9"/>
        </w:rPr>
        <w:t xml:space="preserve"> </w:t>
      </w:r>
      <w:r>
        <w:t>adoption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 xml:space="preserve">and </w:t>
      </w:r>
      <w:r>
        <w:rPr>
          <w:spacing w:val="-2"/>
        </w:rPr>
        <w:t>private</w:t>
      </w:r>
      <w:r>
        <w:rPr>
          <w:spacing w:val="-6"/>
        </w:rPr>
        <w:t xml:space="preserve"> </w:t>
      </w:r>
      <w:r>
        <w:rPr>
          <w:spacing w:val="-2"/>
        </w:rPr>
        <w:t>hospitals</w:t>
      </w:r>
      <w:r>
        <w:rPr>
          <w:spacing w:val="-6"/>
        </w:rPr>
        <w:t xml:space="preserve"> </w:t>
      </w:r>
      <w:r>
        <w:rPr>
          <w:spacing w:val="-2"/>
        </w:rPr>
        <w:t>around</w:t>
      </w:r>
      <w:r>
        <w:rPr>
          <w:spacing w:val="-6"/>
        </w:rPr>
        <w:t xml:space="preserve"> </w:t>
      </w:r>
      <w:r>
        <w:rPr>
          <w:spacing w:val="-2"/>
        </w:rPr>
        <w:t>Australia.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number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contributing</w:t>
      </w:r>
      <w:r>
        <w:rPr>
          <w:spacing w:val="-6"/>
        </w:rPr>
        <w:t xml:space="preserve"> </w:t>
      </w:r>
      <w:r>
        <w:rPr>
          <w:spacing w:val="-2"/>
        </w:rPr>
        <w:t>facilities</w:t>
      </w:r>
      <w:r>
        <w:rPr>
          <w:spacing w:val="-6"/>
        </w:rPr>
        <w:t xml:space="preserve"> </w:t>
      </w:r>
      <w:r>
        <w:rPr>
          <w:spacing w:val="-2"/>
        </w:rPr>
        <w:t>has</w:t>
      </w:r>
      <w:r>
        <w:rPr>
          <w:spacing w:val="-6"/>
        </w:rPr>
        <w:t xml:space="preserve"> </w:t>
      </w:r>
      <w:r>
        <w:rPr>
          <w:spacing w:val="-2"/>
        </w:rPr>
        <w:t>more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6"/>
        </w:rPr>
        <w:t xml:space="preserve"> </w:t>
      </w:r>
      <w:r>
        <w:rPr>
          <w:spacing w:val="-2"/>
        </w:rPr>
        <w:t>doubled</w:t>
      </w:r>
      <w:r>
        <w:rPr>
          <w:spacing w:val="-6"/>
        </w:rPr>
        <w:t xml:space="preserve"> </w:t>
      </w:r>
      <w:r>
        <w:rPr>
          <w:spacing w:val="-2"/>
        </w:rPr>
        <w:t>since</w:t>
      </w:r>
      <w:r>
        <w:rPr>
          <w:spacing w:val="-6"/>
        </w:rPr>
        <w:t xml:space="preserve"> </w:t>
      </w:r>
      <w:r>
        <w:rPr>
          <w:spacing w:val="-2"/>
        </w:rPr>
        <w:t xml:space="preserve">the </w:t>
      </w:r>
      <w:r>
        <w:t>inception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Surgical</w:t>
      </w:r>
      <w:r>
        <w:rPr>
          <w:spacing w:val="-10"/>
        </w:rPr>
        <w:t xml:space="preserve"> </w:t>
      </w:r>
      <w:r>
        <w:t>NAPS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2016</w:t>
      </w:r>
      <w:r>
        <w:rPr>
          <w:spacing w:val="-10"/>
        </w:rPr>
        <w:t xml:space="preserve"> </w:t>
      </w:r>
      <w:r>
        <w:t>(186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compared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84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2016).</w:t>
      </w:r>
    </w:p>
    <w:p w14:paraId="2761EE82" w14:textId="77777777" w:rsidR="006663B8" w:rsidRDefault="00F41FFA">
      <w:pPr>
        <w:pStyle w:val="BodyText"/>
        <w:spacing w:before="117" w:line="228" w:lineRule="auto"/>
        <w:ind w:left="113" w:right="151"/>
      </w:pP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Surgical</w:t>
      </w:r>
      <w:r>
        <w:rPr>
          <w:spacing w:val="-10"/>
        </w:rPr>
        <w:t xml:space="preserve"> </w:t>
      </w:r>
      <w:r>
        <w:t>NAPS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voluntary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resource</w:t>
      </w:r>
      <w:r>
        <w:rPr>
          <w:spacing w:val="-10"/>
        </w:rPr>
        <w:t xml:space="preserve"> </w:t>
      </w:r>
      <w:r>
        <w:t>intensive</w:t>
      </w:r>
      <w:r>
        <w:rPr>
          <w:spacing w:val="-9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NAPS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 Quality</w:t>
      </w:r>
      <w:r>
        <w:rPr>
          <w:spacing w:val="-7"/>
        </w:rPr>
        <w:t xml:space="preserve"> </w:t>
      </w:r>
      <w:r>
        <w:t>Improvement</w:t>
      </w:r>
      <w:r>
        <w:rPr>
          <w:spacing w:val="-7"/>
        </w:rPr>
        <w:t xml:space="preserve"> </w:t>
      </w:r>
      <w:r>
        <w:t>NAPS,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continual</w:t>
      </w:r>
      <w:r>
        <w:rPr>
          <w:spacing w:val="-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suggests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regarded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valuable </w:t>
      </w:r>
      <w:r>
        <w:rPr>
          <w:spacing w:val="-2"/>
        </w:rPr>
        <w:t>tool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identify</w:t>
      </w:r>
      <w:r>
        <w:rPr>
          <w:spacing w:val="-6"/>
        </w:rPr>
        <w:t xml:space="preserve"> </w:t>
      </w:r>
      <w:r>
        <w:rPr>
          <w:spacing w:val="-2"/>
        </w:rPr>
        <w:t>opportunities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improve</w:t>
      </w:r>
      <w:r>
        <w:rPr>
          <w:spacing w:val="-6"/>
        </w:rPr>
        <w:t xml:space="preserve"> </w:t>
      </w:r>
      <w:r>
        <w:rPr>
          <w:spacing w:val="-2"/>
        </w:rPr>
        <w:t>surgical</w:t>
      </w:r>
      <w:r>
        <w:rPr>
          <w:spacing w:val="-6"/>
        </w:rPr>
        <w:t xml:space="preserve"> </w:t>
      </w:r>
      <w:r>
        <w:rPr>
          <w:spacing w:val="-2"/>
        </w:rPr>
        <w:t>antimicrobial</w:t>
      </w:r>
      <w:r>
        <w:rPr>
          <w:spacing w:val="-6"/>
        </w:rPr>
        <w:t xml:space="preserve"> </w:t>
      </w:r>
      <w:r>
        <w:rPr>
          <w:spacing w:val="-2"/>
        </w:rPr>
        <w:t>prophylaxis.</w:t>
      </w:r>
      <w:r>
        <w:rPr>
          <w:spacing w:val="-6"/>
        </w:rPr>
        <w:t xml:space="preserve"> </w:t>
      </w:r>
      <w:r>
        <w:rPr>
          <w:spacing w:val="-2"/>
        </w:rPr>
        <w:t>Ongoing</w:t>
      </w:r>
      <w:r>
        <w:rPr>
          <w:spacing w:val="-6"/>
        </w:rPr>
        <w:t xml:space="preserve"> </w:t>
      </w:r>
      <w:r>
        <w:rPr>
          <w:spacing w:val="-2"/>
        </w:rPr>
        <w:t>annual</w:t>
      </w:r>
      <w:r>
        <w:rPr>
          <w:spacing w:val="-6"/>
        </w:rPr>
        <w:t xml:space="preserve"> </w:t>
      </w:r>
      <w:r>
        <w:rPr>
          <w:spacing w:val="-2"/>
        </w:rPr>
        <w:t xml:space="preserve">contributions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Surgical</w:t>
      </w:r>
      <w:r>
        <w:rPr>
          <w:spacing w:val="-7"/>
        </w:rPr>
        <w:t xml:space="preserve"> </w:t>
      </w:r>
      <w:r>
        <w:t>NAPS</w:t>
      </w:r>
      <w:r>
        <w:rPr>
          <w:spacing w:val="-7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users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improvements</w:t>
      </w:r>
      <w:r>
        <w:rPr>
          <w:spacing w:val="-7"/>
        </w:rPr>
        <w:t xml:space="preserve"> </w:t>
      </w:r>
      <w:r>
        <w:t>and assess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efficacy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implemented</w:t>
      </w:r>
      <w:r>
        <w:rPr>
          <w:spacing w:val="-6"/>
        </w:rPr>
        <w:t xml:space="preserve"> </w:t>
      </w:r>
      <w:r>
        <w:t>interventions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guideline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and appropriateness.</w:t>
      </w:r>
      <w:r>
        <w:rPr>
          <w:spacing w:val="-10"/>
        </w:rPr>
        <w:t xml:space="preserve"> </w:t>
      </w:r>
      <w:r>
        <w:t>Despite</w:t>
      </w:r>
      <w:r>
        <w:rPr>
          <w:spacing w:val="-10"/>
        </w:rPr>
        <w:t xml:space="preserve"> </w:t>
      </w:r>
      <w:r>
        <w:t>variation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rates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specialty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contributors, consistent themes for quality improvement are evident.</w:t>
      </w:r>
    </w:p>
    <w:p w14:paraId="7307AFA4" w14:textId="77777777" w:rsidR="006663B8" w:rsidRDefault="00F41FFA" w:rsidP="00436B7D">
      <w:pPr>
        <w:pStyle w:val="BodyText"/>
        <w:spacing w:before="121" w:line="228" w:lineRule="auto"/>
        <w:ind w:left="113" w:right="397"/>
      </w:pPr>
      <w:r>
        <w:t>There</w:t>
      </w:r>
      <w:r>
        <w:rPr>
          <w:spacing w:val="-16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encouraging</w:t>
      </w:r>
      <w:r>
        <w:rPr>
          <w:spacing w:val="-15"/>
        </w:rPr>
        <w:t xml:space="preserve"> </w:t>
      </w:r>
      <w:r>
        <w:t>signs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continued</w:t>
      </w:r>
      <w:r>
        <w:rPr>
          <w:spacing w:val="-15"/>
        </w:rPr>
        <w:t xml:space="preserve"> </w:t>
      </w:r>
      <w:r>
        <w:t>improvement,</w:t>
      </w:r>
      <w:r>
        <w:rPr>
          <w:spacing w:val="-15"/>
        </w:rPr>
        <w:t xml:space="preserve"> </w:t>
      </w:r>
      <w:r>
        <w:t>particularly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 documentation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incision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administration</w:t>
      </w:r>
      <w:r>
        <w:rPr>
          <w:spacing w:val="-15"/>
        </w:rPr>
        <w:t xml:space="preserve"> </w:t>
      </w:r>
      <w:r>
        <w:t>time.</w:t>
      </w:r>
      <w:r>
        <w:rPr>
          <w:spacing w:val="-15"/>
        </w:rPr>
        <w:t xml:space="preserve"> </w:t>
      </w:r>
      <w:r>
        <w:t>Similarly,</w:t>
      </w:r>
      <w:r>
        <w:rPr>
          <w:spacing w:val="-15"/>
        </w:rPr>
        <w:t xml:space="preserve"> </w:t>
      </w:r>
      <w:r>
        <w:t>non-compliance</w:t>
      </w:r>
      <w:r>
        <w:rPr>
          <w:spacing w:val="-15"/>
        </w:rPr>
        <w:t xml:space="preserve"> </w:t>
      </w:r>
      <w:r>
        <w:t>with guidelines</w:t>
      </w:r>
      <w:r>
        <w:rPr>
          <w:spacing w:val="-1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decreased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years.</w:t>
      </w:r>
    </w:p>
    <w:p w14:paraId="08EA0C2F" w14:textId="77777777" w:rsidR="006663B8" w:rsidRDefault="00F41FFA">
      <w:pPr>
        <w:pStyle w:val="BodyText"/>
        <w:spacing w:before="117" w:line="228" w:lineRule="auto"/>
        <w:ind w:left="113" w:right="598"/>
      </w:pPr>
      <w:r>
        <w:t>Targeted</w:t>
      </w:r>
      <w:r>
        <w:rPr>
          <w:spacing w:val="-8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ongoing</w:t>
      </w:r>
      <w:r>
        <w:rPr>
          <w:spacing w:val="-8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duration,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 xml:space="preserve">pertinent </w:t>
      </w:r>
      <w:r>
        <w:rPr>
          <w:spacing w:val="-2"/>
        </w:rPr>
        <w:t>issue</w:t>
      </w:r>
      <w:r>
        <w:rPr>
          <w:spacing w:val="-8"/>
        </w:rPr>
        <w:t xml:space="preserve"> </w:t>
      </w:r>
      <w:r>
        <w:rPr>
          <w:spacing w:val="-2"/>
        </w:rPr>
        <w:t>regarding</w:t>
      </w:r>
      <w:r>
        <w:rPr>
          <w:spacing w:val="-8"/>
        </w:rPr>
        <w:t xml:space="preserve"> </w:t>
      </w:r>
      <w:r>
        <w:rPr>
          <w:spacing w:val="-2"/>
        </w:rPr>
        <w:t>post-procedural</w:t>
      </w:r>
      <w:r>
        <w:rPr>
          <w:spacing w:val="-8"/>
        </w:rPr>
        <w:t xml:space="preserve"> </w:t>
      </w:r>
      <w:r>
        <w:rPr>
          <w:spacing w:val="-2"/>
        </w:rPr>
        <w:t>prophylaxis</w:t>
      </w:r>
      <w:r>
        <w:rPr>
          <w:spacing w:val="-8"/>
        </w:rPr>
        <w:t xml:space="preserve"> </w:t>
      </w:r>
      <w:r>
        <w:rPr>
          <w:spacing w:val="-2"/>
        </w:rPr>
        <w:t>appropriateness.</w:t>
      </w:r>
      <w:r>
        <w:rPr>
          <w:spacing w:val="-8"/>
        </w:rPr>
        <w:t xml:space="preserve"> </w:t>
      </w:r>
      <w:r>
        <w:rPr>
          <w:spacing w:val="-2"/>
        </w:rPr>
        <w:t>Over</w:t>
      </w:r>
      <w:r>
        <w:rPr>
          <w:spacing w:val="-8"/>
        </w:rPr>
        <w:t xml:space="preserve"> </w:t>
      </w:r>
      <w:r>
        <w:rPr>
          <w:spacing w:val="-2"/>
        </w:rPr>
        <w:t>two-fifths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post-procedural</w:t>
      </w:r>
    </w:p>
    <w:p w14:paraId="15E2263E" w14:textId="77777777" w:rsidR="006663B8" w:rsidRDefault="00F41FFA">
      <w:pPr>
        <w:pStyle w:val="BodyText"/>
        <w:spacing w:before="3" w:line="228" w:lineRule="auto"/>
        <w:ind w:left="113"/>
      </w:pPr>
      <w:r>
        <w:t>prescriptions</w:t>
      </w:r>
      <w:r>
        <w:rPr>
          <w:spacing w:val="-12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duration</w:t>
      </w:r>
      <w:r>
        <w:rPr>
          <w:spacing w:val="-13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48</w:t>
      </w:r>
      <w:r>
        <w:rPr>
          <w:spacing w:val="-12"/>
        </w:rPr>
        <w:t xml:space="preserve"> </w:t>
      </w:r>
      <w:r>
        <w:t>hours.</w:t>
      </w:r>
      <w:r>
        <w:rPr>
          <w:spacing w:val="-13"/>
        </w:rPr>
        <w:t xml:space="preserve"> </w:t>
      </w:r>
      <w:r>
        <w:t>Procedure</w:t>
      </w:r>
      <w:r>
        <w:rPr>
          <w:spacing w:val="-12"/>
        </w:rPr>
        <w:t xml:space="preserve"> </w:t>
      </w:r>
      <w:r>
        <w:t>groups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lowest</w:t>
      </w:r>
      <w:r>
        <w:rPr>
          <w:spacing w:val="-12"/>
        </w:rPr>
        <w:t xml:space="preserve"> </w:t>
      </w:r>
      <w:r>
        <w:t xml:space="preserve">post-procedural </w:t>
      </w:r>
      <w:r>
        <w:rPr>
          <w:spacing w:val="-2"/>
        </w:rPr>
        <w:t>appropriateness</w:t>
      </w:r>
      <w:r>
        <w:rPr>
          <w:spacing w:val="-8"/>
        </w:rPr>
        <w:t xml:space="preserve">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gynaecological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surgery</w:t>
      </w:r>
      <w:r>
        <w:rPr>
          <w:spacing w:val="-8"/>
        </w:rPr>
        <w:t xml:space="preserve"> </w:t>
      </w:r>
      <w:r>
        <w:rPr>
          <w:spacing w:val="-2"/>
        </w:rPr>
        <w:t>(3.8%),</w:t>
      </w:r>
      <w:r>
        <w:rPr>
          <w:spacing w:val="-8"/>
        </w:rPr>
        <w:t xml:space="preserve"> </w:t>
      </w:r>
      <w:r>
        <w:rPr>
          <w:spacing w:val="-2"/>
        </w:rPr>
        <w:t>head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neck</w:t>
      </w:r>
      <w:r>
        <w:rPr>
          <w:spacing w:val="-8"/>
        </w:rPr>
        <w:t xml:space="preserve"> </w:t>
      </w:r>
      <w:r>
        <w:rPr>
          <w:spacing w:val="-2"/>
        </w:rPr>
        <w:t>surgery</w:t>
      </w:r>
      <w:r>
        <w:rPr>
          <w:spacing w:val="-8"/>
        </w:rPr>
        <w:t xml:space="preserve"> </w:t>
      </w:r>
      <w:r>
        <w:rPr>
          <w:spacing w:val="-2"/>
        </w:rPr>
        <w:t>(6.0%)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breast</w:t>
      </w:r>
      <w:r>
        <w:rPr>
          <w:spacing w:val="-8"/>
        </w:rPr>
        <w:t xml:space="preserve"> </w:t>
      </w:r>
      <w:r>
        <w:rPr>
          <w:spacing w:val="-2"/>
        </w:rPr>
        <w:t xml:space="preserve">surgery </w:t>
      </w:r>
      <w:r>
        <w:t>(9.5%),</w:t>
      </w:r>
      <w:r>
        <w:rPr>
          <w:spacing w:val="-11"/>
        </w:rPr>
        <w:t xml:space="preserve"> </w:t>
      </w:r>
      <w:r>
        <w:t>representative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procedural</w:t>
      </w:r>
      <w:r>
        <w:rPr>
          <w:spacing w:val="-11"/>
        </w:rPr>
        <w:t xml:space="preserve"> </w:t>
      </w:r>
      <w:r>
        <w:t>targets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improvement.</w:t>
      </w:r>
    </w:p>
    <w:p w14:paraId="1FE1D0B9" w14:textId="77777777" w:rsidR="006663B8" w:rsidRDefault="00F41FFA">
      <w:pPr>
        <w:pStyle w:val="BodyText"/>
        <w:spacing w:before="117" w:line="228" w:lineRule="auto"/>
        <w:ind w:left="113" w:right="151"/>
      </w:pPr>
      <w:r>
        <w:t>In</w:t>
      </w:r>
      <w:r>
        <w:rPr>
          <w:spacing w:val="-7"/>
        </w:rPr>
        <w:t xml:space="preserve"> </w:t>
      </w:r>
      <w:r>
        <w:t>summary,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consistent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surveys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surgical</w:t>
      </w:r>
      <w:r>
        <w:rPr>
          <w:spacing w:val="-7"/>
        </w:rPr>
        <w:t xml:space="preserve"> </w:t>
      </w:r>
      <w:r>
        <w:t>prophylaxis,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2022 </w:t>
      </w:r>
      <w:r>
        <w:rPr>
          <w:spacing w:val="-2"/>
        </w:rPr>
        <w:t>Surgical</w:t>
      </w:r>
      <w:r>
        <w:rPr>
          <w:spacing w:val="-5"/>
        </w:rPr>
        <w:t xml:space="preserve"> </w:t>
      </w:r>
      <w:r>
        <w:rPr>
          <w:spacing w:val="-2"/>
        </w:rPr>
        <w:t>NAPS</w:t>
      </w:r>
      <w:r>
        <w:rPr>
          <w:spacing w:val="-5"/>
        </w:rPr>
        <w:t xml:space="preserve"> </w:t>
      </w:r>
      <w:r>
        <w:rPr>
          <w:spacing w:val="-2"/>
        </w:rPr>
        <w:t>identified</w:t>
      </w:r>
      <w:r>
        <w:rPr>
          <w:spacing w:val="-5"/>
        </w:rPr>
        <w:t xml:space="preserve"> </w:t>
      </w:r>
      <w:r>
        <w:rPr>
          <w:spacing w:val="-2"/>
        </w:rPr>
        <w:t>ongoing</w:t>
      </w:r>
      <w:r>
        <w:rPr>
          <w:spacing w:val="-5"/>
        </w:rPr>
        <w:t xml:space="preserve"> </w:t>
      </w:r>
      <w:r>
        <w:rPr>
          <w:spacing w:val="-2"/>
        </w:rPr>
        <w:t>concerning</w:t>
      </w:r>
      <w:r>
        <w:rPr>
          <w:spacing w:val="-5"/>
        </w:rPr>
        <w:t xml:space="preserve"> </w:t>
      </w:r>
      <w:r>
        <w:rPr>
          <w:spacing w:val="-2"/>
        </w:rPr>
        <w:t>inappropriate</w:t>
      </w:r>
      <w:r>
        <w:rPr>
          <w:spacing w:val="-5"/>
        </w:rPr>
        <w:t xml:space="preserve"> </w:t>
      </w:r>
      <w:r>
        <w:rPr>
          <w:spacing w:val="-2"/>
        </w:rPr>
        <w:t>use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surgical</w:t>
      </w:r>
      <w:r>
        <w:rPr>
          <w:spacing w:val="-5"/>
        </w:rPr>
        <w:t xml:space="preserve"> </w:t>
      </w:r>
      <w:r>
        <w:rPr>
          <w:spacing w:val="-2"/>
        </w:rPr>
        <w:t>prophylaxis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 xml:space="preserve">participating </w:t>
      </w:r>
      <w:r>
        <w:t>hospitals.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issues</w:t>
      </w:r>
      <w:r>
        <w:rPr>
          <w:spacing w:val="-10"/>
        </w:rPr>
        <w:t xml:space="preserve"> </w:t>
      </w:r>
      <w:r>
        <w:t>involved</w:t>
      </w:r>
      <w:r>
        <w:rPr>
          <w:spacing w:val="-10"/>
        </w:rPr>
        <w:t xml:space="preserve"> </w:t>
      </w:r>
      <w:r>
        <w:t>require</w:t>
      </w:r>
      <w:r>
        <w:rPr>
          <w:spacing w:val="-10"/>
        </w:rPr>
        <w:t xml:space="preserve"> </w:t>
      </w:r>
      <w:r>
        <w:t>urgent</w:t>
      </w:r>
      <w:r>
        <w:rPr>
          <w:spacing w:val="-10"/>
        </w:rPr>
        <w:t xml:space="preserve"> </w:t>
      </w:r>
      <w:r>
        <w:t>attention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stakeholders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antimicrobial stewardship in the operative setting.</w:t>
      </w:r>
    </w:p>
    <w:p w14:paraId="35110586" w14:textId="77777777" w:rsidR="006663B8" w:rsidRDefault="006663B8">
      <w:pPr>
        <w:spacing w:line="228" w:lineRule="auto"/>
        <w:sectPr w:rsidR="006663B8" w:rsidSect="00EF3B27">
          <w:pgSz w:w="11910" w:h="16840"/>
          <w:pgMar w:top="1200" w:right="1000" w:bottom="960" w:left="1020" w:header="0" w:footer="774" w:gutter="0"/>
          <w:cols w:space="720"/>
        </w:sectPr>
      </w:pPr>
    </w:p>
    <w:p w14:paraId="690DC7FC" w14:textId="24CDBDAE" w:rsidR="006663B8" w:rsidRDefault="006663B8">
      <w:pPr>
        <w:pStyle w:val="BodyText"/>
        <w:spacing w:before="116"/>
        <w:rPr>
          <w:sz w:val="48"/>
        </w:rPr>
      </w:pPr>
    </w:p>
    <w:p w14:paraId="50BDF460" w14:textId="77777777" w:rsidR="006663B8" w:rsidRDefault="00F41FFA">
      <w:pPr>
        <w:pStyle w:val="Heading1"/>
        <w:spacing w:before="0"/>
        <w:ind w:left="117"/>
      </w:pPr>
      <w:bookmarkStart w:id="21" w:name="Appendix_"/>
      <w:bookmarkStart w:id="22" w:name="_bookmark10"/>
      <w:bookmarkEnd w:id="21"/>
      <w:bookmarkEnd w:id="22"/>
      <w:r>
        <w:rPr>
          <w:color w:val="153A6E"/>
          <w:spacing w:val="-2"/>
        </w:rPr>
        <w:t>Appendix</w:t>
      </w:r>
    </w:p>
    <w:p w14:paraId="2254DAF2" w14:textId="77777777" w:rsidR="006663B8" w:rsidRDefault="00F41FFA">
      <w:pPr>
        <w:pStyle w:val="Heading4"/>
        <w:spacing w:before="379"/>
        <w:ind w:left="1110"/>
      </w:pPr>
      <w:r>
        <w:t xml:space="preserve">Table A1: Prescribing </w:t>
      </w:r>
      <w:bookmarkStart w:id="23" w:name="_bookmark9"/>
      <w:bookmarkEnd w:id="23"/>
      <w:r>
        <w:t>patterns of Surgical NAPS contributors, by state and territory, remoteness area^, AIHW peer group^^ and funding type, 2022</w:t>
      </w:r>
    </w:p>
    <w:p w14:paraId="2C60481D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2"/>
        <w:gridCol w:w="3125"/>
        <w:gridCol w:w="1582"/>
        <w:gridCol w:w="1582"/>
        <w:gridCol w:w="1583"/>
        <w:gridCol w:w="1582"/>
        <w:gridCol w:w="1582"/>
        <w:gridCol w:w="1583"/>
      </w:tblGrid>
      <w:tr w:rsidR="006663B8" w14:paraId="6F19AC97" w14:textId="77777777">
        <w:trPr>
          <w:trHeight w:val="1778"/>
        </w:trPr>
        <w:tc>
          <w:tcPr>
            <w:tcW w:w="4497" w:type="dxa"/>
            <w:gridSpan w:val="2"/>
            <w:shd w:val="clear" w:color="auto" w:fill="153A6E"/>
          </w:tcPr>
          <w:p w14:paraId="04BB3DFB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  <w:shd w:val="clear" w:color="auto" w:fill="153A6E"/>
          </w:tcPr>
          <w:p w14:paraId="1E45779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A089DA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79642A0" w14:textId="77777777" w:rsidR="006663B8" w:rsidRDefault="006663B8">
            <w:pPr>
              <w:pStyle w:val="TableParagraph"/>
              <w:spacing w:before="197"/>
              <w:jc w:val="left"/>
              <w:rPr>
                <w:rFonts w:ascii="Helvetica Neue LT Std 75 Bold"/>
                <w:b/>
                <w:sz w:val="18"/>
              </w:rPr>
            </w:pPr>
          </w:p>
          <w:p w14:paraId="0A86DE3A" w14:textId="77777777" w:rsidR="006663B8" w:rsidRDefault="00F41FFA">
            <w:pPr>
              <w:pStyle w:val="TableParagraph"/>
              <w:spacing w:before="0" w:line="244" w:lineRule="auto"/>
              <w:ind w:left="237" w:right="223" w:hanging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 xml:space="preserve">Number of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participating facilities</w:t>
            </w:r>
          </w:p>
          <w:p w14:paraId="73081256" w14:textId="77777777" w:rsidR="006663B8" w:rsidRDefault="00F41FFA">
            <w:pPr>
              <w:pStyle w:val="TableParagraph"/>
              <w:spacing w:before="0" w:line="215" w:lineRule="exact"/>
              <w:ind w:left="16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82" w:type="dxa"/>
            <w:shd w:val="clear" w:color="auto" w:fill="153A6E"/>
          </w:tcPr>
          <w:p w14:paraId="17B4611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DFD3592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5FD2529" w14:textId="77777777" w:rsidR="006663B8" w:rsidRDefault="006663B8">
            <w:pPr>
              <w:pStyle w:val="TableParagraph"/>
              <w:spacing w:before="197"/>
              <w:jc w:val="left"/>
              <w:rPr>
                <w:rFonts w:ascii="Helvetica Neue LT Std 75 Bold"/>
                <w:b/>
                <w:sz w:val="18"/>
              </w:rPr>
            </w:pPr>
          </w:p>
          <w:p w14:paraId="0B87914E" w14:textId="77777777" w:rsidR="006663B8" w:rsidRDefault="00F41FFA">
            <w:pPr>
              <w:pStyle w:val="TableParagraph"/>
              <w:spacing w:before="0" w:line="244" w:lineRule="auto"/>
              <w:ind w:left="21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Percentage</w:t>
            </w:r>
            <w:r>
              <w:rPr>
                <w:rFonts w:ascii="Helvetica Neue LT Std 75 Bol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of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participating facilities</w:t>
            </w:r>
          </w:p>
          <w:p w14:paraId="6ADE171A" w14:textId="77777777" w:rsidR="006663B8" w:rsidRDefault="00F41FFA">
            <w:pPr>
              <w:pStyle w:val="TableParagraph"/>
              <w:spacing w:before="0" w:line="215" w:lineRule="exact"/>
              <w:ind w:left="14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83" w:type="dxa"/>
            <w:shd w:val="clear" w:color="auto" w:fill="153A6E"/>
          </w:tcPr>
          <w:p w14:paraId="6529425E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AE40F2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A262070" w14:textId="77777777" w:rsidR="006663B8" w:rsidRDefault="006663B8">
            <w:pPr>
              <w:pStyle w:val="TableParagraph"/>
              <w:spacing w:before="84"/>
              <w:jc w:val="left"/>
              <w:rPr>
                <w:rFonts w:ascii="Helvetica Neue LT Std 75 Bold"/>
                <w:b/>
                <w:sz w:val="18"/>
              </w:rPr>
            </w:pPr>
          </w:p>
          <w:p w14:paraId="43B73770" w14:textId="77777777" w:rsidR="006663B8" w:rsidRDefault="00F41FFA">
            <w:pPr>
              <w:pStyle w:val="TableParagraph"/>
              <w:spacing w:before="0" w:line="244" w:lineRule="auto"/>
              <w:ind w:left="336" w:right="32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Number</w:t>
            </w:r>
            <w:r>
              <w:rPr>
                <w:rFonts w:ascii="Helvetica Neue LT Std 75 Bold"/>
                <w:b/>
                <w:color w:val="FFFFFF"/>
                <w:spacing w:val="80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of</w:t>
            </w:r>
            <w:r>
              <w:rPr>
                <w:rFonts w:ascii="Helvetica Neue LT Std 75 Bol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surgical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episodes</w:t>
            </w:r>
          </w:p>
          <w:p w14:paraId="66D699DA" w14:textId="77777777" w:rsidR="006663B8" w:rsidRDefault="00F41FFA">
            <w:pPr>
              <w:pStyle w:val="TableParagraph"/>
              <w:spacing w:before="113"/>
              <w:ind w:lef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82" w:type="dxa"/>
            <w:shd w:val="clear" w:color="auto" w:fill="153A6E"/>
          </w:tcPr>
          <w:p w14:paraId="51D93C0D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5E1A23B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C196D4E" w14:textId="77777777" w:rsidR="006663B8" w:rsidRDefault="006663B8">
            <w:pPr>
              <w:pStyle w:val="TableParagraph"/>
              <w:spacing w:before="84"/>
              <w:jc w:val="left"/>
              <w:rPr>
                <w:rFonts w:ascii="Helvetica Neue LT Std 75 Bold"/>
                <w:b/>
                <w:sz w:val="18"/>
              </w:rPr>
            </w:pPr>
          </w:p>
          <w:p w14:paraId="468301D5" w14:textId="77777777" w:rsidR="006663B8" w:rsidRDefault="00F41FFA">
            <w:pPr>
              <w:pStyle w:val="TableParagraph"/>
              <w:spacing w:before="0" w:line="244" w:lineRule="auto"/>
              <w:ind w:left="336" w:right="276" w:hanging="44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Percentage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of surgical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episodes</w:t>
            </w:r>
          </w:p>
          <w:p w14:paraId="2AEA2092" w14:textId="77777777" w:rsidR="006663B8" w:rsidRDefault="00F41FFA">
            <w:pPr>
              <w:pStyle w:val="TableParagraph"/>
              <w:spacing w:before="113"/>
              <w:ind w:left="14" w:right="9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82" w:type="dxa"/>
            <w:shd w:val="clear" w:color="auto" w:fill="153A6E"/>
          </w:tcPr>
          <w:p w14:paraId="72F052DC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08A7A940" w14:textId="77777777" w:rsidR="006663B8" w:rsidRDefault="00F41FFA">
            <w:pPr>
              <w:pStyle w:val="TableParagraph"/>
              <w:spacing w:before="0" w:line="244" w:lineRule="auto"/>
              <w:ind w:left="191" w:right="176" w:firstLine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Surgical </w:t>
            </w:r>
            <w:r>
              <w:rPr>
                <w:rFonts w:ascii="Helvetica Neue LT Std 75 Bold"/>
                <w:b/>
                <w:color w:val="FFFFFF"/>
                <w:sz w:val="18"/>
              </w:rPr>
              <w:t>episodes</w:t>
            </w:r>
            <w:r>
              <w:rPr>
                <w:rFonts w:ascii="Helvetica Neue LT Std 75 Bol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with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procedural dose(s) </w:t>
            </w:r>
            <w:proofErr w:type="gramStart"/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prescribed</w:t>
            </w:r>
            <w:proofErr w:type="gramEnd"/>
          </w:p>
          <w:p w14:paraId="2314C24F" w14:textId="77777777" w:rsidR="006663B8" w:rsidRDefault="00F41FFA">
            <w:pPr>
              <w:pStyle w:val="TableParagraph"/>
              <w:spacing w:before="112"/>
              <w:ind w:left="14" w:right="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n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83" w:type="dxa"/>
            <w:shd w:val="clear" w:color="auto" w:fill="153A6E"/>
          </w:tcPr>
          <w:p w14:paraId="6E6F242B" w14:textId="77777777" w:rsidR="006663B8" w:rsidRDefault="00F41FFA">
            <w:pPr>
              <w:pStyle w:val="TableParagraph"/>
              <w:spacing w:before="72" w:line="244" w:lineRule="auto"/>
              <w:ind w:left="289" w:right="272" w:firstLine="146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Surgical episodes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with post-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procedural prophylaxis </w:t>
            </w:r>
            <w:proofErr w:type="gramStart"/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prescribed</w:t>
            </w:r>
            <w:proofErr w:type="gramEnd"/>
          </w:p>
          <w:p w14:paraId="38CB6CCC" w14:textId="77777777" w:rsidR="006663B8" w:rsidRDefault="00F41FFA">
            <w:pPr>
              <w:pStyle w:val="TableParagraph"/>
              <w:spacing w:before="112"/>
              <w:ind w:left="6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n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5264A0BA" w14:textId="77777777">
        <w:trPr>
          <w:trHeight w:val="288"/>
        </w:trPr>
        <w:tc>
          <w:tcPr>
            <w:tcW w:w="1372" w:type="dxa"/>
            <w:vMerge w:val="restart"/>
            <w:shd w:val="clear" w:color="auto" w:fill="DADBE6"/>
          </w:tcPr>
          <w:p w14:paraId="46FF1EEE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45276E3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AA7C7EB" w14:textId="77777777" w:rsidR="006663B8" w:rsidRDefault="006663B8">
            <w:pPr>
              <w:pStyle w:val="TableParagraph"/>
              <w:spacing w:before="181"/>
              <w:jc w:val="left"/>
              <w:rPr>
                <w:rFonts w:ascii="Helvetica Neue LT Std 75 Bold"/>
                <w:b/>
                <w:sz w:val="18"/>
              </w:rPr>
            </w:pPr>
          </w:p>
          <w:p w14:paraId="01AD59F7" w14:textId="77777777" w:rsidR="006663B8" w:rsidRDefault="00F41FFA">
            <w:pPr>
              <w:pStyle w:val="TableParagraph"/>
              <w:spacing w:before="1" w:line="244" w:lineRule="auto"/>
              <w:ind w:left="113" w:right="118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or </w:t>
            </w:r>
            <w:r>
              <w:rPr>
                <w:spacing w:val="-2"/>
                <w:sz w:val="18"/>
              </w:rPr>
              <w:t>territory*</w:t>
            </w:r>
          </w:p>
        </w:tc>
        <w:tc>
          <w:tcPr>
            <w:tcW w:w="3125" w:type="dxa"/>
          </w:tcPr>
          <w:p w14:paraId="7261192B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ACT</w:t>
            </w:r>
          </w:p>
        </w:tc>
        <w:tc>
          <w:tcPr>
            <w:tcW w:w="1582" w:type="dxa"/>
            <w:shd w:val="clear" w:color="auto" w:fill="DADBE6"/>
          </w:tcPr>
          <w:p w14:paraId="120F688F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82" w:type="dxa"/>
          </w:tcPr>
          <w:p w14:paraId="742AE992" w14:textId="77777777" w:rsidR="006663B8" w:rsidRDefault="00F41FFA">
            <w:pPr>
              <w:pStyle w:val="TableParagraph"/>
              <w:ind w:left="14" w:right="21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1583" w:type="dxa"/>
            <w:shd w:val="clear" w:color="auto" w:fill="DADBE6"/>
          </w:tcPr>
          <w:p w14:paraId="2D4F8C03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82" w:type="dxa"/>
          </w:tcPr>
          <w:p w14:paraId="5FBB203C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1582" w:type="dxa"/>
          </w:tcPr>
          <w:p w14:paraId="28D09323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>150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(97.4)</w:t>
            </w:r>
          </w:p>
        </w:tc>
        <w:tc>
          <w:tcPr>
            <w:tcW w:w="1583" w:type="dxa"/>
          </w:tcPr>
          <w:p w14:paraId="64A96A6C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140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(90.9)</w:t>
            </w:r>
          </w:p>
        </w:tc>
      </w:tr>
      <w:tr w:rsidR="006663B8" w14:paraId="1025DAA9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976E432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611D503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NSW</w:t>
            </w:r>
          </w:p>
        </w:tc>
        <w:tc>
          <w:tcPr>
            <w:tcW w:w="1582" w:type="dxa"/>
            <w:shd w:val="clear" w:color="auto" w:fill="DADBE6"/>
          </w:tcPr>
          <w:p w14:paraId="3C9A55B9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82" w:type="dxa"/>
          </w:tcPr>
          <w:p w14:paraId="07D75F98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34.9</w:t>
            </w:r>
          </w:p>
        </w:tc>
        <w:tc>
          <w:tcPr>
            <w:tcW w:w="1583" w:type="dxa"/>
            <w:shd w:val="clear" w:color="auto" w:fill="DADBE6"/>
          </w:tcPr>
          <w:p w14:paraId="6C7B0556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2,568</w:t>
            </w:r>
          </w:p>
        </w:tc>
        <w:tc>
          <w:tcPr>
            <w:tcW w:w="1582" w:type="dxa"/>
          </w:tcPr>
          <w:p w14:paraId="46889A25" w14:textId="77777777" w:rsidR="006663B8" w:rsidRDefault="00F41FFA">
            <w:pPr>
              <w:pStyle w:val="TableParagraph"/>
              <w:ind w:left="14" w:right="19"/>
              <w:rPr>
                <w:sz w:val="18"/>
              </w:rPr>
            </w:pPr>
            <w:r>
              <w:rPr>
                <w:spacing w:val="-4"/>
                <w:sz w:val="18"/>
              </w:rPr>
              <w:t>25.1</w:t>
            </w:r>
          </w:p>
        </w:tc>
        <w:tc>
          <w:tcPr>
            <w:tcW w:w="1582" w:type="dxa"/>
          </w:tcPr>
          <w:p w14:paraId="018E587C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7"/>
                <w:sz w:val="18"/>
              </w:rPr>
              <w:t>1,765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(68.7)</w:t>
            </w:r>
          </w:p>
        </w:tc>
        <w:tc>
          <w:tcPr>
            <w:tcW w:w="1583" w:type="dxa"/>
          </w:tcPr>
          <w:p w14:paraId="4CE534C2" w14:textId="77777777" w:rsidR="006663B8" w:rsidRDefault="00F41FFA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(38.2)</w:t>
            </w:r>
          </w:p>
        </w:tc>
      </w:tr>
      <w:tr w:rsidR="006663B8" w14:paraId="2181B50E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17423EB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636CCA98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NT</w:t>
            </w:r>
          </w:p>
        </w:tc>
        <w:tc>
          <w:tcPr>
            <w:tcW w:w="1582" w:type="dxa"/>
            <w:shd w:val="clear" w:color="auto" w:fill="DADBE6"/>
          </w:tcPr>
          <w:p w14:paraId="5FA51A6F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82" w:type="dxa"/>
          </w:tcPr>
          <w:p w14:paraId="5BF3FFC5" w14:textId="77777777" w:rsidR="006663B8" w:rsidRDefault="00F41FFA">
            <w:pPr>
              <w:pStyle w:val="TableParagraph"/>
              <w:ind w:left="14" w:right="21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1583" w:type="dxa"/>
            <w:shd w:val="clear" w:color="auto" w:fill="DADBE6"/>
          </w:tcPr>
          <w:p w14:paraId="3AA8148A" w14:textId="77777777" w:rsidR="006663B8" w:rsidRDefault="00F41FFA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82" w:type="dxa"/>
          </w:tcPr>
          <w:p w14:paraId="5D28C228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582" w:type="dxa"/>
          </w:tcPr>
          <w:p w14:paraId="7FAD5211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64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(69.6)</w:t>
            </w:r>
          </w:p>
        </w:tc>
        <w:tc>
          <w:tcPr>
            <w:tcW w:w="1583" w:type="dxa"/>
          </w:tcPr>
          <w:p w14:paraId="373258B4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6"/>
                <w:sz w:val="18"/>
              </w:rPr>
              <w:t>15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(16.3)</w:t>
            </w:r>
          </w:p>
        </w:tc>
      </w:tr>
      <w:tr w:rsidR="006663B8" w14:paraId="6FCE2BD6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080B8E64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E623D90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QLD</w:t>
            </w:r>
          </w:p>
        </w:tc>
        <w:tc>
          <w:tcPr>
            <w:tcW w:w="1582" w:type="dxa"/>
            <w:shd w:val="clear" w:color="auto" w:fill="DADBE6"/>
          </w:tcPr>
          <w:p w14:paraId="59E08FBB" w14:textId="77777777" w:rsidR="006663B8" w:rsidRDefault="00F41FFA">
            <w:pPr>
              <w:pStyle w:val="TableParagraph"/>
              <w:ind w:left="14" w:righ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82" w:type="dxa"/>
          </w:tcPr>
          <w:p w14:paraId="16F6F1A5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12.9</w:t>
            </w:r>
          </w:p>
        </w:tc>
        <w:tc>
          <w:tcPr>
            <w:tcW w:w="1583" w:type="dxa"/>
            <w:shd w:val="clear" w:color="auto" w:fill="DADBE6"/>
          </w:tcPr>
          <w:p w14:paraId="1AA11252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1,591</w:t>
            </w:r>
          </w:p>
        </w:tc>
        <w:tc>
          <w:tcPr>
            <w:tcW w:w="1582" w:type="dxa"/>
          </w:tcPr>
          <w:p w14:paraId="3048A34A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15.6</w:t>
            </w:r>
          </w:p>
        </w:tc>
        <w:tc>
          <w:tcPr>
            <w:tcW w:w="1582" w:type="dxa"/>
          </w:tcPr>
          <w:p w14:paraId="6DAD1D01" w14:textId="77777777" w:rsidR="006663B8" w:rsidRDefault="00F41FFA">
            <w:pPr>
              <w:pStyle w:val="TableParagraph"/>
              <w:ind w:left="14" w:right="7"/>
              <w:rPr>
                <w:sz w:val="18"/>
              </w:rPr>
            </w:pPr>
            <w:r>
              <w:rPr>
                <w:spacing w:val="-5"/>
                <w:sz w:val="18"/>
              </w:rPr>
              <w:t>1,327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(83.4)</w:t>
            </w:r>
          </w:p>
        </w:tc>
        <w:tc>
          <w:tcPr>
            <w:tcW w:w="1583" w:type="dxa"/>
          </w:tcPr>
          <w:p w14:paraId="253EA860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733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(46.1)</w:t>
            </w:r>
          </w:p>
        </w:tc>
      </w:tr>
      <w:tr w:rsidR="006663B8" w14:paraId="0FD1B60B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53749D1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BBB480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SA</w:t>
            </w:r>
          </w:p>
        </w:tc>
        <w:tc>
          <w:tcPr>
            <w:tcW w:w="1582" w:type="dxa"/>
            <w:shd w:val="clear" w:color="auto" w:fill="DADBE6"/>
          </w:tcPr>
          <w:p w14:paraId="1AC6479A" w14:textId="77777777" w:rsidR="006663B8" w:rsidRDefault="00F41FFA">
            <w:pPr>
              <w:pStyle w:val="TableParagraph"/>
              <w:ind w:left="14" w:right="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82" w:type="dxa"/>
          </w:tcPr>
          <w:p w14:paraId="43B58E60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10.8</w:t>
            </w:r>
          </w:p>
        </w:tc>
        <w:tc>
          <w:tcPr>
            <w:tcW w:w="1583" w:type="dxa"/>
            <w:shd w:val="clear" w:color="auto" w:fill="DADBE6"/>
          </w:tcPr>
          <w:p w14:paraId="2723D1E4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705</w:t>
            </w:r>
          </w:p>
        </w:tc>
        <w:tc>
          <w:tcPr>
            <w:tcW w:w="1582" w:type="dxa"/>
          </w:tcPr>
          <w:p w14:paraId="2437E994" w14:textId="77777777" w:rsidR="006663B8" w:rsidRDefault="00F41FFA">
            <w:pPr>
              <w:pStyle w:val="TableParagraph"/>
              <w:ind w:left="16" w:right="7"/>
              <w:rPr>
                <w:sz w:val="18"/>
              </w:rPr>
            </w:pPr>
            <w:r>
              <w:rPr>
                <w:spacing w:val="-5"/>
                <w:sz w:val="18"/>
              </w:rPr>
              <w:t>6.9</w:t>
            </w:r>
          </w:p>
        </w:tc>
        <w:tc>
          <w:tcPr>
            <w:tcW w:w="1582" w:type="dxa"/>
          </w:tcPr>
          <w:p w14:paraId="10088CC3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533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(75.6)</w:t>
            </w:r>
          </w:p>
        </w:tc>
        <w:tc>
          <w:tcPr>
            <w:tcW w:w="1583" w:type="dxa"/>
          </w:tcPr>
          <w:p w14:paraId="330CDEF2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235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(33.3)</w:t>
            </w:r>
          </w:p>
        </w:tc>
      </w:tr>
      <w:tr w:rsidR="006663B8" w14:paraId="7ADAD738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B418C73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1CB60A6C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VIC</w:t>
            </w:r>
          </w:p>
        </w:tc>
        <w:tc>
          <w:tcPr>
            <w:tcW w:w="1582" w:type="dxa"/>
            <w:shd w:val="clear" w:color="auto" w:fill="DADBE6"/>
          </w:tcPr>
          <w:p w14:paraId="0EBA816B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82" w:type="dxa"/>
          </w:tcPr>
          <w:p w14:paraId="2403917B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25.8</w:t>
            </w:r>
          </w:p>
        </w:tc>
        <w:tc>
          <w:tcPr>
            <w:tcW w:w="1583" w:type="dxa"/>
            <w:shd w:val="clear" w:color="auto" w:fill="DADBE6"/>
          </w:tcPr>
          <w:p w14:paraId="37F0EA95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2,853</w:t>
            </w:r>
          </w:p>
        </w:tc>
        <w:tc>
          <w:tcPr>
            <w:tcW w:w="1582" w:type="dxa"/>
          </w:tcPr>
          <w:p w14:paraId="30643A3C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27.9</w:t>
            </w:r>
          </w:p>
        </w:tc>
        <w:tc>
          <w:tcPr>
            <w:tcW w:w="1582" w:type="dxa"/>
          </w:tcPr>
          <w:p w14:paraId="101ADD0D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2"/>
                <w:sz w:val="18"/>
              </w:rPr>
              <w:t>2,009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(70.4)</w:t>
            </w:r>
          </w:p>
        </w:tc>
        <w:tc>
          <w:tcPr>
            <w:tcW w:w="1583" w:type="dxa"/>
          </w:tcPr>
          <w:p w14:paraId="719EF99C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8"/>
                <w:sz w:val="18"/>
              </w:rPr>
              <w:t>749</w:t>
            </w:r>
            <w:r>
              <w:rPr>
                <w:spacing w:val="-2"/>
                <w:sz w:val="18"/>
              </w:rPr>
              <w:t xml:space="preserve"> (26.3)</w:t>
            </w:r>
          </w:p>
        </w:tc>
      </w:tr>
      <w:tr w:rsidR="006663B8" w14:paraId="7B76B653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387F81CB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0EA32BBB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WA</w:t>
            </w:r>
          </w:p>
        </w:tc>
        <w:tc>
          <w:tcPr>
            <w:tcW w:w="1582" w:type="dxa"/>
            <w:shd w:val="clear" w:color="auto" w:fill="DADBE6"/>
          </w:tcPr>
          <w:p w14:paraId="24D15663" w14:textId="77777777" w:rsidR="006663B8" w:rsidRDefault="00F41FFA">
            <w:pPr>
              <w:pStyle w:val="TableParagraph"/>
              <w:ind w:left="14" w:right="9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82" w:type="dxa"/>
          </w:tcPr>
          <w:p w14:paraId="0DEBE950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13.4</w:t>
            </w:r>
          </w:p>
        </w:tc>
        <w:tc>
          <w:tcPr>
            <w:tcW w:w="1583" w:type="dxa"/>
            <w:shd w:val="clear" w:color="auto" w:fill="DADBE6"/>
          </w:tcPr>
          <w:p w14:paraId="2E625145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2,255</w:t>
            </w:r>
          </w:p>
        </w:tc>
        <w:tc>
          <w:tcPr>
            <w:tcW w:w="1582" w:type="dxa"/>
          </w:tcPr>
          <w:p w14:paraId="0CD4882E" w14:textId="77777777" w:rsidR="006663B8" w:rsidRDefault="00F41FFA">
            <w:pPr>
              <w:pStyle w:val="TableParagraph"/>
              <w:ind w:left="14" w:right="19"/>
              <w:rPr>
                <w:sz w:val="18"/>
              </w:rPr>
            </w:pPr>
            <w:r>
              <w:rPr>
                <w:spacing w:val="-4"/>
                <w:sz w:val="18"/>
              </w:rPr>
              <w:t>22.1</w:t>
            </w:r>
          </w:p>
        </w:tc>
        <w:tc>
          <w:tcPr>
            <w:tcW w:w="1582" w:type="dxa"/>
          </w:tcPr>
          <w:p w14:paraId="50790475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>1,840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(81.6)</w:t>
            </w:r>
          </w:p>
        </w:tc>
        <w:tc>
          <w:tcPr>
            <w:tcW w:w="1583" w:type="dxa"/>
          </w:tcPr>
          <w:p w14:paraId="4DACDBBD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753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(33.4)</w:t>
            </w:r>
          </w:p>
        </w:tc>
      </w:tr>
      <w:tr w:rsidR="006663B8" w14:paraId="25407854" w14:textId="77777777">
        <w:trPr>
          <w:trHeight w:val="288"/>
        </w:trPr>
        <w:tc>
          <w:tcPr>
            <w:tcW w:w="1372" w:type="dxa"/>
            <w:vMerge w:val="restart"/>
            <w:shd w:val="clear" w:color="auto" w:fill="DADBE6"/>
          </w:tcPr>
          <w:p w14:paraId="143D9819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A00B9FF" w14:textId="77777777" w:rsidR="006663B8" w:rsidRDefault="006663B8">
            <w:pPr>
              <w:pStyle w:val="TableParagraph"/>
              <w:spacing w:before="209"/>
              <w:jc w:val="left"/>
              <w:rPr>
                <w:rFonts w:ascii="Helvetica Neue LT Std 75 Bold"/>
                <w:b/>
                <w:sz w:val="18"/>
              </w:rPr>
            </w:pPr>
          </w:p>
          <w:p w14:paraId="28EC26FB" w14:textId="77777777" w:rsidR="006663B8" w:rsidRDefault="00F41FFA">
            <w:pPr>
              <w:pStyle w:val="TableParagraph"/>
              <w:spacing w:before="0"/>
              <w:ind w:left="113"/>
              <w:jc w:val="left"/>
              <w:rPr>
                <w:sz w:val="14"/>
              </w:rPr>
            </w:pPr>
            <w:r>
              <w:rPr>
                <w:spacing w:val="-2"/>
                <w:sz w:val="18"/>
              </w:rPr>
              <w:t>Remoteness</w:t>
            </w:r>
            <w:r>
              <w:rPr>
                <w:spacing w:val="-2"/>
                <w:sz w:val="14"/>
              </w:rPr>
              <w:t>^</w:t>
            </w:r>
          </w:p>
        </w:tc>
        <w:tc>
          <w:tcPr>
            <w:tcW w:w="3125" w:type="dxa"/>
          </w:tcPr>
          <w:p w14:paraId="06A03FA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Major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cities</w:t>
            </w:r>
          </w:p>
        </w:tc>
        <w:tc>
          <w:tcPr>
            <w:tcW w:w="1582" w:type="dxa"/>
            <w:shd w:val="clear" w:color="auto" w:fill="DADBE6"/>
          </w:tcPr>
          <w:p w14:paraId="4CB5D22A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82" w:type="dxa"/>
          </w:tcPr>
          <w:p w14:paraId="764C6474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47.8</w:t>
            </w:r>
          </w:p>
        </w:tc>
        <w:tc>
          <w:tcPr>
            <w:tcW w:w="1583" w:type="dxa"/>
            <w:shd w:val="clear" w:color="auto" w:fill="DADBE6"/>
          </w:tcPr>
          <w:p w14:paraId="6BB6B61E" w14:textId="77777777" w:rsidR="006663B8" w:rsidRDefault="00F41FFA">
            <w:pPr>
              <w:pStyle w:val="TableParagraph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5,376</w:t>
            </w:r>
          </w:p>
        </w:tc>
        <w:tc>
          <w:tcPr>
            <w:tcW w:w="1582" w:type="dxa"/>
          </w:tcPr>
          <w:p w14:paraId="5B758007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52.6</w:t>
            </w:r>
          </w:p>
        </w:tc>
        <w:tc>
          <w:tcPr>
            <w:tcW w:w="1582" w:type="dxa"/>
          </w:tcPr>
          <w:p w14:paraId="45BD725F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2"/>
                <w:sz w:val="18"/>
              </w:rPr>
              <w:t>3,895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(72.5)</w:t>
            </w:r>
          </w:p>
        </w:tc>
        <w:tc>
          <w:tcPr>
            <w:tcW w:w="1583" w:type="dxa"/>
          </w:tcPr>
          <w:p w14:paraId="0FD97A96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4"/>
                <w:sz w:val="18"/>
              </w:rPr>
              <w:t>1,809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(33.6)</w:t>
            </w:r>
          </w:p>
        </w:tc>
      </w:tr>
      <w:tr w:rsidR="006663B8" w14:paraId="12AC9848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3554EBF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15ECEDB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Inner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1582" w:type="dxa"/>
            <w:shd w:val="clear" w:color="auto" w:fill="DADBE6"/>
          </w:tcPr>
          <w:p w14:paraId="3D6986C3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82" w:type="dxa"/>
          </w:tcPr>
          <w:p w14:paraId="1463C088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28.5</w:t>
            </w:r>
          </w:p>
        </w:tc>
        <w:tc>
          <w:tcPr>
            <w:tcW w:w="1583" w:type="dxa"/>
            <w:shd w:val="clear" w:color="auto" w:fill="DADBE6"/>
          </w:tcPr>
          <w:p w14:paraId="51DDE524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2,853</w:t>
            </w:r>
          </w:p>
        </w:tc>
        <w:tc>
          <w:tcPr>
            <w:tcW w:w="1582" w:type="dxa"/>
          </w:tcPr>
          <w:p w14:paraId="48AC77B6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27.9</w:t>
            </w:r>
          </w:p>
        </w:tc>
        <w:tc>
          <w:tcPr>
            <w:tcW w:w="1582" w:type="dxa"/>
          </w:tcPr>
          <w:p w14:paraId="1B794E98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2,201 </w:t>
            </w:r>
            <w:r>
              <w:rPr>
                <w:spacing w:val="-2"/>
                <w:sz w:val="18"/>
              </w:rPr>
              <w:t>(77.1)</w:t>
            </w:r>
          </w:p>
        </w:tc>
        <w:tc>
          <w:tcPr>
            <w:tcW w:w="1583" w:type="dxa"/>
          </w:tcPr>
          <w:p w14:paraId="17C8F004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1,091 </w:t>
            </w:r>
            <w:r>
              <w:rPr>
                <w:spacing w:val="-2"/>
                <w:sz w:val="18"/>
              </w:rPr>
              <w:t>(38.2)</w:t>
            </w:r>
          </w:p>
        </w:tc>
      </w:tr>
      <w:tr w:rsidR="006663B8" w14:paraId="38436AB1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025AB8EF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6D7553D5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Outer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1582" w:type="dxa"/>
            <w:shd w:val="clear" w:color="auto" w:fill="DADBE6"/>
          </w:tcPr>
          <w:p w14:paraId="491DF643" w14:textId="77777777" w:rsidR="006663B8" w:rsidRDefault="00F41FFA">
            <w:pPr>
              <w:pStyle w:val="TableParagraph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82" w:type="dxa"/>
          </w:tcPr>
          <w:p w14:paraId="1D7D37B1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19.9</w:t>
            </w:r>
          </w:p>
        </w:tc>
        <w:tc>
          <w:tcPr>
            <w:tcW w:w="1583" w:type="dxa"/>
            <w:shd w:val="clear" w:color="auto" w:fill="DADBE6"/>
          </w:tcPr>
          <w:p w14:paraId="67CE427C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1,809</w:t>
            </w:r>
          </w:p>
        </w:tc>
        <w:tc>
          <w:tcPr>
            <w:tcW w:w="1582" w:type="dxa"/>
          </w:tcPr>
          <w:p w14:paraId="6ED9904C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17.7</w:t>
            </w:r>
          </w:p>
        </w:tc>
        <w:tc>
          <w:tcPr>
            <w:tcW w:w="1582" w:type="dxa"/>
          </w:tcPr>
          <w:p w14:paraId="2B819A1D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6"/>
                <w:sz w:val="18"/>
              </w:rPr>
              <w:t>1,481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(81.9)</w:t>
            </w:r>
          </w:p>
        </w:tc>
        <w:tc>
          <w:tcPr>
            <w:tcW w:w="1583" w:type="dxa"/>
          </w:tcPr>
          <w:p w14:paraId="26021098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681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(37.6)</w:t>
            </w:r>
          </w:p>
        </w:tc>
      </w:tr>
      <w:tr w:rsidR="006663B8" w14:paraId="55593B54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0D60C91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55103BF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1582" w:type="dxa"/>
            <w:shd w:val="clear" w:color="auto" w:fill="DADBE6"/>
          </w:tcPr>
          <w:p w14:paraId="6AD887A8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82" w:type="dxa"/>
          </w:tcPr>
          <w:p w14:paraId="0FD92295" w14:textId="77777777" w:rsidR="006663B8" w:rsidRDefault="00F41FFA">
            <w:pPr>
              <w:pStyle w:val="TableParagraph"/>
              <w:ind w:left="14" w:right="13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1583" w:type="dxa"/>
            <w:shd w:val="clear" w:color="auto" w:fill="DADBE6"/>
          </w:tcPr>
          <w:p w14:paraId="18106CFF" w14:textId="77777777" w:rsidR="006663B8" w:rsidRDefault="00F41FFA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82" w:type="dxa"/>
          </w:tcPr>
          <w:p w14:paraId="49323553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1582" w:type="dxa"/>
          </w:tcPr>
          <w:p w14:paraId="26347DF5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94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(62.3)</w:t>
            </w:r>
          </w:p>
        </w:tc>
        <w:tc>
          <w:tcPr>
            <w:tcW w:w="1583" w:type="dxa"/>
          </w:tcPr>
          <w:p w14:paraId="46D0DA73" w14:textId="77777777" w:rsidR="006663B8" w:rsidRDefault="00F41FFA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(14.6)</w:t>
            </w:r>
          </w:p>
        </w:tc>
      </w:tr>
      <w:tr w:rsidR="006663B8" w14:paraId="5CB71EEE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5B45DF4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229397D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1582" w:type="dxa"/>
            <w:shd w:val="clear" w:color="auto" w:fill="DADBE6"/>
          </w:tcPr>
          <w:p w14:paraId="1335B06F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82" w:type="dxa"/>
          </w:tcPr>
          <w:p w14:paraId="0DBE602E" w14:textId="77777777" w:rsidR="006663B8" w:rsidRDefault="00F41FFA">
            <w:pPr>
              <w:pStyle w:val="TableParagraph"/>
              <w:ind w:left="14" w:right="21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1583" w:type="dxa"/>
            <w:shd w:val="clear" w:color="auto" w:fill="DADBE6"/>
          </w:tcPr>
          <w:p w14:paraId="5B7C6D9F" w14:textId="77777777" w:rsidR="006663B8" w:rsidRDefault="00F41FFA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82" w:type="dxa"/>
          </w:tcPr>
          <w:p w14:paraId="4F864D58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582" w:type="dxa"/>
          </w:tcPr>
          <w:p w14:paraId="6E5207FA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10"/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(58.6)</w:t>
            </w:r>
          </w:p>
        </w:tc>
        <w:tc>
          <w:tcPr>
            <w:tcW w:w="1583" w:type="dxa"/>
          </w:tcPr>
          <w:p w14:paraId="5C08E7F2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(6.9)</w:t>
            </w:r>
          </w:p>
        </w:tc>
      </w:tr>
      <w:tr w:rsidR="006663B8" w14:paraId="4136487C" w14:textId="77777777">
        <w:trPr>
          <w:trHeight w:val="288"/>
        </w:trPr>
        <w:tc>
          <w:tcPr>
            <w:tcW w:w="1372" w:type="dxa"/>
            <w:vMerge w:val="restart"/>
            <w:shd w:val="clear" w:color="auto" w:fill="DADBE6"/>
          </w:tcPr>
          <w:p w14:paraId="782A7F8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16A590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7E6EB77" w14:textId="77777777" w:rsidR="006663B8" w:rsidRDefault="006663B8">
            <w:pPr>
              <w:pStyle w:val="TableParagraph"/>
              <w:spacing w:before="181"/>
              <w:jc w:val="left"/>
              <w:rPr>
                <w:rFonts w:ascii="Helvetica Neue LT Std 75 Bold"/>
                <w:b/>
                <w:sz w:val="18"/>
              </w:rPr>
            </w:pPr>
          </w:p>
          <w:p w14:paraId="30E4005C" w14:textId="77777777" w:rsidR="006663B8" w:rsidRDefault="00F41FFA">
            <w:pPr>
              <w:pStyle w:val="TableParagraph"/>
              <w:spacing w:before="1" w:line="244" w:lineRule="auto"/>
              <w:ind w:left="113" w:right="118"/>
              <w:jc w:val="left"/>
              <w:rPr>
                <w:sz w:val="14"/>
              </w:rPr>
            </w:pP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 peer group</w:t>
            </w:r>
            <w:r>
              <w:rPr>
                <w:sz w:val="14"/>
              </w:rPr>
              <w:t>^^</w:t>
            </w:r>
          </w:p>
        </w:tc>
        <w:tc>
          <w:tcPr>
            <w:tcW w:w="3125" w:type="dxa"/>
          </w:tcPr>
          <w:p w14:paraId="35EE91E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referral</w:t>
            </w:r>
          </w:p>
        </w:tc>
        <w:tc>
          <w:tcPr>
            <w:tcW w:w="1582" w:type="dxa"/>
            <w:shd w:val="clear" w:color="auto" w:fill="DADBE6"/>
          </w:tcPr>
          <w:p w14:paraId="1C5F3105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82" w:type="dxa"/>
          </w:tcPr>
          <w:p w14:paraId="0AE83CD9" w14:textId="77777777" w:rsidR="006663B8" w:rsidRDefault="00F41FFA">
            <w:pPr>
              <w:pStyle w:val="TableParagraph"/>
              <w:ind w:left="14" w:right="7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  <w:tc>
          <w:tcPr>
            <w:tcW w:w="1583" w:type="dxa"/>
            <w:shd w:val="clear" w:color="auto" w:fill="DADBE6"/>
          </w:tcPr>
          <w:p w14:paraId="0A7314DF" w14:textId="77777777" w:rsidR="006663B8" w:rsidRDefault="00F41FFA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348</w:t>
            </w:r>
          </w:p>
        </w:tc>
        <w:tc>
          <w:tcPr>
            <w:tcW w:w="1582" w:type="dxa"/>
          </w:tcPr>
          <w:p w14:paraId="7BF45FC9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9.4</w:t>
            </w:r>
          </w:p>
        </w:tc>
        <w:tc>
          <w:tcPr>
            <w:tcW w:w="1582" w:type="dxa"/>
          </w:tcPr>
          <w:p w14:paraId="690BABBC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>275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(79.0)</w:t>
            </w:r>
          </w:p>
        </w:tc>
        <w:tc>
          <w:tcPr>
            <w:tcW w:w="1583" w:type="dxa"/>
          </w:tcPr>
          <w:p w14:paraId="7FC8461A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(28.7)</w:t>
            </w:r>
          </w:p>
        </w:tc>
      </w:tr>
      <w:tr w:rsidR="006663B8" w14:paraId="63BD857D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5A878C6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1D21E63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388AB36A" w14:textId="77777777" w:rsidR="006663B8" w:rsidRDefault="00F41FFA">
            <w:pPr>
              <w:pStyle w:val="TableParagraph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82" w:type="dxa"/>
          </w:tcPr>
          <w:p w14:paraId="3C11A9A6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18.0</w:t>
            </w:r>
          </w:p>
        </w:tc>
        <w:tc>
          <w:tcPr>
            <w:tcW w:w="1583" w:type="dxa"/>
            <w:shd w:val="clear" w:color="auto" w:fill="DADBE6"/>
          </w:tcPr>
          <w:p w14:paraId="0CA60B5E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1,172</w:t>
            </w:r>
          </w:p>
        </w:tc>
        <w:tc>
          <w:tcPr>
            <w:tcW w:w="1582" w:type="dxa"/>
          </w:tcPr>
          <w:p w14:paraId="590EC241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31.7</w:t>
            </w:r>
          </w:p>
        </w:tc>
        <w:tc>
          <w:tcPr>
            <w:tcW w:w="1582" w:type="dxa"/>
          </w:tcPr>
          <w:p w14:paraId="263F1ECB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836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(71.3)</w:t>
            </w:r>
          </w:p>
        </w:tc>
        <w:tc>
          <w:tcPr>
            <w:tcW w:w="1583" w:type="dxa"/>
          </w:tcPr>
          <w:p w14:paraId="5E8D09CA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233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(19.9)</w:t>
            </w:r>
          </w:p>
        </w:tc>
      </w:tr>
      <w:tr w:rsidR="006663B8" w14:paraId="2B987FBF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8B6F6F4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1E2CFA1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3E82D2D1" w14:textId="77777777" w:rsidR="006663B8" w:rsidRDefault="00F41FFA">
            <w:pPr>
              <w:pStyle w:val="TableParagraph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82" w:type="dxa"/>
          </w:tcPr>
          <w:p w14:paraId="3BDE77F0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15.0</w:t>
            </w:r>
          </w:p>
        </w:tc>
        <w:tc>
          <w:tcPr>
            <w:tcW w:w="1583" w:type="dxa"/>
            <w:shd w:val="clear" w:color="auto" w:fill="DADBE6"/>
          </w:tcPr>
          <w:p w14:paraId="60AC0E1F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498</w:t>
            </w:r>
          </w:p>
        </w:tc>
        <w:tc>
          <w:tcPr>
            <w:tcW w:w="1582" w:type="dxa"/>
          </w:tcPr>
          <w:p w14:paraId="43A6B698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13.5</w:t>
            </w:r>
          </w:p>
        </w:tc>
        <w:tc>
          <w:tcPr>
            <w:tcW w:w="1582" w:type="dxa"/>
          </w:tcPr>
          <w:p w14:paraId="6DB7BE4E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8"/>
                <w:sz w:val="18"/>
              </w:rPr>
              <w:t>312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(62.7)</w:t>
            </w:r>
          </w:p>
        </w:tc>
        <w:tc>
          <w:tcPr>
            <w:tcW w:w="1583" w:type="dxa"/>
          </w:tcPr>
          <w:p w14:paraId="3D0CB56A" w14:textId="77777777" w:rsidR="006663B8" w:rsidRDefault="00F41FFA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9"/>
                <w:sz w:val="18"/>
              </w:rPr>
              <w:t>147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(29.5)</w:t>
            </w:r>
          </w:p>
        </w:tc>
      </w:tr>
      <w:tr w:rsidR="006663B8" w14:paraId="340CF059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14698CD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04DE94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37FA3CD4" w14:textId="77777777" w:rsidR="006663B8" w:rsidRDefault="00F41FFA">
            <w:pPr>
              <w:pStyle w:val="TableParagraph"/>
              <w:ind w:left="14" w:right="9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82" w:type="dxa"/>
          </w:tcPr>
          <w:p w14:paraId="15FC5F2B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57.0</w:t>
            </w:r>
          </w:p>
        </w:tc>
        <w:tc>
          <w:tcPr>
            <w:tcW w:w="1583" w:type="dxa"/>
            <w:shd w:val="clear" w:color="auto" w:fill="DADBE6"/>
          </w:tcPr>
          <w:p w14:paraId="0DDBB969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1,408</w:t>
            </w:r>
          </w:p>
        </w:tc>
        <w:tc>
          <w:tcPr>
            <w:tcW w:w="1582" w:type="dxa"/>
          </w:tcPr>
          <w:p w14:paraId="41649AE1" w14:textId="77777777" w:rsidR="006663B8" w:rsidRDefault="00F41FFA">
            <w:pPr>
              <w:pStyle w:val="TableParagraph"/>
              <w:ind w:left="14" w:right="19"/>
              <w:rPr>
                <w:sz w:val="18"/>
              </w:rPr>
            </w:pPr>
            <w:r>
              <w:rPr>
                <w:spacing w:val="-4"/>
                <w:sz w:val="18"/>
              </w:rPr>
              <w:t>38.1</w:t>
            </w:r>
          </w:p>
        </w:tc>
        <w:tc>
          <w:tcPr>
            <w:tcW w:w="1582" w:type="dxa"/>
          </w:tcPr>
          <w:p w14:paraId="4B968A3F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854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(60.7)</w:t>
            </w:r>
          </w:p>
        </w:tc>
        <w:tc>
          <w:tcPr>
            <w:tcW w:w="1583" w:type="dxa"/>
          </w:tcPr>
          <w:p w14:paraId="69426AED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360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(25.6)</w:t>
            </w:r>
          </w:p>
        </w:tc>
      </w:tr>
      <w:tr w:rsidR="006663B8" w14:paraId="7102692E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6F6D4F89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4F91265E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Children’s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0E79B7B2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</w:tcPr>
          <w:p w14:paraId="6E88EF71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583" w:type="dxa"/>
            <w:shd w:val="clear" w:color="auto" w:fill="DADBE6"/>
          </w:tcPr>
          <w:p w14:paraId="1656C2B5" w14:textId="77777777" w:rsidR="006663B8" w:rsidRDefault="00F41FFA">
            <w:pPr>
              <w:pStyle w:val="TableParagraph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82" w:type="dxa"/>
          </w:tcPr>
          <w:p w14:paraId="19784896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2.2</w:t>
            </w:r>
          </w:p>
        </w:tc>
        <w:tc>
          <w:tcPr>
            <w:tcW w:w="1582" w:type="dxa"/>
          </w:tcPr>
          <w:p w14:paraId="36856A20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42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(51.9)</w:t>
            </w:r>
          </w:p>
        </w:tc>
        <w:tc>
          <w:tcPr>
            <w:tcW w:w="1583" w:type="dxa"/>
          </w:tcPr>
          <w:p w14:paraId="374519FA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(24.7)</w:t>
            </w:r>
          </w:p>
        </w:tc>
      </w:tr>
      <w:tr w:rsidR="006663B8" w14:paraId="67138776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0489EFF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AC8948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Women’s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3BF5D94D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82" w:type="dxa"/>
          </w:tcPr>
          <w:p w14:paraId="619E40E7" w14:textId="77777777" w:rsidR="006663B8" w:rsidRDefault="00F41FFA">
            <w:pPr>
              <w:pStyle w:val="TableParagraph"/>
              <w:ind w:left="14" w:right="7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1583" w:type="dxa"/>
            <w:shd w:val="clear" w:color="auto" w:fill="DADBE6"/>
          </w:tcPr>
          <w:p w14:paraId="0F2CC745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82" w:type="dxa"/>
          </w:tcPr>
          <w:p w14:paraId="43E56461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582" w:type="dxa"/>
          </w:tcPr>
          <w:p w14:paraId="5248AD90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94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(60.6)</w:t>
            </w:r>
          </w:p>
        </w:tc>
        <w:tc>
          <w:tcPr>
            <w:tcW w:w="1583" w:type="dxa"/>
          </w:tcPr>
          <w:p w14:paraId="49373C5D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(10.3)</w:t>
            </w:r>
          </w:p>
        </w:tc>
      </w:tr>
      <w:tr w:rsidR="006663B8" w14:paraId="701F6DF2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340A53D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120FFA2B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Unpeered</w:t>
            </w:r>
            <w:proofErr w:type="spellEnd"/>
          </w:p>
        </w:tc>
        <w:tc>
          <w:tcPr>
            <w:tcW w:w="1582" w:type="dxa"/>
            <w:shd w:val="clear" w:color="auto" w:fill="DADBE6"/>
          </w:tcPr>
          <w:p w14:paraId="09FCF168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</w:tcPr>
          <w:p w14:paraId="47C5D595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583" w:type="dxa"/>
            <w:shd w:val="clear" w:color="auto" w:fill="DADBE6"/>
          </w:tcPr>
          <w:p w14:paraId="0B9F94D1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82" w:type="dxa"/>
          </w:tcPr>
          <w:p w14:paraId="041CC7AF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582" w:type="dxa"/>
          </w:tcPr>
          <w:p w14:paraId="5F252910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(30.0)</w:t>
            </w:r>
          </w:p>
        </w:tc>
        <w:tc>
          <w:tcPr>
            <w:tcW w:w="1583" w:type="dxa"/>
          </w:tcPr>
          <w:p w14:paraId="2FA53643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(16.7)</w:t>
            </w:r>
          </w:p>
        </w:tc>
      </w:tr>
    </w:tbl>
    <w:p w14:paraId="00C9D34E" w14:textId="77777777" w:rsidR="006663B8" w:rsidRDefault="006663B8">
      <w:pPr>
        <w:rPr>
          <w:sz w:val="18"/>
        </w:rPr>
        <w:sectPr w:rsidR="006663B8" w:rsidSect="00EF3B27">
          <w:headerReference w:type="default" r:id="rId25"/>
          <w:footerReference w:type="default" r:id="rId26"/>
          <w:pgSz w:w="16840" w:h="11910" w:orient="landscape"/>
          <w:pgMar w:top="340" w:right="1300" w:bottom="0" w:left="1300" w:header="0" w:footer="180" w:gutter="0"/>
          <w:cols w:space="720"/>
          <w:docGrid w:linePitch="299"/>
        </w:sectPr>
      </w:pPr>
    </w:p>
    <w:p w14:paraId="59BC0A83" w14:textId="545B0E0D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1DEC1FC1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068AFE17" w14:textId="77777777" w:rsidR="006663B8" w:rsidRDefault="006663B8">
      <w:pPr>
        <w:pStyle w:val="BodyText"/>
        <w:spacing w:before="68"/>
        <w:rPr>
          <w:rFonts w:ascii="Helvetica Neue LT Std 75 Bold"/>
          <w:b/>
          <w:sz w:val="20"/>
        </w:rPr>
      </w:pPr>
    </w:p>
    <w:tbl>
      <w:tblPr>
        <w:tblW w:w="0" w:type="auto"/>
        <w:tblInd w:w="12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2"/>
        <w:gridCol w:w="3125"/>
        <w:gridCol w:w="1582"/>
        <w:gridCol w:w="1582"/>
        <w:gridCol w:w="1583"/>
        <w:gridCol w:w="1582"/>
        <w:gridCol w:w="1582"/>
        <w:gridCol w:w="1583"/>
      </w:tblGrid>
      <w:tr w:rsidR="006663B8" w14:paraId="7FA4FDDD" w14:textId="77777777">
        <w:trPr>
          <w:trHeight w:val="1778"/>
        </w:trPr>
        <w:tc>
          <w:tcPr>
            <w:tcW w:w="4497" w:type="dxa"/>
            <w:gridSpan w:val="2"/>
            <w:shd w:val="clear" w:color="auto" w:fill="153A6E"/>
          </w:tcPr>
          <w:p w14:paraId="1D427D11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82" w:type="dxa"/>
            <w:shd w:val="clear" w:color="auto" w:fill="153A6E"/>
          </w:tcPr>
          <w:p w14:paraId="1AC4BE4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8C59AF8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FD6CD66" w14:textId="77777777" w:rsidR="006663B8" w:rsidRDefault="006663B8">
            <w:pPr>
              <w:pStyle w:val="TableParagraph"/>
              <w:spacing w:before="197"/>
              <w:jc w:val="left"/>
              <w:rPr>
                <w:rFonts w:ascii="Helvetica Neue LT Std 75 Bold"/>
                <w:b/>
                <w:sz w:val="18"/>
              </w:rPr>
            </w:pPr>
          </w:p>
          <w:p w14:paraId="0E928977" w14:textId="77777777" w:rsidR="006663B8" w:rsidRDefault="00F41FFA">
            <w:pPr>
              <w:pStyle w:val="TableParagraph"/>
              <w:spacing w:before="0" w:line="244" w:lineRule="auto"/>
              <w:ind w:left="237" w:right="223" w:hanging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 xml:space="preserve">Number of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participating facilities</w:t>
            </w:r>
          </w:p>
          <w:p w14:paraId="26B051AE" w14:textId="77777777" w:rsidR="006663B8" w:rsidRDefault="00F41FFA">
            <w:pPr>
              <w:pStyle w:val="TableParagraph"/>
              <w:spacing w:before="0" w:line="215" w:lineRule="exact"/>
              <w:ind w:left="16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82" w:type="dxa"/>
            <w:shd w:val="clear" w:color="auto" w:fill="153A6E"/>
          </w:tcPr>
          <w:p w14:paraId="553A4392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73F1D3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B4FC2E3" w14:textId="77777777" w:rsidR="006663B8" w:rsidRDefault="006663B8">
            <w:pPr>
              <w:pStyle w:val="TableParagraph"/>
              <w:spacing w:before="197"/>
              <w:jc w:val="left"/>
              <w:rPr>
                <w:rFonts w:ascii="Helvetica Neue LT Std 75 Bold"/>
                <w:b/>
                <w:sz w:val="18"/>
              </w:rPr>
            </w:pPr>
          </w:p>
          <w:p w14:paraId="0DF42907" w14:textId="77777777" w:rsidR="006663B8" w:rsidRDefault="00F41FFA">
            <w:pPr>
              <w:pStyle w:val="TableParagraph"/>
              <w:spacing w:before="0" w:line="244" w:lineRule="auto"/>
              <w:ind w:left="21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Percentage</w:t>
            </w:r>
            <w:r>
              <w:rPr>
                <w:rFonts w:ascii="Helvetica Neue LT Std 75 Bol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of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participating facilities</w:t>
            </w:r>
          </w:p>
          <w:p w14:paraId="6AD6AB9C" w14:textId="77777777" w:rsidR="006663B8" w:rsidRDefault="00F41FFA">
            <w:pPr>
              <w:pStyle w:val="TableParagraph"/>
              <w:spacing w:before="0" w:line="215" w:lineRule="exact"/>
              <w:ind w:left="14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83" w:type="dxa"/>
            <w:shd w:val="clear" w:color="auto" w:fill="153A6E"/>
          </w:tcPr>
          <w:p w14:paraId="4882771B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0203554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EAAAE47" w14:textId="77777777" w:rsidR="006663B8" w:rsidRDefault="006663B8">
            <w:pPr>
              <w:pStyle w:val="TableParagraph"/>
              <w:spacing w:before="84"/>
              <w:jc w:val="left"/>
              <w:rPr>
                <w:rFonts w:ascii="Helvetica Neue LT Std 75 Bold"/>
                <w:b/>
                <w:sz w:val="18"/>
              </w:rPr>
            </w:pPr>
          </w:p>
          <w:p w14:paraId="74ECE708" w14:textId="77777777" w:rsidR="006663B8" w:rsidRDefault="00F41FFA">
            <w:pPr>
              <w:pStyle w:val="TableParagraph"/>
              <w:spacing w:before="0" w:line="244" w:lineRule="auto"/>
              <w:ind w:left="336" w:right="32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Number</w:t>
            </w:r>
            <w:r>
              <w:rPr>
                <w:rFonts w:ascii="Helvetica Neue LT Std 75 Bold"/>
                <w:b/>
                <w:color w:val="FFFFFF"/>
                <w:spacing w:val="80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of</w:t>
            </w:r>
            <w:r>
              <w:rPr>
                <w:rFonts w:ascii="Helvetica Neue LT Std 75 Bol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surgical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episodes</w:t>
            </w:r>
          </w:p>
          <w:p w14:paraId="3F6806E2" w14:textId="77777777" w:rsidR="006663B8" w:rsidRDefault="00F41FFA">
            <w:pPr>
              <w:pStyle w:val="TableParagraph"/>
              <w:spacing w:before="113"/>
              <w:ind w:lef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1582" w:type="dxa"/>
            <w:shd w:val="clear" w:color="auto" w:fill="153A6E"/>
          </w:tcPr>
          <w:p w14:paraId="14DCD203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671829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BACFD2D" w14:textId="77777777" w:rsidR="006663B8" w:rsidRDefault="006663B8">
            <w:pPr>
              <w:pStyle w:val="TableParagraph"/>
              <w:spacing w:before="84"/>
              <w:jc w:val="left"/>
              <w:rPr>
                <w:rFonts w:ascii="Helvetica Neue LT Std 75 Bold"/>
                <w:b/>
                <w:sz w:val="18"/>
              </w:rPr>
            </w:pPr>
          </w:p>
          <w:p w14:paraId="3679AB72" w14:textId="77777777" w:rsidR="006663B8" w:rsidRDefault="00F41FFA">
            <w:pPr>
              <w:pStyle w:val="TableParagraph"/>
              <w:spacing w:before="0" w:line="244" w:lineRule="auto"/>
              <w:ind w:left="336" w:right="276" w:hanging="44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Percentage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of surgical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episodes</w:t>
            </w:r>
          </w:p>
          <w:p w14:paraId="74B3173E" w14:textId="77777777" w:rsidR="006663B8" w:rsidRDefault="00F41FFA">
            <w:pPr>
              <w:pStyle w:val="TableParagraph"/>
              <w:spacing w:before="113"/>
              <w:ind w:left="14" w:right="9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82" w:type="dxa"/>
            <w:shd w:val="clear" w:color="auto" w:fill="153A6E"/>
          </w:tcPr>
          <w:p w14:paraId="158F95C5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40715DF0" w14:textId="77777777" w:rsidR="006663B8" w:rsidRDefault="00F41FFA">
            <w:pPr>
              <w:pStyle w:val="TableParagraph"/>
              <w:spacing w:before="0" w:line="244" w:lineRule="auto"/>
              <w:ind w:left="191" w:right="176" w:firstLine="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Surgical </w:t>
            </w:r>
            <w:r>
              <w:rPr>
                <w:rFonts w:ascii="Helvetica Neue LT Std 75 Bold"/>
                <w:b/>
                <w:color w:val="FFFFFF"/>
                <w:sz w:val="18"/>
              </w:rPr>
              <w:t>episodes</w:t>
            </w:r>
            <w:r>
              <w:rPr>
                <w:rFonts w:ascii="Helvetica Neue LT Std 75 Bold"/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with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procedural dose(s) </w:t>
            </w:r>
            <w:proofErr w:type="gramStart"/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prescribed</w:t>
            </w:r>
            <w:proofErr w:type="gramEnd"/>
          </w:p>
          <w:p w14:paraId="582DA2F1" w14:textId="77777777" w:rsidR="006663B8" w:rsidRDefault="00F41FFA">
            <w:pPr>
              <w:pStyle w:val="TableParagraph"/>
              <w:spacing w:before="112"/>
              <w:ind w:left="14" w:right="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n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583" w:type="dxa"/>
            <w:shd w:val="clear" w:color="auto" w:fill="153A6E"/>
          </w:tcPr>
          <w:p w14:paraId="69D0E0D3" w14:textId="77777777" w:rsidR="006663B8" w:rsidRDefault="00F41FFA">
            <w:pPr>
              <w:pStyle w:val="TableParagraph"/>
              <w:spacing w:before="72" w:line="244" w:lineRule="auto"/>
              <w:ind w:left="289" w:right="272" w:firstLine="146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Surgical episodes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with post-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procedural prophylaxis </w:t>
            </w:r>
            <w:proofErr w:type="gramStart"/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prescribed</w:t>
            </w:r>
            <w:proofErr w:type="gramEnd"/>
          </w:p>
          <w:p w14:paraId="0D4DE05D" w14:textId="77777777" w:rsidR="006663B8" w:rsidRDefault="00F41FFA">
            <w:pPr>
              <w:pStyle w:val="TableParagraph"/>
              <w:spacing w:before="112"/>
              <w:ind w:left="6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n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6663B8" w14:paraId="1193E480" w14:textId="77777777">
        <w:trPr>
          <w:trHeight w:val="288"/>
        </w:trPr>
        <w:tc>
          <w:tcPr>
            <w:tcW w:w="1372" w:type="dxa"/>
            <w:vMerge w:val="restart"/>
            <w:shd w:val="clear" w:color="auto" w:fill="DADBE6"/>
          </w:tcPr>
          <w:p w14:paraId="77ABFC52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BFBCB8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5BAD52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B8F0E7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A2B671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E1DBD9C" w14:textId="77777777" w:rsidR="006663B8" w:rsidRDefault="006663B8">
            <w:pPr>
              <w:pStyle w:val="TableParagraph"/>
              <w:spacing w:before="91"/>
              <w:jc w:val="left"/>
              <w:rPr>
                <w:rFonts w:ascii="Helvetica Neue LT Std 75 Bold"/>
                <w:b/>
                <w:sz w:val="18"/>
              </w:rPr>
            </w:pPr>
          </w:p>
          <w:p w14:paraId="15FFD9A0" w14:textId="77777777" w:rsidR="006663B8" w:rsidRDefault="00F41FFA">
            <w:pPr>
              <w:pStyle w:val="TableParagraph"/>
              <w:spacing w:before="0" w:line="244" w:lineRule="auto"/>
              <w:ind w:left="113" w:right="245"/>
              <w:jc w:val="left"/>
              <w:rPr>
                <w:sz w:val="14"/>
              </w:rPr>
            </w:pPr>
            <w:r>
              <w:rPr>
                <w:spacing w:val="-2"/>
                <w:sz w:val="18"/>
              </w:rPr>
              <w:t xml:space="preserve">Private </w:t>
            </w:r>
            <w:r>
              <w:rPr>
                <w:sz w:val="18"/>
              </w:rPr>
              <w:t>hospital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peer </w:t>
            </w:r>
            <w:r>
              <w:rPr>
                <w:spacing w:val="-2"/>
                <w:sz w:val="18"/>
              </w:rPr>
              <w:t>group</w:t>
            </w:r>
            <w:r>
              <w:rPr>
                <w:spacing w:val="-2"/>
                <w:sz w:val="14"/>
              </w:rPr>
              <w:t>^^</w:t>
            </w:r>
          </w:p>
        </w:tc>
        <w:tc>
          <w:tcPr>
            <w:tcW w:w="3125" w:type="dxa"/>
          </w:tcPr>
          <w:p w14:paraId="134C7B5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78244C29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82" w:type="dxa"/>
          </w:tcPr>
          <w:p w14:paraId="238AAA65" w14:textId="77777777" w:rsidR="006663B8" w:rsidRDefault="00F41FFA">
            <w:pPr>
              <w:pStyle w:val="TableParagraph"/>
              <w:ind w:left="14" w:right="13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583" w:type="dxa"/>
            <w:shd w:val="clear" w:color="auto" w:fill="DADBE6"/>
          </w:tcPr>
          <w:p w14:paraId="19B7B4F1" w14:textId="77777777" w:rsidR="006663B8" w:rsidRDefault="00F41FFA">
            <w:pPr>
              <w:pStyle w:val="TableParagraph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331</w:t>
            </w:r>
          </w:p>
        </w:tc>
        <w:tc>
          <w:tcPr>
            <w:tcW w:w="1582" w:type="dxa"/>
          </w:tcPr>
          <w:p w14:paraId="37A549A2" w14:textId="77777777" w:rsidR="006663B8" w:rsidRDefault="00F41FFA">
            <w:pPr>
              <w:pStyle w:val="TableParagraph"/>
              <w:ind w:left="14" w:right="19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582" w:type="dxa"/>
          </w:tcPr>
          <w:p w14:paraId="5B069BA6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z w:val="18"/>
              </w:rPr>
              <w:t>256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(77.3)</w:t>
            </w:r>
          </w:p>
        </w:tc>
        <w:tc>
          <w:tcPr>
            <w:tcW w:w="1583" w:type="dxa"/>
          </w:tcPr>
          <w:p w14:paraId="278E1A4E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93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(28.1)</w:t>
            </w:r>
          </w:p>
        </w:tc>
      </w:tr>
      <w:tr w:rsidR="006663B8" w14:paraId="558E8892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1B1C4E2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4BDB0FC2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2DF8507B" w14:textId="77777777" w:rsidR="006663B8" w:rsidRDefault="00F41FFA">
            <w:pPr>
              <w:pStyle w:val="TableParagraph"/>
              <w:ind w:left="14" w:right="1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82" w:type="dxa"/>
          </w:tcPr>
          <w:p w14:paraId="2A3451B5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19.8</w:t>
            </w:r>
          </w:p>
        </w:tc>
        <w:tc>
          <w:tcPr>
            <w:tcW w:w="1583" w:type="dxa"/>
            <w:shd w:val="clear" w:color="auto" w:fill="DADBE6"/>
          </w:tcPr>
          <w:p w14:paraId="342F4A1F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1,740</w:t>
            </w:r>
          </w:p>
        </w:tc>
        <w:tc>
          <w:tcPr>
            <w:tcW w:w="1582" w:type="dxa"/>
          </w:tcPr>
          <w:p w14:paraId="153B580A" w14:textId="77777777" w:rsidR="006663B8" w:rsidRDefault="00F41FFA">
            <w:pPr>
              <w:pStyle w:val="TableParagraph"/>
              <w:ind w:left="14" w:right="12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582" w:type="dxa"/>
          </w:tcPr>
          <w:p w14:paraId="20AD23C5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1,503 </w:t>
            </w:r>
            <w:r>
              <w:rPr>
                <w:spacing w:val="-2"/>
                <w:sz w:val="18"/>
              </w:rPr>
              <w:t>(86.4)</w:t>
            </w:r>
          </w:p>
        </w:tc>
        <w:tc>
          <w:tcPr>
            <w:tcW w:w="1583" w:type="dxa"/>
          </w:tcPr>
          <w:p w14:paraId="2D41EF85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730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(42.0)</w:t>
            </w:r>
          </w:p>
        </w:tc>
      </w:tr>
      <w:tr w:rsidR="006663B8" w14:paraId="478C0796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581A3F4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01FA526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7B37D118" w14:textId="77777777" w:rsidR="006663B8" w:rsidRDefault="00F41FFA">
            <w:pPr>
              <w:pStyle w:val="TableParagraph"/>
              <w:ind w:left="14" w:right="11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82" w:type="dxa"/>
          </w:tcPr>
          <w:p w14:paraId="275D6ED9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24.4</w:t>
            </w:r>
          </w:p>
        </w:tc>
        <w:tc>
          <w:tcPr>
            <w:tcW w:w="1583" w:type="dxa"/>
            <w:shd w:val="clear" w:color="auto" w:fill="DADBE6"/>
          </w:tcPr>
          <w:p w14:paraId="46723F3E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4"/>
                <w:sz w:val="18"/>
              </w:rPr>
              <w:t>1,630</w:t>
            </w:r>
          </w:p>
        </w:tc>
        <w:tc>
          <w:tcPr>
            <w:tcW w:w="1582" w:type="dxa"/>
          </w:tcPr>
          <w:p w14:paraId="27F10125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25.0</w:t>
            </w:r>
          </w:p>
        </w:tc>
        <w:tc>
          <w:tcPr>
            <w:tcW w:w="1582" w:type="dxa"/>
          </w:tcPr>
          <w:p w14:paraId="63C5B730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1,353 </w:t>
            </w:r>
            <w:r>
              <w:rPr>
                <w:spacing w:val="-2"/>
                <w:sz w:val="18"/>
              </w:rPr>
              <w:t>(83.0)</w:t>
            </w:r>
          </w:p>
        </w:tc>
        <w:tc>
          <w:tcPr>
            <w:tcW w:w="1583" w:type="dxa"/>
          </w:tcPr>
          <w:p w14:paraId="3311A8F8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731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(44.8)</w:t>
            </w:r>
          </w:p>
        </w:tc>
      </w:tr>
      <w:tr w:rsidR="006663B8" w14:paraId="69BC19FB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620BE8FF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7DF660DD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6FEF0381" w14:textId="77777777" w:rsidR="006663B8" w:rsidRDefault="00F41FFA">
            <w:pPr>
              <w:pStyle w:val="TableParagraph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82" w:type="dxa"/>
          </w:tcPr>
          <w:p w14:paraId="3F666A91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17.4</w:t>
            </w:r>
          </w:p>
        </w:tc>
        <w:tc>
          <w:tcPr>
            <w:tcW w:w="1583" w:type="dxa"/>
            <w:shd w:val="clear" w:color="auto" w:fill="DADBE6"/>
          </w:tcPr>
          <w:p w14:paraId="57131C82" w14:textId="77777777" w:rsidR="006663B8" w:rsidRDefault="00F41FFA">
            <w:pPr>
              <w:pStyle w:val="TableParagraph"/>
              <w:ind w:left="1"/>
              <w:rPr>
                <w:sz w:val="18"/>
              </w:rPr>
            </w:pPr>
            <w:r>
              <w:rPr>
                <w:spacing w:val="-5"/>
                <w:sz w:val="18"/>
              </w:rPr>
              <w:t>947</w:t>
            </w:r>
          </w:p>
        </w:tc>
        <w:tc>
          <w:tcPr>
            <w:tcW w:w="1582" w:type="dxa"/>
          </w:tcPr>
          <w:p w14:paraId="13398D48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14.5</w:t>
            </w:r>
          </w:p>
        </w:tc>
        <w:tc>
          <w:tcPr>
            <w:tcW w:w="1582" w:type="dxa"/>
          </w:tcPr>
          <w:p w14:paraId="21EDC5C5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7"/>
                <w:sz w:val="18"/>
              </w:rPr>
              <w:t>744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(78.6)</w:t>
            </w:r>
          </w:p>
        </w:tc>
        <w:tc>
          <w:tcPr>
            <w:tcW w:w="1583" w:type="dxa"/>
          </w:tcPr>
          <w:p w14:paraId="39C8DC66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(37.2)</w:t>
            </w:r>
          </w:p>
        </w:tc>
      </w:tr>
      <w:tr w:rsidR="006663B8" w14:paraId="7A878901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03DA5B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080B877F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specialised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3D59CC28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82" w:type="dxa"/>
          </w:tcPr>
          <w:p w14:paraId="38F9FD23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5"/>
                <w:sz w:val="18"/>
              </w:rPr>
              <w:t>5.8</w:t>
            </w:r>
          </w:p>
        </w:tc>
        <w:tc>
          <w:tcPr>
            <w:tcW w:w="1583" w:type="dxa"/>
            <w:shd w:val="clear" w:color="auto" w:fill="DADBE6"/>
          </w:tcPr>
          <w:p w14:paraId="6971030D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82" w:type="dxa"/>
          </w:tcPr>
          <w:p w14:paraId="2F8EF3AC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582" w:type="dxa"/>
          </w:tcPr>
          <w:p w14:paraId="1A26E12F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z w:val="18"/>
              </w:rPr>
              <w:t>93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(71.5)</w:t>
            </w:r>
          </w:p>
        </w:tc>
        <w:tc>
          <w:tcPr>
            <w:tcW w:w="1583" w:type="dxa"/>
          </w:tcPr>
          <w:p w14:paraId="6099776D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(40.8)</w:t>
            </w:r>
          </w:p>
        </w:tc>
      </w:tr>
      <w:tr w:rsidR="006663B8" w14:paraId="6AF652F0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3C9FE79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5D84925A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Eye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surgery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centres</w:t>
            </w:r>
            <w:proofErr w:type="spellEnd"/>
          </w:p>
        </w:tc>
        <w:tc>
          <w:tcPr>
            <w:tcW w:w="1582" w:type="dxa"/>
            <w:shd w:val="clear" w:color="auto" w:fill="DADBE6"/>
          </w:tcPr>
          <w:p w14:paraId="41EF6242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82" w:type="dxa"/>
          </w:tcPr>
          <w:p w14:paraId="17995678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12.8</w:t>
            </w:r>
          </w:p>
        </w:tc>
        <w:tc>
          <w:tcPr>
            <w:tcW w:w="1583" w:type="dxa"/>
            <w:shd w:val="clear" w:color="auto" w:fill="DADBE6"/>
          </w:tcPr>
          <w:p w14:paraId="709700EC" w14:textId="77777777" w:rsidR="006663B8" w:rsidRDefault="00F41FFA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317</w:t>
            </w:r>
          </w:p>
        </w:tc>
        <w:tc>
          <w:tcPr>
            <w:tcW w:w="1582" w:type="dxa"/>
          </w:tcPr>
          <w:p w14:paraId="6C0B5AF0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4.9</w:t>
            </w:r>
          </w:p>
        </w:tc>
        <w:tc>
          <w:tcPr>
            <w:tcW w:w="1582" w:type="dxa"/>
          </w:tcPr>
          <w:p w14:paraId="0AAC971C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>139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(43.8)</w:t>
            </w:r>
          </w:p>
        </w:tc>
        <w:tc>
          <w:tcPr>
            <w:tcW w:w="1583" w:type="dxa"/>
          </w:tcPr>
          <w:p w14:paraId="1A2DD2A2" w14:textId="77777777" w:rsidR="006663B8" w:rsidRDefault="00F41FFA"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204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(64.4)</w:t>
            </w:r>
          </w:p>
        </w:tc>
      </w:tr>
      <w:tr w:rsidR="006663B8" w14:paraId="1F07FF52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06D8A2F9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FF0DF95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16BE28A7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82" w:type="dxa"/>
          </w:tcPr>
          <w:p w14:paraId="182A5A20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1583" w:type="dxa"/>
            <w:shd w:val="clear" w:color="auto" w:fill="DADBE6"/>
          </w:tcPr>
          <w:p w14:paraId="2BD02DBB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1,315</w:t>
            </w:r>
          </w:p>
        </w:tc>
        <w:tc>
          <w:tcPr>
            <w:tcW w:w="1582" w:type="dxa"/>
          </w:tcPr>
          <w:p w14:paraId="6C7729EF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4"/>
                <w:sz w:val="18"/>
              </w:rPr>
              <w:t>20.2</w:t>
            </w:r>
          </w:p>
        </w:tc>
        <w:tc>
          <w:tcPr>
            <w:tcW w:w="1582" w:type="dxa"/>
          </w:tcPr>
          <w:p w14:paraId="3290AF36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1,087 </w:t>
            </w:r>
            <w:r>
              <w:rPr>
                <w:spacing w:val="-2"/>
                <w:sz w:val="18"/>
              </w:rPr>
              <w:t>(82.7)</w:t>
            </w:r>
          </w:p>
        </w:tc>
        <w:tc>
          <w:tcPr>
            <w:tcW w:w="1583" w:type="dxa"/>
          </w:tcPr>
          <w:p w14:paraId="739E67FB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539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(41.0)</w:t>
            </w:r>
          </w:p>
        </w:tc>
      </w:tr>
      <w:tr w:rsidR="006663B8" w14:paraId="095C5B17" w14:textId="77777777">
        <w:trPr>
          <w:trHeight w:val="50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10DABF7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2EEEC94" w14:textId="6E894C0A" w:rsidR="006663B8" w:rsidRDefault="00F41FFA">
            <w:pPr>
              <w:pStyle w:val="TableParagraph"/>
              <w:spacing w:line="244" w:lineRule="auto"/>
              <w:ind w:left="113" w:right="602"/>
              <w:jc w:val="left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subacute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 w:rsidR="00A437E4">
              <w:rPr>
                <w:spacing w:val="-12"/>
                <w:sz w:val="18"/>
              </w:rPr>
              <w:br/>
            </w:r>
            <w:r>
              <w:rPr>
                <w:sz w:val="18"/>
              </w:rPr>
              <w:t xml:space="preserve">non-acute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12F6A8C9" w14:textId="77777777" w:rsidR="006663B8" w:rsidRDefault="00F41FFA">
            <w:pPr>
              <w:pStyle w:val="TableParagraph"/>
              <w:spacing w:before="154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</w:tcPr>
          <w:p w14:paraId="1BB5D148" w14:textId="77777777" w:rsidR="006663B8" w:rsidRDefault="00F41FFA">
            <w:pPr>
              <w:pStyle w:val="TableParagraph"/>
              <w:spacing w:before="154"/>
              <w:ind w:left="18" w:right="7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583" w:type="dxa"/>
            <w:shd w:val="clear" w:color="auto" w:fill="DADBE6"/>
          </w:tcPr>
          <w:p w14:paraId="292A7BB8" w14:textId="77777777" w:rsidR="006663B8" w:rsidRDefault="00F41FFA">
            <w:pPr>
              <w:pStyle w:val="TableParagraph"/>
              <w:spacing w:before="154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82" w:type="dxa"/>
          </w:tcPr>
          <w:p w14:paraId="5DD8FD09" w14:textId="77777777" w:rsidR="006663B8" w:rsidRDefault="00F41FFA">
            <w:pPr>
              <w:pStyle w:val="TableParagraph"/>
              <w:spacing w:before="154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582" w:type="dxa"/>
          </w:tcPr>
          <w:p w14:paraId="68702F23" w14:textId="77777777" w:rsidR="006663B8" w:rsidRDefault="00F41FFA">
            <w:pPr>
              <w:pStyle w:val="TableParagraph"/>
              <w:spacing w:before="154"/>
              <w:ind w:left="20" w:right="7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(100)</w:t>
            </w:r>
          </w:p>
        </w:tc>
        <w:tc>
          <w:tcPr>
            <w:tcW w:w="1583" w:type="dxa"/>
          </w:tcPr>
          <w:p w14:paraId="32CD4EFF" w14:textId="77777777" w:rsidR="006663B8" w:rsidRDefault="00F41FFA">
            <w:pPr>
              <w:pStyle w:val="TableParagraph"/>
              <w:spacing w:before="154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(0.0)</w:t>
            </w:r>
          </w:p>
        </w:tc>
      </w:tr>
      <w:tr w:rsidR="006663B8" w14:paraId="493E8D8E" w14:textId="77777777">
        <w:trPr>
          <w:trHeight w:val="50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371F3BA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44403548" w14:textId="77777777" w:rsidR="006663B8" w:rsidRDefault="00F41FFA">
            <w:pPr>
              <w:pStyle w:val="TableParagraph"/>
              <w:spacing w:line="244" w:lineRule="auto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Plastic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reconstructive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surgery </w:t>
            </w:r>
            <w:proofErr w:type="spellStart"/>
            <w:r>
              <w:rPr>
                <w:spacing w:val="-2"/>
                <w:sz w:val="18"/>
              </w:rPr>
              <w:t>centres</w:t>
            </w:r>
            <w:proofErr w:type="spellEnd"/>
          </w:p>
        </w:tc>
        <w:tc>
          <w:tcPr>
            <w:tcW w:w="1582" w:type="dxa"/>
            <w:shd w:val="clear" w:color="auto" w:fill="DADBE6"/>
          </w:tcPr>
          <w:p w14:paraId="6E48ED29" w14:textId="77777777" w:rsidR="006663B8" w:rsidRDefault="00F41FFA">
            <w:pPr>
              <w:pStyle w:val="TableParagraph"/>
              <w:spacing w:before="154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82" w:type="dxa"/>
          </w:tcPr>
          <w:p w14:paraId="7EBF2E35" w14:textId="77777777" w:rsidR="006663B8" w:rsidRDefault="00F41FFA">
            <w:pPr>
              <w:pStyle w:val="TableParagraph"/>
              <w:spacing w:before="154"/>
              <w:ind w:left="18" w:right="7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1583" w:type="dxa"/>
            <w:shd w:val="clear" w:color="auto" w:fill="DADBE6"/>
          </w:tcPr>
          <w:p w14:paraId="075CB240" w14:textId="77777777" w:rsidR="006663B8" w:rsidRDefault="00F41FFA">
            <w:pPr>
              <w:pStyle w:val="TableParagraph"/>
              <w:spacing w:before="154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82" w:type="dxa"/>
          </w:tcPr>
          <w:p w14:paraId="0A2EF2A2" w14:textId="77777777" w:rsidR="006663B8" w:rsidRDefault="00F41FFA">
            <w:pPr>
              <w:pStyle w:val="TableParagraph"/>
              <w:spacing w:before="154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582" w:type="dxa"/>
          </w:tcPr>
          <w:p w14:paraId="461ED8DD" w14:textId="77777777" w:rsidR="006663B8" w:rsidRDefault="00F41FFA">
            <w:pPr>
              <w:pStyle w:val="TableParagraph"/>
              <w:spacing w:before="154"/>
              <w:ind w:left="17" w:right="7"/>
              <w:rPr>
                <w:sz w:val="18"/>
              </w:rPr>
            </w:pPr>
            <w:r>
              <w:rPr>
                <w:spacing w:val="-6"/>
                <w:sz w:val="18"/>
              </w:rPr>
              <w:t>51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(78.5)</w:t>
            </w:r>
          </w:p>
        </w:tc>
        <w:tc>
          <w:tcPr>
            <w:tcW w:w="1583" w:type="dxa"/>
          </w:tcPr>
          <w:p w14:paraId="28726FFA" w14:textId="77777777" w:rsidR="006663B8" w:rsidRDefault="00F41FFA">
            <w:pPr>
              <w:pStyle w:val="TableParagraph"/>
              <w:spacing w:before="154"/>
              <w:ind w:left="8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(95.2)</w:t>
            </w:r>
          </w:p>
        </w:tc>
      </w:tr>
      <w:tr w:rsidR="006663B8" w14:paraId="772AB929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7FC9623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6BC9CBD1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Women’s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582" w:type="dxa"/>
            <w:shd w:val="clear" w:color="auto" w:fill="DADBE6"/>
          </w:tcPr>
          <w:p w14:paraId="379D0A3C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82" w:type="dxa"/>
          </w:tcPr>
          <w:p w14:paraId="1E9E7CA3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583" w:type="dxa"/>
            <w:shd w:val="clear" w:color="auto" w:fill="DADBE6"/>
          </w:tcPr>
          <w:p w14:paraId="41202EB7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82" w:type="dxa"/>
          </w:tcPr>
          <w:p w14:paraId="0AACF07C" w14:textId="77777777" w:rsidR="006663B8" w:rsidRDefault="00F41FFA">
            <w:pPr>
              <w:pStyle w:val="TableParagraph"/>
              <w:ind w:left="19" w:right="7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582" w:type="dxa"/>
          </w:tcPr>
          <w:p w14:paraId="27927BE5" w14:textId="77777777" w:rsidR="006663B8" w:rsidRDefault="00F41FFA">
            <w:pPr>
              <w:pStyle w:val="TableParagraph"/>
              <w:ind w:left="20" w:right="7"/>
              <w:rPr>
                <w:sz w:val="18"/>
              </w:rPr>
            </w:pPr>
            <w:r>
              <w:rPr>
                <w:spacing w:val="-4"/>
                <w:sz w:val="18"/>
              </w:rPr>
              <w:t>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(63.6)</w:t>
            </w:r>
          </w:p>
        </w:tc>
        <w:tc>
          <w:tcPr>
            <w:tcW w:w="1583" w:type="dxa"/>
          </w:tcPr>
          <w:p w14:paraId="39A7D888" w14:textId="77777777" w:rsidR="006663B8" w:rsidRDefault="00F41FF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(6.7)</w:t>
            </w:r>
          </w:p>
        </w:tc>
      </w:tr>
      <w:tr w:rsidR="006663B8" w14:paraId="26535231" w14:textId="77777777">
        <w:trPr>
          <w:trHeight w:val="288"/>
        </w:trPr>
        <w:tc>
          <w:tcPr>
            <w:tcW w:w="1372" w:type="dxa"/>
            <w:vMerge w:val="restart"/>
            <w:shd w:val="clear" w:color="auto" w:fill="DADBE6"/>
          </w:tcPr>
          <w:p w14:paraId="3D0E5F58" w14:textId="77777777" w:rsidR="006663B8" w:rsidRDefault="00F41FFA">
            <w:pPr>
              <w:pStyle w:val="TableParagraph"/>
              <w:spacing w:before="19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Funding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3125" w:type="dxa"/>
          </w:tcPr>
          <w:p w14:paraId="6B6C79C6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Public</w:t>
            </w:r>
          </w:p>
        </w:tc>
        <w:tc>
          <w:tcPr>
            <w:tcW w:w="1582" w:type="dxa"/>
            <w:shd w:val="clear" w:color="auto" w:fill="DADBE6"/>
          </w:tcPr>
          <w:p w14:paraId="3B8893B8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82" w:type="dxa"/>
          </w:tcPr>
          <w:p w14:paraId="0197DE2D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53.8</w:t>
            </w:r>
          </w:p>
        </w:tc>
        <w:tc>
          <w:tcPr>
            <w:tcW w:w="1583" w:type="dxa"/>
            <w:shd w:val="clear" w:color="auto" w:fill="DADBE6"/>
          </w:tcPr>
          <w:p w14:paraId="3A332024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3,692</w:t>
            </w:r>
          </w:p>
        </w:tc>
        <w:tc>
          <w:tcPr>
            <w:tcW w:w="1582" w:type="dxa"/>
          </w:tcPr>
          <w:p w14:paraId="5664DCF8" w14:textId="77777777" w:rsidR="006663B8" w:rsidRDefault="00F41FFA">
            <w:pPr>
              <w:pStyle w:val="TableParagraph"/>
              <w:ind w:left="14" w:right="19"/>
              <w:rPr>
                <w:sz w:val="18"/>
              </w:rPr>
            </w:pPr>
            <w:r>
              <w:rPr>
                <w:spacing w:val="-4"/>
                <w:sz w:val="18"/>
              </w:rPr>
              <w:t>36.1</w:t>
            </w:r>
          </w:p>
        </w:tc>
        <w:tc>
          <w:tcPr>
            <w:tcW w:w="1582" w:type="dxa"/>
          </w:tcPr>
          <w:p w14:paraId="767DFDDE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4"/>
                <w:sz w:val="18"/>
              </w:rPr>
              <w:t>2,422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(31.5)</w:t>
            </w:r>
          </w:p>
        </w:tc>
        <w:tc>
          <w:tcPr>
            <w:tcW w:w="1583" w:type="dxa"/>
          </w:tcPr>
          <w:p w14:paraId="5A811D71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881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(24.4)</w:t>
            </w:r>
          </w:p>
        </w:tc>
      </w:tr>
      <w:tr w:rsidR="006663B8" w14:paraId="20A7E2E8" w14:textId="77777777">
        <w:trPr>
          <w:trHeight w:val="288"/>
        </w:trPr>
        <w:tc>
          <w:tcPr>
            <w:tcW w:w="1372" w:type="dxa"/>
            <w:vMerge/>
            <w:tcBorders>
              <w:top w:val="nil"/>
            </w:tcBorders>
            <w:shd w:val="clear" w:color="auto" w:fill="DADBE6"/>
          </w:tcPr>
          <w:p w14:paraId="6584E8FB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14:paraId="36EAD474" w14:textId="77777777" w:rsidR="006663B8" w:rsidRDefault="00F41FF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</w:p>
        </w:tc>
        <w:tc>
          <w:tcPr>
            <w:tcW w:w="1582" w:type="dxa"/>
            <w:shd w:val="clear" w:color="auto" w:fill="DADBE6"/>
          </w:tcPr>
          <w:p w14:paraId="69E535DD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82" w:type="dxa"/>
          </w:tcPr>
          <w:p w14:paraId="19504351" w14:textId="77777777" w:rsidR="006663B8" w:rsidRDefault="00F41FFA">
            <w:pPr>
              <w:pStyle w:val="TableParagraph"/>
              <w:ind w:left="18" w:right="7"/>
              <w:rPr>
                <w:sz w:val="18"/>
              </w:rPr>
            </w:pPr>
            <w:r>
              <w:rPr>
                <w:spacing w:val="-4"/>
                <w:sz w:val="18"/>
              </w:rPr>
              <w:t>46.2</w:t>
            </w:r>
          </w:p>
        </w:tc>
        <w:tc>
          <w:tcPr>
            <w:tcW w:w="1583" w:type="dxa"/>
            <w:shd w:val="clear" w:color="auto" w:fill="DADBE6"/>
          </w:tcPr>
          <w:p w14:paraId="373340B6" w14:textId="77777777" w:rsidR="006663B8" w:rsidRDefault="00F41FFA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6,526</w:t>
            </w:r>
          </w:p>
        </w:tc>
        <w:tc>
          <w:tcPr>
            <w:tcW w:w="1582" w:type="dxa"/>
          </w:tcPr>
          <w:p w14:paraId="44464821" w14:textId="77777777" w:rsidR="006663B8" w:rsidRDefault="00F41FFA">
            <w:pPr>
              <w:pStyle w:val="TableParagraph"/>
              <w:ind w:left="16" w:right="7"/>
              <w:rPr>
                <w:sz w:val="18"/>
              </w:rPr>
            </w:pPr>
            <w:r>
              <w:rPr>
                <w:spacing w:val="-4"/>
                <w:sz w:val="18"/>
              </w:rPr>
              <w:t>63.9</w:t>
            </w:r>
          </w:p>
        </w:tc>
        <w:tc>
          <w:tcPr>
            <w:tcW w:w="1582" w:type="dxa"/>
          </w:tcPr>
          <w:p w14:paraId="5749F4CD" w14:textId="77777777" w:rsidR="006663B8" w:rsidRDefault="00F41FFA">
            <w:pPr>
              <w:pStyle w:val="TableParagraph"/>
              <w:ind w:left="17" w:right="7"/>
              <w:rPr>
                <w:sz w:val="18"/>
              </w:rPr>
            </w:pPr>
            <w:r>
              <w:rPr>
                <w:spacing w:val="-2"/>
                <w:sz w:val="18"/>
              </w:rPr>
              <w:t>5,266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(68.5)</w:t>
            </w:r>
          </w:p>
        </w:tc>
        <w:tc>
          <w:tcPr>
            <w:tcW w:w="1583" w:type="dxa"/>
          </w:tcPr>
          <w:p w14:paraId="4B413C02" w14:textId="77777777" w:rsidR="006663B8" w:rsidRDefault="00F41FFA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7"/>
                <w:sz w:val="18"/>
              </w:rPr>
              <w:t>2,724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(75.6)</w:t>
            </w:r>
          </w:p>
        </w:tc>
      </w:tr>
      <w:tr w:rsidR="006663B8" w14:paraId="2BE624E0" w14:textId="77777777">
        <w:trPr>
          <w:trHeight w:val="420"/>
        </w:trPr>
        <w:tc>
          <w:tcPr>
            <w:tcW w:w="4497" w:type="dxa"/>
            <w:gridSpan w:val="2"/>
            <w:shd w:val="clear" w:color="auto" w:fill="DADBE6"/>
          </w:tcPr>
          <w:p w14:paraId="63B8B160" w14:textId="77777777" w:rsidR="006663B8" w:rsidRDefault="00F41FFA">
            <w:pPr>
              <w:pStyle w:val="TableParagraph"/>
              <w:spacing w:before="109"/>
              <w:ind w:left="11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z w:val="18"/>
              </w:rPr>
              <w:t>Combined</w:t>
            </w:r>
            <w:r>
              <w:rPr>
                <w:rFonts w:ascii="Helvetica Neue LT Std 75 Bold"/>
                <w:b/>
                <w:spacing w:val="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sz w:val="18"/>
              </w:rPr>
              <w:t>national</w:t>
            </w:r>
            <w:r>
              <w:rPr>
                <w:rFonts w:ascii="Helvetica Neue LT Std 75 Bold"/>
                <w:b/>
                <w:spacing w:val="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spacing w:val="-2"/>
                <w:sz w:val="18"/>
              </w:rPr>
              <w:t>result</w:t>
            </w:r>
          </w:p>
        </w:tc>
        <w:tc>
          <w:tcPr>
            <w:tcW w:w="1582" w:type="dxa"/>
            <w:shd w:val="clear" w:color="auto" w:fill="DADBE6"/>
          </w:tcPr>
          <w:p w14:paraId="3F799A93" w14:textId="77777777" w:rsidR="006663B8" w:rsidRDefault="00F41FFA">
            <w:pPr>
              <w:pStyle w:val="TableParagraph"/>
              <w:spacing w:before="109"/>
              <w:ind w:left="17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186</w:t>
            </w:r>
          </w:p>
        </w:tc>
        <w:tc>
          <w:tcPr>
            <w:tcW w:w="1582" w:type="dxa"/>
            <w:shd w:val="clear" w:color="auto" w:fill="DADBE6"/>
          </w:tcPr>
          <w:p w14:paraId="372BC60E" w14:textId="77777777" w:rsidR="006663B8" w:rsidRDefault="00F41FFA">
            <w:pPr>
              <w:pStyle w:val="TableParagraph"/>
              <w:spacing w:before="109"/>
              <w:ind w:left="18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100.0</w:t>
            </w:r>
          </w:p>
        </w:tc>
        <w:tc>
          <w:tcPr>
            <w:tcW w:w="1583" w:type="dxa"/>
            <w:shd w:val="clear" w:color="auto" w:fill="DADBE6"/>
          </w:tcPr>
          <w:p w14:paraId="2559D9F5" w14:textId="77777777" w:rsidR="006663B8" w:rsidRDefault="00F41FFA">
            <w:pPr>
              <w:pStyle w:val="TableParagraph"/>
              <w:spacing w:before="109"/>
              <w:ind w:lef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10,218</w:t>
            </w:r>
          </w:p>
        </w:tc>
        <w:tc>
          <w:tcPr>
            <w:tcW w:w="1582" w:type="dxa"/>
            <w:shd w:val="clear" w:color="auto" w:fill="DADBE6"/>
          </w:tcPr>
          <w:p w14:paraId="030B61CD" w14:textId="77777777" w:rsidR="006663B8" w:rsidRDefault="00F41FFA">
            <w:pPr>
              <w:pStyle w:val="TableParagraph"/>
              <w:spacing w:before="109"/>
              <w:ind w:left="19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100.0</w:t>
            </w:r>
          </w:p>
        </w:tc>
        <w:tc>
          <w:tcPr>
            <w:tcW w:w="1582" w:type="dxa"/>
            <w:shd w:val="clear" w:color="auto" w:fill="DADBE6"/>
          </w:tcPr>
          <w:p w14:paraId="66B3A81F" w14:textId="77777777" w:rsidR="006663B8" w:rsidRDefault="00F41FFA">
            <w:pPr>
              <w:pStyle w:val="TableParagraph"/>
              <w:spacing w:before="109"/>
              <w:ind w:left="20" w:right="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7,688</w:t>
            </w:r>
          </w:p>
        </w:tc>
        <w:tc>
          <w:tcPr>
            <w:tcW w:w="1583" w:type="dxa"/>
            <w:shd w:val="clear" w:color="auto" w:fill="DADBE6"/>
          </w:tcPr>
          <w:p w14:paraId="1545A561" w14:textId="77777777" w:rsidR="006663B8" w:rsidRDefault="00F41FFA">
            <w:pPr>
              <w:pStyle w:val="TableParagraph"/>
              <w:spacing w:before="109"/>
              <w:ind w:left="14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3,605</w:t>
            </w:r>
          </w:p>
        </w:tc>
      </w:tr>
    </w:tbl>
    <w:p w14:paraId="3721666A" w14:textId="77777777" w:rsidR="006663B8" w:rsidRDefault="00F41FFA">
      <w:pPr>
        <w:spacing w:before="100"/>
        <w:ind w:left="117"/>
        <w:rPr>
          <w:sz w:val="10"/>
        </w:rPr>
      </w:pPr>
      <w:r>
        <w:rPr>
          <w:sz w:val="18"/>
        </w:rPr>
        <w:t>^</w:t>
      </w:r>
      <w:r>
        <w:rPr>
          <w:spacing w:val="-9"/>
          <w:sz w:val="18"/>
        </w:rPr>
        <w:t xml:space="preserve"> </w:t>
      </w:r>
      <w:r>
        <w:rPr>
          <w:sz w:val="18"/>
        </w:rPr>
        <w:t>Remoteness</w:t>
      </w:r>
      <w:r>
        <w:rPr>
          <w:spacing w:val="-7"/>
          <w:sz w:val="18"/>
        </w:rPr>
        <w:t xml:space="preserve"> </w:t>
      </w:r>
      <w:r>
        <w:rPr>
          <w:sz w:val="18"/>
        </w:rPr>
        <w:t>category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z w:val="18"/>
        </w:rPr>
        <w:t>Bureau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Statistics.</w:t>
      </w:r>
      <w:r>
        <w:rPr>
          <w:spacing w:val="-2"/>
          <w:position w:val="6"/>
          <w:sz w:val="10"/>
        </w:rPr>
        <w:t>7</w:t>
      </w:r>
    </w:p>
    <w:p w14:paraId="1762BD76" w14:textId="77777777" w:rsidR="006663B8" w:rsidRDefault="00F41FFA">
      <w:pPr>
        <w:spacing w:before="40"/>
        <w:ind w:left="117"/>
        <w:rPr>
          <w:sz w:val="10"/>
        </w:rPr>
      </w:pPr>
      <w:r>
        <w:rPr>
          <w:sz w:val="18"/>
        </w:rPr>
        <w:t>^^</w:t>
      </w:r>
      <w:r>
        <w:rPr>
          <w:spacing w:val="-11"/>
          <w:sz w:val="18"/>
        </w:rPr>
        <w:t xml:space="preserve"> </w:t>
      </w:r>
      <w:r>
        <w:rPr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z w:val="18"/>
        </w:rPr>
        <w:t>Institute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Welfare.</w:t>
      </w:r>
      <w:r>
        <w:rPr>
          <w:spacing w:val="-2"/>
          <w:position w:val="6"/>
          <w:sz w:val="10"/>
        </w:rPr>
        <w:t>6</w:t>
      </w:r>
    </w:p>
    <w:p w14:paraId="420B2040" w14:textId="77777777" w:rsidR="006663B8" w:rsidRDefault="00F41FFA">
      <w:pPr>
        <w:spacing w:before="41"/>
        <w:ind w:left="117"/>
        <w:rPr>
          <w:sz w:val="18"/>
        </w:rPr>
      </w:pPr>
      <w:r>
        <w:rPr>
          <w:sz w:val="18"/>
        </w:rPr>
        <w:t>*</w:t>
      </w:r>
      <w:r>
        <w:rPr>
          <w:spacing w:val="-12"/>
          <w:sz w:val="18"/>
        </w:rPr>
        <w:t xml:space="preserve"> </w:t>
      </w:r>
      <w:r>
        <w:rPr>
          <w:sz w:val="18"/>
        </w:rPr>
        <w:t>Tasmania</w:t>
      </w:r>
      <w:r>
        <w:rPr>
          <w:spacing w:val="-9"/>
          <w:sz w:val="18"/>
        </w:rPr>
        <w:t xml:space="preserve"> </w:t>
      </w:r>
      <w:r>
        <w:rPr>
          <w:sz w:val="18"/>
        </w:rPr>
        <w:t>did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contribute</w:t>
      </w:r>
      <w:r>
        <w:rPr>
          <w:spacing w:val="-9"/>
          <w:sz w:val="18"/>
        </w:rPr>
        <w:t xml:space="preserve"> </w:t>
      </w:r>
      <w:r>
        <w:rPr>
          <w:sz w:val="18"/>
        </w:rPr>
        <w:t>any</w:t>
      </w:r>
      <w:r>
        <w:rPr>
          <w:spacing w:val="-10"/>
          <w:sz w:val="18"/>
        </w:rPr>
        <w:t xml:space="preserve"> </w:t>
      </w:r>
      <w:r>
        <w:rPr>
          <w:sz w:val="18"/>
        </w:rPr>
        <w:t>data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2022.</w:t>
      </w:r>
    </w:p>
    <w:p w14:paraId="3FE0FC8F" w14:textId="77777777" w:rsidR="006663B8" w:rsidRDefault="006663B8">
      <w:pPr>
        <w:rPr>
          <w:sz w:val="18"/>
        </w:rPr>
        <w:sectPr w:rsidR="006663B8" w:rsidSect="00EF3B27">
          <w:headerReference w:type="default" r:id="rId27"/>
          <w:pgSz w:w="16840" w:h="11910" w:orient="landscape"/>
          <w:pgMar w:top="340" w:right="1300" w:bottom="0" w:left="1300" w:header="0" w:footer="181" w:gutter="0"/>
          <w:cols w:space="720"/>
          <w:docGrid w:linePitch="299"/>
        </w:sectPr>
      </w:pPr>
    </w:p>
    <w:p w14:paraId="3545D477" w14:textId="0990D20B" w:rsidR="006663B8" w:rsidRDefault="006663B8">
      <w:pPr>
        <w:pStyle w:val="BodyText"/>
      </w:pPr>
    </w:p>
    <w:p w14:paraId="52F49CE4" w14:textId="77777777" w:rsidR="006663B8" w:rsidRDefault="006663B8">
      <w:pPr>
        <w:pStyle w:val="BodyText"/>
        <w:spacing w:before="216"/>
      </w:pPr>
    </w:p>
    <w:p w14:paraId="0D33B17F" w14:textId="77777777" w:rsidR="006663B8" w:rsidRDefault="00F41FFA">
      <w:pPr>
        <w:pStyle w:val="Heading4"/>
        <w:ind w:left="1110" w:right="831"/>
      </w:pPr>
      <w:r>
        <w:rPr>
          <w:spacing w:val="-10"/>
        </w:rPr>
        <w:t>Table</w:t>
      </w:r>
      <w:r>
        <w:rPr>
          <w:spacing w:val="-13"/>
        </w:rPr>
        <w:t xml:space="preserve"> </w:t>
      </w:r>
      <w:r>
        <w:rPr>
          <w:spacing w:val="-10"/>
        </w:rPr>
        <w:t>A2:</w:t>
      </w:r>
      <w:r>
        <w:rPr>
          <w:spacing w:val="-13"/>
        </w:rPr>
        <w:t xml:space="preserve"> </w:t>
      </w:r>
      <w:r>
        <w:rPr>
          <w:spacing w:val="-10"/>
        </w:rPr>
        <w:t>Procedural</w:t>
      </w:r>
      <w:r>
        <w:rPr>
          <w:spacing w:val="-13"/>
        </w:rPr>
        <w:t xml:space="preserve"> </w:t>
      </w:r>
      <w:r>
        <w:rPr>
          <w:spacing w:val="-10"/>
        </w:rPr>
        <w:t>dose</w:t>
      </w:r>
      <w:r>
        <w:rPr>
          <w:spacing w:val="-13"/>
        </w:rPr>
        <w:t xml:space="preserve"> </w:t>
      </w:r>
      <w:r>
        <w:rPr>
          <w:spacing w:val="-10"/>
        </w:rPr>
        <w:t>compliance</w:t>
      </w:r>
      <w:r>
        <w:rPr>
          <w:spacing w:val="-13"/>
        </w:rPr>
        <w:t xml:space="preserve"> </w:t>
      </w:r>
      <w:r>
        <w:rPr>
          <w:spacing w:val="-10"/>
        </w:rPr>
        <w:t>with</w:t>
      </w:r>
      <w:r>
        <w:rPr>
          <w:spacing w:val="-13"/>
        </w:rPr>
        <w:t xml:space="preserve"> </w:t>
      </w:r>
      <w:r>
        <w:rPr>
          <w:spacing w:val="-10"/>
        </w:rPr>
        <w:t>guidelines</w:t>
      </w:r>
      <w:r>
        <w:rPr>
          <w:spacing w:val="-13"/>
        </w:rPr>
        <w:t xml:space="preserve"> </w:t>
      </w:r>
      <w:r>
        <w:rPr>
          <w:spacing w:val="-10"/>
        </w:rPr>
        <w:t>and</w:t>
      </w:r>
      <w:r>
        <w:rPr>
          <w:spacing w:val="-13"/>
        </w:rPr>
        <w:t xml:space="preserve"> </w:t>
      </w:r>
      <w:r>
        <w:rPr>
          <w:spacing w:val="-10"/>
        </w:rPr>
        <w:t>appropriateness</w:t>
      </w:r>
      <w:r>
        <w:rPr>
          <w:spacing w:val="-13"/>
        </w:rPr>
        <w:t xml:space="preserve"> </w:t>
      </w:r>
      <w:r>
        <w:rPr>
          <w:spacing w:val="-10"/>
        </w:rPr>
        <w:t>in</w:t>
      </w:r>
      <w:r>
        <w:rPr>
          <w:spacing w:val="-13"/>
        </w:rPr>
        <w:t xml:space="preserve"> </w:t>
      </w:r>
      <w:r>
        <w:rPr>
          <w:spacing w:val="-10"/>
        </w:rPr>
        <w:t>Surgical</w:t>
      </w:r>
      <w:r>
        <w:rPr>
          <w:spacing w:val="-13"/>
        </w:rPr>
        <w:t xml:space="preserve"> </w:t>
      </w:r>
      <w:r>
        <w:rPr>
          <w:spacing w:val="-10"/>
        </w:rPr>
        <w:t>NAPS</w:t>
      </w:r>
      <w:r>
        <w:rPr>
          <w:spacing w:val="-13"/>
        </w:rPr>
        <w:t xml:space="preserve"> </w:t>
      </w:r>
      <w:r>
        <w:rPr>
          <w:spacing w:val="-10"/>
        </w:rPr>
        <w:t>contributors,</w:t>
      </w:r>
      <w:r>
        <w:rPr>
          <w:spacing w:val="-13"/>
        </w:rPr>
        <w:t xml:space="preserve"> </w:t>
      </w:r>
      <w:r>
        <w:rPr>
          <w:spacing w:val="-10"/>
        </w:rPr>
        <w:t>by</w:t>
      </w:r>
      <w:r>
        <w:rPr>
          <w:spacing w:val="-13"/>
        </w:rPr>
        <w:t xml:space="preserve"> </w:t>
      </w:r>
      <w:r>
        <w:rPr>
          <w:spacing w:val="-10"/>
        </w:rPr>
        <w:t>state</w:t>
      </w:r>
      <w:r>
        <w:rPr>
          <w:spacing w:val="-13"/>
        </w:rPr>
        <w:t xml:space="preserve"> </w:t>
      </w:r>
      <w:r>
        <w:rPr>
          <w:spacing w:val="-10"/>
        </w:rPr>
        <w:t>and</w:t>
      </w:r>
      <w:r>
        <w:rPr>
          <w:spacing w:val="-13"/>
        </w:rPr>
        <w:t xml:space="preserve"> </w:t>
      </w:r>
      <w:r>
        <w:rPr>
          <w:spacing w:val="-10"/>
        </w:rPr>
        <w:t xml:space="preserve">territory, </w:t>
      </w:r>
      <w:r>
        <w:rPr>
          <w:spacing w:val="-8"/>
        </w:rPr>
        <w:t>remoteness area^, AIHW peer group^^ and funding type, 2022</w:t>
      </w:r>
    </w:p>
    <w:p w14:paraId="132D0060" w14:textId="77777777" w:rsidR="006663B8" w:rsidRDefault="006663B8">
      <w:pPr>
        <w:pStyle w:val="BodyText"/>
        <w:spacing w:before="7"/>
        <w:rPr>
          <w:rFonts w:ascii="Helvetica Neue LT Std 75 Bold"/>
          <w:b/>
          <w:sz w:val="6"/>
        </w:rPr>
      </w:pPr>
    </w:p>
    <w:tbl>
      <w:tblPr>
        <w:tblW w:w="0" w:type="auto"/>
        <w:tblInd w:w="12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1474"/>
        <w:gridCol w:w="567"/>
        <w:gridCol w:w="1191"/>
        <w:gridCol w:w="1049"/>
        <w:gridCol w:w="964"/>
        <w:gridCol w:w="907"/>
        <w:gridCol w:w="907"/>
        <w:gridCol w:w="1134"/>
        <w:gridCol w:w="794"/>
        <w:gridCol w:w="964"/>
        <w:gridCol w:w="1106"/>
        <w:gridCol w:w="1078"/>
        <w:gridCol w:w="1073"/>
      </w:tblGrid>
      <w:tr w:rsidR="006663B8" w14:paraId="0998399C" w14:textId="77777777">
        <w:trPr>
          <w:trHeight w:val="345"/>
        </w:trPr>
        <w:tc>
          <w:tcPr>
            <w:tcW w:w="789" w:type="dxa"/>
            <w:vMerge w:val="restart"/>
            <w:shd w:val="clear" w:color="auto" w:fill="153A6E"/>
          </w:tcPr>
          <w:p w14:paraId="40740EEF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vMerge w:val="restart"/>
            <w:shd w:val="clear" w:color="auto" w:fill="153A6E"/>
          </w:tcPr>
          <w:p w14:paraId="3F6DB92C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  <w:shd w:val="clear" w:color="auto" w:fill="153A6E"/>
          </w:tcPr>
          <w:p w14:paraId="6F65985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792F749" w14:textId="77777777" w:rsidR="006663B8" w:rsidRDefault="006663B8">
            <w:pPr>
              <w:pStyle w:val="TableParagraph"/>
              <w:spacing w:before="215"/>
              <w:jc w:val="left"/>
              <w:rPr>
                <w:rFonts w:ascii="Helvetica Neue LT Std 75 Bold"/>
                <w:b/>
                <w:sz w:val="18"/>
              </w:rPr>
            </w:pPr>
          </w:p>
          <w:p w14:paraId="4C257AB8" w14:textId="77777777" w:rsidR="006663B8" w:rsidRDefault="00F41FFA">
            <w:pPr>
              <w:pStyle w:val="TableParagraph"/>
              <w:spacing w:before="0" w:line="244" w:lineRule="auto"/>
              <w:ind w:left="177" w:right="53" w:hanging="10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 (n)</w:t>
            </w:r>
          </w:p>
        </w:tc>
        <w:tc>
          <w:tcPr>
            <w:tcW w:w="6152" w:type="dxa"/>
            <w:gridSpan w:val="6"/>
            <w:shd w:val="clear" w:color="auto" w:fill="153A6E"/>
          </w:tcPr>
          <w:p w14:paraId="54E1BE75" w14:textId="77777777" w:rsidR="006663B8" w:rsidRDefault="00F41FFA">
            <w:pPr>
              <w:pStyle w:val="TableParagraph"/>
              <w:spacing w:before="72"/>
              <w:ind w:left="176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 Compliance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with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guidelines</w:t>
            </w:r>
          </w:p>
        </w:tc>
        <w:tc>
          <w:tcPr>
            <w:tcW w:w="5015" w:type="dxa"/>
            <w:gridSpan w:val="5"/>
            <w:shd w:val="clear" w:color="auto" w:fill="153A6E"/>
          </w:tcPr>
          <w:p w14:paraId="735471A2" w14:textId="77777777" w:rsidR="006663B8" w:rsidRDefault="00F41FFA">
            <w:pPr>
              <w:pStyle w:val="TableParagraph"/>
              <w:spacing w:before="72"/>
              <w:ind w:left="117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Procedural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appropriateness</w:t>
            </w:r>
          </w:p>
        </w:tc>
      </w:tr>
      <w:tr w:rsidR="006663B8" w14:paraId="6424DA43" w14:textId="77777777">
        <w:trPr>
          <w:trHeight w:val="785"/>
        </w:trPr>
        <w:tc>
          <w:tcPr>
            <w:tcW w:w="789" w:type="dxa"/>
            <w:vMerge/>
            <w:tcBorders>
              <w:top w:val="nil"/>
            </w:tcBorders>
            <w:shd w:val="clear" w:color="auto" w:fill="153A6E"/>
          </w:tcPr>
          <w:p w14:paraId="2FE6BC9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153A6E"/>
          </w:tcPr>
          <w:p w14:paraId="41DC9E34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153A6E"/>
          </w:tcPr>
          <w:p w14:paraId="47AE0C14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153A6E"/>
          </w:tcPr>
          <w:p w14:paraId="7B123746" w14:textId="77777777" w:rsidR="006663B8" w:rsidRDefault="00F41FFA">
            <w:pPr>
              <w:pStyle w:val="TableParagraph"/>
              <w:spacing w:before="72" w:line="244" w:lineRule="auto"/>
              <w:ind w:left="105" w:right="61" w:hanging="33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Therapeutic Guidelines</w:t>
            </w:r>
            <w:r>
              <w:rPr>
                <w:rFonts w:ascii="Helvetica Neue LT Std 75 Bold"/>
                <w:b/>
                <w:color w:val="FFFFFF"/>
                <w:spacing w:val="-2"/>
                <w:position w:val="6"/>
                <w:sz w:val="10"/>
              </w:rPr>
              <w:t>8</w:t>
            </w:r>
            <w:r>
              <w:rPr>
                <w:rFonts w:ascii="Helvetica Neue LT Std 75 Bold"/>
                <w:b/>
                <w:color w:val="FFFFFF"/>
                <w:spacing w:val="40"/>
                <w:position w:val="6"/>
                <w:sz w:val="10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1049" w:type="dxa"/>
            <w:shd w:val="clear" w:color="auto" w:fill="153A6E"/>
          </w:tcPr>
          <w:p w14:paraId="04DF7ABC" w14:textId="77777777" w:rsidR="006663B8" w:rsidRDefault="00F41FFA">
            <w:pPr>
              <w:pStyle w:val="TableParagraph"/>
              <w:spacing w:before="72" w:line="244" w:lineRule="auto"/>
              <w:ind w:left="78" w:firstLine="20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Local guidelines compliant</w:t>
            </w:r>
          </w:p>
        </w:tc>
        <w:tc>
          <w:tcPr>
            <w:tcW w:w="964" w:type="dxa"/>
            <w:shd w:val="clear" w:color="auto" w:fill="153A6E"/>
          </w:tcPr>
          <w:p w14:paraId="0C742CFB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5FEE52E0" w14:textId="77777777" w:rsidR="006663B8" w:rsidRDefault="00F41FFA">
            <w:pPr>
              <w:pStyle w:val="TableParagraph"/>
              <w:spacing w:before="0" w:line="244" w:lineRule="auto"/>
              <w:ind w:left="48" w:firstLine="21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Non-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907" w:type="dxa"/>
            <w:shd w:val="clear" w:color="auto" w:fill="153A6E"/>
          </w:tcPr>
          <w:p w14:paraId="54EE5655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5672D77D" w14:textId="77777777" w:rsidR="006663B8" w:rsidRDefault="00F41FFA">
            <w:pPr>
              <w:pStyle w:val="TableParagraph"/>
              <w:spacing w:before="0" w:line="244" w:lineRule="auto"/>
              <w:ind w:left="122" w:hanging="4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Directed therapy</w:t>
            </w:r>
          </w:p>
        </w:tc>
        <w:tc>
          <w:tcPr>
            <w:tcW w:w="907" w:type="dxa"/>
            <w:shd w:val="clear" w:color="auto" w:fill="153A6E"/>
          </w:tcPr>
          <w:p w14:paraId="0EC1C3BC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3A7EB74C" w14:textId="77777777" w:rsidR="006663B8" w:rsidRDefault="00F41FFA">
            <w:pPr>
              <w:pStyle w:val="TableParagraph"/>
              <w:spacing w:before="0" w:line="244" w:lineRule="auto"/>
              <w:ind w:left="70" w:firstLine="22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available</w:t>
            </w:r>
          </w:p>
        </w:tc>
        <w:tc>
          <w:tcPr>
            <w:tcW w:w="1134" w:type="dxa"/>
            <w:shd w:val="clear" w:color="auto" w:fill="153A6E"/>
          </w:tcPr>
          <w:p w14:paraId="2A4ABAB3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0FE92193" w14:textId="77777777" w:rsidR="006663B8" w:rsidRDefault="00F41FFA">
            <w:pPr>
              <w:pStyle w:val="TableParagraph"/>
              <w:spacing w:before="0" w:line="244" w:lineRule="auto"/>
              <w:ind w:left="80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  <w:tc>
          <w:tcPr>
            <w:tcW w:w="794" w:type="dxa"/>
            <w:shd w:val="clear" w:color="auto" w:fill="153A6E"/>
          </w:tcPr>
          <w:p w14:paraId="7DB9AEE2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77713EE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0E4466CF" w14:textId="77777777" w:rsidR="006663B8" w:rsidRDefault="00F41FFA">
            <w:pPr>
              <w:pStyle w:val="TableParagraph"/>
              <w:spacing w:before="0"/>
              <w:ind w:left="18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Optimal</w:t>
            </w:r>
          </w:p>
        </w:tc>
        <w:tc>
          <w:tcPr>
            <w:tcW w:w="964" w:type="dxa"/>
            <w:shd w:val="clear" w:color="auto" w:fill="153A6E"/>
          </w:tcPr>
          <w:p w14:paraId="7128C267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3B6D3E4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57EBB003" w14:textId="77777777" w:rsidR="006663B8" w:rsidRDefault="00F41FFA">
            <w:pPr>
              <w:pStyle w:val="TableParagraph"/>
              <w:spacing w:before="0"/>
              <w:ind w:left="17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Adequate</w:t>
            </w:r>
          </w:p>
        </w:tc>
        <w:tc>
          <w:tcPr>
            <w:tcW w:w="1106" w:type="dxa"/>
            <w:shd w:val="clear" w:color="auto" w:fill="153A6E"/>
          </w:tcPr>
          <w:p w14:paraId="07CC494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32492CB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6D2059B3" w14:textId="77777777" w:rsidR="006663B8" w:rsidRDefault="00F41FFA">
            <w:pPr>
              <w:pStyle w:val="TableParagraph"/>
              <w:spacing w:before="0"/>
              <w:ind w:left="18" w:right="1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Suboptimal</w:t>
            </w:r>
          </w:p>
        </w:tc>
        <w:tc>
          <w:tcPr>
            <w:tcW w:w="1078" w:type="dxa"/>
            <w:shd w:val="clear" w:color="auto" w:fill="153A6E"/>
          </w:tcPr>
          <w:p w14:paraId="0D1E0DB5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5009EF6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13DF24C7" w14:textId="77777777" w:rsidR="006663B8" w:rsidRDefault="00F41FFA">
            <w:pPr>
              <w:pStyle w:val="TableParagraph"/>
              <w:spacing w:before="0"/>
              <w:ind w:left="17" w:right="1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Inadequate</w:t>
            </w:r>
          </w:p>
        </w:tc>
        <w:tc>
          <w:tcPr>
            <w:tcW w:w="1073" w:type="dxa"/>
            <w:shd w:val="clear" w:color="auto" w:fill="153A6E"/>
          </w:tcPr>
          <w:p w14:paraId="72929EDC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7DE56371" w14:textId="77777777" w:rsidR="006663B8" w:rsidRDefault="00F41FFA">
            <w:pPr>
              <w:pStyle w:val="TableParagraph"/>
              <w:spacing w:before="0" w:line="244" w:lineRule="auto"/>
              <w:ind w:left="47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</w:tr>
      <w:tr w:rsidR="006663B8" w14:paraId="26D049B5" w14:textId="77777777">
        <w:trPr>
          <w:trHeight w:val="265"/>
        </w:trPr>
        <w:tc>
          <w:tcPr>
            <w:tcW w:w="789" w:type="dxa"/>
            <w:vMerge w:val="restart"/>
            <w:shd w:val="clear" w:color="auto" w:fill="DADBE6"/>
          </w:tcPr>
          <w:p w14:paraId="74D6320D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84B044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0EFCC78" w14:textId="77777777" w:rsidR="006663B8" w:rsidRDefault="006663B8">
            <w:pPr>
              <w:pStyle w:val="TableParagraph"/>
              <w:spacing w:before="113"/>
              <w:jc w:val="left"/>
              <w:rPr>
                <w:rFonts w:ascii="Helvetica Neue LT Std 75 Bold"/>
                <w:b/>
                <w:sz w:val="18"/>
              </w:rPr>
            </w:pPr>
          </w:p>
          <w:p w14:paraId="1A83E5AC" w14:textId="77777777" w:rsidR="006663B8" w:rsidRDefault="00F41FFA">
            <w:pPr>
              <w:pStyle w:val="TableParagraph"/>
              <w:spacing w:before="0" w:line="244" w:lineRule="auto"/>
              <w:ind w:left="56" w:right="40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or </w:t>
            </w:r>
            <w:r>
              <w:rPr>
                <w:spacing w:val="-2"/>
                <w:sz w:val="18"/>
              </w:rPr>
              <w:t>territory*</w:t>
            </w:r>
          </w:p>
        </w:tc>
        <w:tc>
          <w:tcPr>
            <w:tcW w:w="1474" w:type="dxa"/>
          </w:tcPr>
          <w:p w14:paraId="510EB54D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ACT</w:t>
            </w:r>
          </w:p>
        </w:tc>
        <w:tc>
          <w:tcPr>
            <w:tcW w:w="567" w:type="dxa"/>
          </w:tcPr>
          <w:p w14:paraId="3C4E1F31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1191" w:type="dxa"/>
          </w:tcPr>
          <w:p w14:paraId="1C0F7AF0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30.2</w:t>
            </w:r>
          </w:p>
        </w:tc>
        <w:tc>
          <w:tcPr>
            <w:tcW w:w="1049" w:type="dxa"/>
          </w:tcPr>
          <w:p w14:paraId="18EBFE64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964" w:type="dxa"/>
          </w:tcPr>
          <w:p w14:paraId="308AF475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69.0</w:t>
            </w:r>
          </w:p>
        </w:tc>
        <w:tc>
          <w:tcPr>
            <w:tcW w:w="907" w:type="dxa"/>
          </w:tcPr>
          <w:p w14:paraId="5DD0F3D6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34272F96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5E5954F9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794" w:type="dxa"/>
          </w:tcPr>
          <w:p w14:paraId="241DB93D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31.0</w:t>
            </w:r>
          </w:p>
        </w:tc>
        <w:tc>
          <w:tcPr>
            <w:tcW w:w="964" w:type="dxa"/>
          </w:tcPr>
          <w:p w14:paraId="23581867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106" w:type="dxa"/>
          </w:tcPr>
          <w:p w14:paraId="05ACE696" w14:textId="77777777" w:rsidR="006663B8" w:rsidRDefault="00F41FFA">
            <w:pPr>
              <w:pStyle w:val="TableParagraph"/>
              <w:spacing w:before="32" w:line="213" w:lineRule="exact"/>
              <w:ind w:left="10" w:right="12"/>
              <w:rPr>
                <w:sz w:val="18"/>
              </w:rPr>
            </w:pPr>
            <w:r>
              <w:rPr>
                <w:spacing w:val="-4"/>
                <w:sz w:val="18"/>
              </w:rPr>
              <w:t>66.7</w:t>
            </w:r>
          </w:p>
        </w:tc>
        <w:tc>
          <w:tcPr>
            <w:tcW w:w="1078" w:type="dxa"/>
          </w:tcPr>
          <w:p w14:paraId="5516C0B0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73" w:type="dxa"/>
          </w:tcPr>
          <w:p w14:paraId="64EB029E" w14:textId="77777777" w:rsidR="006663B8" w:rsidRDefault="00F41FFA">
            <w:pPr>
              <w:pStyle w:val="TableParagraph"/>
              <w:spacing w:before="32" w:line="213" w:lineRule="exact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3443CF05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FA8643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1A198C6A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NSW</w:t>
            </w:r>
          </w:p>
        </w:tc>
        <w:tc>
          <w:tcPr>
            <w:tcW w:w="567" w:type="dxa"/>
          </w:tcPr>
          <w:p w14:paraId="612C90B4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1,936</w:t>
            </w:r>
          </w:p>
        </w:tc>
        <w:tc>
          <w:tcPr>
            <w:tcW w:w="1191" w:type="dxa"/>
          </w:tcPr>
          <w:p w14:paraId="05B82D33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44.9</w:t>
            </w:r>
          </w:p>
        </w:tc>
        <w:tc>
          <w:tcPr>
            <w:tcW w:w="1049" w:type="dxa"/>
          </w:tcPr>
          <w:p w14:paraId="05AAAEE9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21.5</w:t>
            </w:r>
          </w:p>
        </w:tc>
        <w:tc>
          <w:tcPr>
            <w:tcW w:w="964" w:type="dxa"/>
          </w:tcPr>
          <w:p w14:paraId="0004C8A9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30.3</w:t>
            </w:r>
          </w:p>
        </w:tc>
        <w:tc>
          <w:tcPr>
            <w:tcW w:w="907" w:type="dxa"/>
          </w:tcPr>
          <w:p w14:paraId="5292AEB8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907" w:type="dxa"/>
          </w:tcPr>
          <w:p w14:paraId="6045B2F1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134" w:type="dxa"/>
          </w:tcPr>
          <w:p w14:paraId="6CEEB70B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794" w:type="dxa"/>
          </w:tcPr>
          <w:p w14:paraId="1CF105A1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64.9</w:t>
            </w:r>
          </w:p>
        </w:tc>
        <w:tc>
          <w:tcPr>
            <w:tcW w:w="964" w:type="dxa"/>
          </w:tcPr>
          <w:p w14:paraId="6571A2DD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1106" w:type="dxa"/>
          </w:tcPr>
          <w:p w14:paraId="5381ED06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5.8</w:t>
            </w:r>
          </w:p>
        </w:tc>
        <w:tc>
          <w:tcPr>
            <w:tcW w:w="1078" w:type="dxa"/>
          </w:tcPr>
          <w:p w14:paraId="3A6ED8DF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25.5</w:t>
            </w:r>
          </w:p>
        </w:tc>
        <w:tc>
          <w:tcPr>
            <w:tcW w:w="1073" w:type="dxa"/>
          </w:tcPr>
          <w:p w14:paraId="4982A6BF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</w:tr>
      <w:tr w:rsidR="006663B8" w14:paraId="7435731A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2869C04B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C02D00A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NT</w:t>
            </w:r>
          </w:p>
        </w:tc>
        <w:tc>
          <w:tcPr>
            <w:tcW w:w="567" w:type="dxa"/>
          </w:tcPr>
          <w:p w14:paraId="12F404D3" w14:textId="77777777" w:rsidR="006663B8" w:rsidRDefault="00F41FFA">
            <w:pPr>
              <w:pStyle w:val="TableParagraph"/>
              <w:spacing w:before="32" w:line="213" w:lineRule="exact"/>
              <w:ind w:left="9" w:right="8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191" w:type="dxa"/>
          </w:tcPr>
          <w:p w14:paraId="3669C96D" w14:textId="77777777" w:rsidR="006663B8" w:rsidRDefault="00F41FFA">
            <w:pPr>
              <w:pStyle w:val="TableParagraph"/>
              <w:spacing w:before="32" w:line="213" w:lineRule="exact"/>
              <w:ind w:left="13" w:right="9"/>
              <w:rPr>
                <w:sz w:val="18"/>
              </w:rPr>
            </w:pPr>
            <w:r>
              <w:rPr>
                <w:spacing w:val="-4"/>
                <w:sz w:val="18"/>
              </w:rPr>
              <w:t>68.0</w:t>
            </w:r>
          </w:p>
        </w:tc>
        <w:tc>
          <w:tcPr>
            <w:tcW w:w="1049" w:type="dxa"/>
          </w:tcPr>
          <w:p w14:paraId="13612BF9" w14:textId="77777777" w:rsidR="006663B8" w:rsidRDefault="00F41FFA">
            <w:pPr>
              <w:pStyle w:val="TableParagraph"/>
              <w:spacing w:before="32" w:line="213" w:lineRule="exact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6.7</w:t>
            </w:r>
          </w:p>
        </w:tc>
        <w:tc>
          <w:tcPr>
            <w:tcW w:w="964" w:type="dxa"/>
          </w:tcPr>
          <w:p w14:paraId="11E0ACFA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16.0</w:t>
            </w:r>
          </w:p>
        </w:tc>
        <w:tc>
          <w:tcPr>
            <w:tcW w:w="907" w:type="dxa"/>
          </w:tcPr>
          <w:p w14:paraId="7358AB2A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9.3</w:t>
            </w:r>
          </w:p>
        </w:tc>
        <w:tc>
          <w:tcPr>
            <w:tcW w:w="907" w:type="dxa"/>
          </w:tcPr>
          <w:p w14:paraId="2BAB5AE0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67CA1D83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4" w:type="dxa"/>
          </w:tcPr>
          <w:p w14:paraId="4FDB1822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76.0</w:t>
            </w:r>
          </w:p>
        </w:tc>
        <w:tc>
          <w:tcPr>
            <w:tcW w:w="964" w:type="dxa"/>
          </w:tcPr>
          <w:p w14:paraId="2339BF9F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4.0</w:t>
            </w:r>
          </w:p>
        </w:tc>
        <w:tc>
          <w:tcPr>
            <w:tcW w:w="1106" w:type="dxa"/>
          </w:tcPr>
          <w:p w14:paraId="7979067B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9.3</w:t>
            </w:r>
          </w:p>
        </w:tc>
        <w:tc>
          <w:tcPr>
            <w:tcW w:w="1078" w:type="dxa"/>
          </w:tcPr>
          <w:p w14:paraId="32FAA714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10.7</w:t>
            </w:r>
          </w:p>
        </w:tc>
        <w:tc>
          <w:tcPr>
            <w:tcW w:w="1073" w:type="dxa"/>
          </w:tcPr>
          <w:p w14:paraId="54E8709F" w14:textId="77777777" w:rsidR="006663B8" w:rsidRDefault="00F41FFA">
            <w:pPr>
              <w:pStyle w:val="TableParagraph"/>
              <w:spacing w:before="32" w:line="213" w:lineRule="exact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60324A89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418DA98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2AC737B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QLD</w:t>
            </w:r>
          </w:p>
        </w:tc>
        <w:tc>
          <w:tcPr>
            <w:tcW w:w="567" w:type="dxa"/>
          </w:tcPr>
          <w:p w14:paraId="5CD729AC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1,437</w:t>
            </w:r>
          </w:p>
        </w:tc>
        <w:tc>
          <w:tcPr>
            <w:tcW w:w="1191" w:type="dxa"/>
          </w:tcPr>
          <w:p w14:paraId="45668C37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71.5</w:t>
            </w:r>
          </w:p>
        </w:tc>
        <w:tc>
          <w:tcPr>
            <w:tcW w:w="1049" w:type="dxa"/>
          </w:tcPr>
          <w:p w14:paraId="0A1E06EE" w14:textId="77777777" w:rsidR="006663B8" w:rsidRDefault="00F41FFA">
            <w:pPr>
              <w:pStyle w:val="TableParagraph"/>
              <w:spacing w:before="32" w:line="213" w:lineRule="exact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964" w:type="dxa"/>
          </w:tcPr>
          <w:p w14:paraId="3CFC8FFC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18.8</w:t>
            </w:r>
          </w:p>
        </w:tc>
        <w:tc>
          <w:tcPr>
            <w:tcW w:w="907" w:type="dxa"/>
          </w:tcPr>
          <w:p w14:paraId="402C80E0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0.2</w:t>
            </w:r>
          </w:p>
        </w:tc>
        <w:tc>
          <w:tcPr>
            <w:tcW w:w="907" w:type="dxa"/>
          </w:tcPr>
          <w:p w14:paraId="0658F269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134" w:type="dxa"/>
          </w:tcPr>
          <w:p w14:paraId="1D58623D" w14:textId="77777777" w:rsidR="006663B8" w:rsidRDefault="00F41FFA">
            <w:pPr>
              <w:pStyle w:val="TableParagraph"/>
              <w:spacing w:before="32" w:line="213" w:lineRule="exact"/>
              <w:ind w:left="7" w:right="17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794" w:type="dxa"/>
          </w:tcPr>
          <w:p w14:paraId="62BD8B8F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68.4</w:t>
            </w:r>
          </w:p>
        </w:tc>
        <w:tc>
          <w:tcPr>
            <w:tcW w:w="964" w:type="dxa"/>
          </w:tcPr>
          <w:p w14:paraId="1C9FDF24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1106" w:type="dxa"/>
          </w:tcPr>
          <w:p w14:paraId="3C403B06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2.8</w:t>
            </w:r>
          </w:p>
        </w:tc>
        <w:tc>
          <w:tcPr>
            <w:tcW w:w="1078" w:type="dxa"/>
          </w:tcPr>
          <w:p w14:paraId="072531F2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18.4</w:t>
            </w:r>
          </w:p>
        </w:tc>
        <w:tc>
          <w:tcPr>
            <w:tcW w:w="1073" w:type="dxa"/>
          </w:tcPr>
          <w:p w14:paraId="38F9BF72" w14:textId="77777777" w:rsidR="006663B8" w:rsidRDefault="00F41FFA">
            <w:pPr>
              <w:pStyle w:val="TableParagraph"/>
              <w:spacing w:before="32" w:line="213" w:lineRule="exact"/>
              <w:ind w:left="6" w:right="21"/>
              <w:rPr>
                <w:sz w:val="18"/>
              </w:rPr>
            </w:pPr>
            <w:r>
              <w:rPr>
                <w:spacing w:val="-5"/>
                <w:sz w:val="18"/>
              </w:rPr>
              <w:t>8.1</w:t>
            </w:r>
          </w:p>
        </w:tc>
      </w:tr>
      <w:tr w:rsidR="006663B8" w14:paraId="5E9F3CEF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0462469C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493B842C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SA</w:t>
            </w:r>
          </w:p>
        </w:tc>
        <w:tc>
          <w:tcPr>
            <w:tcW w:w="567" w:type="dxa"/>
          </w:tcPr>
          <w:p w14:paraId="0B4A59FD" w14:textId="77777777" w:rsidR="006663B8" w:rsidRDefault="00F41FFA">
            <w:pPr>
              <w:pStyle w:val="TableParagraph"/>
              <w:spacing w:before="32" w:line="213" w:lineRule="exact"/>
              <w:ind w:left="9" w:right="6"/>
              <w:rPr>
                <w:sz w:val="18"/>
              </w:rPr>
            </w:pPr>
            <w:r>
              <w:rPr>
                <w:spacing w:val="-5"/>
                <w:sz w:val="18"/>
              </w:rPr>
              <w:t>642</w:t>
            </w:r>
          </w:p>
        </w:tc>
        <w:tc>
          <w:tcPr>
            <w:tcW w:w="1191" w:type="dxa"/>
          </w:tcPr>
          <w:p w14:paraId="3E6AF5C2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67.1</w:t>
            </w:r>
          </w:p>
        </w:tc>
        <w:tc>
          <w:tcPr>
            <w:tcW w:w="1049" w:type="dxa"/>
          </w:tcPr>
          <w:p w14:paraId="2862EBD2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8.4</w:t>
            </w:r>
          </w:p>
        </w:tc>
        <w:tc>
          <w:tcPr>
            <w:tcW w:w="964" w:type="dxa"/>
          </w:tcPr>
          <w:p w14:paraId="75FD90AE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22.4</w:t>
            </w:r>
          </w:p>
        </w:tc>
        <w:tc>
          <w:tcPr>
            <w:tcW w:w="907" w:type="dxa"/>
          </w:tcPr>
          <w:p w14:paraId="1BA468A9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907" w:type="dxa"/>
          </w:tcPr>
          <w:p w14:paraId="0D4FE235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4CA5B151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794" w:type="dxa"/>
          </w:tcPr>
          <w:p w14:paraId="0B9054C2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70.4</w:t>
            </w:r>
          </w:p>
        </w:tc>
        <w:tc>
          <w:tcPr>
            <w:tcW w:w="964" w:type="dxa"/>
          </w:tcPr>
          <w:p w14:paraId="3B105245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1106" w:type="dxa"/>
          </w:tcPr>
          <w:p w14:paraId="7C30F8F4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7.0</w:t>
            </w:r>
          </w:p>
        </w:tc>
        <w:tc>
          <w:tcPr>
            <w:tcW w:w="1078" w:type="dxa"/>
          </w:tcPr>
          <w:p w14:paraId="7DCBAB50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17.6</w:t>
            </w:r>
          </w:p>
        </w:tc>
        <w:tc>
          <w:tcPr>
            <w:tcW w:w="1073" w:type="dxa"/>
          </w:tcPr>
          <w:p w14:paraId="097813E0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</w:tr>
      <w:tr w:rsidR="006663B8" w14:paraId="31A50F4D" w14:textId="77777777">
        <w:trPr>
          <w:trHeight w:val="288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DF17E62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548A3C1C" w14:textId="77777777" w:rsidR="006663B8" w:rsidRDefault="00F41FFA" w:rsidP="00A01C55">
            <w:pPr>
              <w:pStyle w:val="TableParagraph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VIC</w:t>
            </w:r>
          </w:p>
        </w:tc>
        <w:tc>
          <w:tcPr>
            <w:tcW w:w="567" w:type="dxa"/>
          </w:tcPr>
          <w:p w14:paraId="5630D516" w14:textId="77777777" w:rsidR="006663B8" w:rsidRDefault="00F41FFA">
            <w:pPr>
              <w:pStyle w:val="TableParagraph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2,311</w:t>
            </w:r>
          </w:p>
        </w:tc>
        <w:tc>
          <w:tcPr>
            <w:tcW w:w="1191" w:type="dxa"/>
          </w:tcPr>
          <w:p w14:paraId="2A6BA1CF" w14:textId="77777777" w:rsidR="006663B8" w:rsidRDefault="00F41FFA">
            <w:pPr>
              <w:pStyle w:val="TableParagraph"/>
              <w:ind w:left="8" w:right="17"/>
              <w:rPr>
                <w:sz w:val="18"/>
              </w:rPr>
            </w:pPr>
            <w:r>
              <w:rPr>
                <w:spacing w:val="-4"/>
                <w:sz w:val="18"/>
              </w:rPr>
              <w:t>59.1</w:t>
            </w:r>
          </w:p>
        </w:tc>
        <w:tc>
          <w:tcPr>
            <w:tcW w:w="1049" w:type="dxa"/>
          </w:tcPr>
          <w:p w14:paraId="7E2B3C7D" w14:textId="77777777" w:rsidR="006663B8" w:rsidRDefault="00F41FFA">
            <w:pPr>
              <w:pStyle w:val="TableParagraph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5.5</w:t>
            </w:r>
          </w:p>
        </w:tc>
        <w:tc>
          <w:tcPr>
            <w:tcW w:w="964" w:type="dxa"/>
          </w:tcPr>
          <w:p w14:paraId="5BBC93C0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32.2</w:t>
            </w:r>
          </w:p>
        </w:tc>
        <w:tc>
          <w:tcPr>
            <w:tcW w:w="907" w:type="dxa"/>
          </w:tcPr>
          <w:p w14:paraId="6C7D0ED4" w14:textId="77777777" w:rsidR="006663B8" w:rsidRDefault="00F41FFA">
            <w:pPr>
              <w:pStyle w:val="TableParagraph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907" w:type="dxa"/>
          </w:tcPr>
          <w:p w14:paraId="14AED24E" w14:textId="77777777" w:rsidR="006663B8" w:rsidRDefault="00F41FFA">
            <w:pPr>
              <w:pStyle w:val="TableParagraph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1134" w:type="dxa"/>
          </w:tcPr>
          <w:p w14:paraId="11C6B469" w14:textId="77777777" w:rsidR="006663B8" w:rsidRDefault="00F41FFA">
            <w:pPr>
              <w:pStyle w:val="TableParagraph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794" w:type="dxa"/>
          </w:tcPr>
          <w:p w14:paraId="0F03CADB" w14:textId="77777777" w:rsidR="006663B8" w:rsidRDefault="00F41FFA">
            <w:pPr>
              <w:pStyle w:val="TableParagraph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60.5</w:t>
            </w:r>
          </w:p>
        </w:tc>
        <w:tc>
          <w:tcPr>
            <w:tcW w:w="964" w:type="dxa"/>
          </w:tcPr>
          <w:p w14:paraId="1F89FB91" w14:textId="77777777" w:rsidR="006663B8" w:rsidRDefault="00F41FFA">
            <w:pPr>
              <w:pStyle w:val="TableParagraph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106" w:type="dxa"/>
          </w:tcPr>
          <w:p w14:paraId="0B84B282" w14:textId="77777777" w:rsidR="006663B8" w:rsidRDefault="00F41FFA">
            <w:pPr>
              <w:pStyle w:val="TableParagraph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7.7</w:t>
            </w:r>
          </w:p>
        </w:tc>
        <w:tc>
          <w:tcPr>
            <w:tcW w:w="1078" w:type="dxa"/>
          </w:tcPr>
          <w:p w14:paraId="7CC0EDFB" w14:textId="77777777" w:rsidR="006663B8" w:rsidRDefault="00F41FFA">
            <w:pPr>
              <w:pStyle w:val="TableParagraph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27.3</w:t>
            </w:r>
          </w:p>
        </w:tc>
        <w:tc>
          <w:tcPr>
            <w:tcW w:w="1073" w:type="dxa"/>
          </w:tcPr>
          <w:p w14:paraId="10769E56" w14:textId="77777777" w:rsidR="006663B8" w:rsidRDefault="00F41FFA">
            <w:pPr>
              <w:pStyle w:val="TableParagraph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</w:tr>
      <w:tr w:rsidR="006663B8" w14:paraId="59A94B62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2448D072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1871663B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WA</w:t>
            </w:r>
          </w:p>
        </w:tc>
        <w:tc>
          <w:tcPr>
            <w:tcW w:w="567" w:type="dxa"/>
          </w:tcPr>
          <w:p w14:paraId="516B9D7B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2,035</w:t>
            </w:r>
          </w:p>
        </w:tc>
        <w:tc>
          <w:tcPr>
            <w:tcW w:w="1191" w:type="dxa"/>
          </w:tcPr>
          <w:p w14:paraId="28854C6E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62.9</w:t>
            </w:r>
          </w:p>
        </w:tc>
        <w:tc>
          <w:tcPr>
            <w:tcW w:w="1049" w:type="dxa"/>
          </w:tcPr>
          <w:p w14:paraId="1CD1DC26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964" w:type="dxa"/>
          </w:tcPr>
          <w:p w14:paraId="39F75C85" w14:textId="77777777" w:rsidR="006663B8" w:rsidRDefault="00F41FFA">
            <w:pPr>
              <w:pStyle w:val="TableParagraph"/>
              <w:spacing w:before="32" w:line="213" w:lineRule="exact"/>
              <w:ind w:left="9" w:right="19"/>
              <w:rPr>
                <w:sz w:val="18"/>
              </w:rPr>
            </w:pPr>
            <w:r>
              <w:rPr>
                <w:spacing w:val="-4"/>
                <w:sz w:val="18"/>
              </w:rPr>
              <w:t>32.1</w:t>
            </w:r>
          </w:p>
        </w:tc>
        <w:tc>
          <w:tcPr>
            <w:tcW w:w="907" w:type="dxa"/>
          </w:tcPr>
          <w:p w14:paraId="61A5356D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907" w:type="dxa"/>
          </w:tcPr>
          <w:p w14:paraId="19FF9202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1134" w:type="dxa"/>
          </w:tcPr>
          <w:p w14:paraId="7C91106B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794" w:type="dxa"/>
          </w:tcPr>
          <w:p w14:paraId="642FD3D4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62.8</w:t>
            </w:r>
          </w:p>
        </w:tc>
        <w:tc>
          <w:tcPr>
            <w:tcW w:w="964" w:type="dxa"/>
          </w:tcPr>
          <w:p w14:paraId="19DE48B4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106" w:type="dxa"/>
          </w:tcPr>
          <w:p w14:paraId="7F97EF50" w14:textId="77777777" w:rsidR="006663B8" w:rsidRDefault="00F41FFA">
            <w:pPr>
              <w:pStyle w:val="TableParagraph"/>
              <w:spacing w:before="32" w:line="213" w:lineRule="exact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1078" w:type="dxa"/>
          </w:tcPr>
          <w:p w14:paraId="02C4CCAC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27.1</w:t>
            </w:r>
          </w:p>
        </w:tc>
        <w:tc>
          <w:tcPr>
            <w:tcW w:w="1073" w:type="dxa"/>
          </w:tcPr>
          <w:p w14:paraId="52EC98A8" w14:textId="77777777" w:rsidR="006663B8" w:rsidRDefault="00F41FFA">
            <w:pPr>
              <w:pStyle w:val="TableParagraph"/>
              <w:spacing w:before="32" w:line="213" w:lineRule="exact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6.0</w:t>
            </w:r>
          </w:p>
        </w:tc>
      </w:tr>
      <w:tr w:rsidR="006663B8" w14:paraId="087E737E" w14:textId="77777777">
        <w:trPr>
          <w:trHeight w:val="265"/>
        </w:trPr>
        <w:tc>
          <w:tcPr>
            <w:tcW w:w="789" w:type="dxa"/>
            <w:vMerge w:val="restart"/>
            <w:shd w:val="clear" w:color="auto" w:fill="DADBE6"/>
          </w:tcPr>
          <w:p w14:paraId="4EBDE417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5E41900" w14:textId="77777777" w:rsidR="006663B8" w:rsidRDefault="006663B8">
            <w:pPr>
              <w:pStyle w:val="TableParagraph"/>
              <w:spacing w:before="42"/>
              <w:jc w:val="left"/>
              <w:rPr>
                <w:rFonts w:ascii="Helvetica Neue LT Std 75 Bold"/>
                <w:b/>
                <w:sz w:val="18"/>
              </w:rPr>
            </w:pPr>
          </w:p>
          <w:p w14:paraId="7A9FFC3F" w14:textId="77777777" w:rsidR="006663B8" w:rsidRDefault="00F41FFA">
            <w:pPr>
              <w:pStyle w:val="TableParagraph"/>
              <w:spacing w:before="0" w:line="244" w:lineRule="auto"/>
              <w:ind w:left="56" w:right="40"/>
              <w:jc w:val="left"/>
              <w:rPr>
                <w:sz w:val="14"/>
              </w:rPr>
            </w:pPr>
            <w:r>
              <w:rPr>
                <w:spacing w:val="-2"/>
                <w:sz w:val="18"/>
              </w:rPr>
              <w:t xml:space="preserve">Remote- </w:t>
            </w:r>
            <w:r>
              <w:rPr>
                <w:spacing w:val="-4"/>
                <w:sz w:val="18"/>
              </w:rPr>
              <w:t>ness</w:t>
            </w:r>
            <w:r>
              <w:rPr>
                <w:spacing w:val="-4"/>
                <w:sz w:val="14"/>
              </w:rPr>
              <w:t>^</w:t>
            </w:r>
          </w:p>
        </w:tc>
        <w:tc>
          <w:tcPr>
            <w:tcW w:w="1474" w:type="dxa"/>
          </w:tcPr>
          <w:p w14:paraId="669D08A0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Major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cities</w:t>
            </w:r>
          </w:p>
        </w:tc>
        <w:tc>
          <w:tcPr>
            <w:tcW w:w="567" w:type="dxa"/>
          </w:tcPr>
          <w:p w14:paraId="3160D930" w14:textId="77777777" w:rsidR="006663B8" w:rsidRDefault="00F41FFA">
            <w:pPr>
              <w:pStyle w:val="TableParagraph"/>
              <w:spacing w:before="32" w:line="213" w:lineRule="exact"/>
              <w:ind w:left="9" w:right="6"/>
              <w:rPr>
                <w:sz w:val="18"/>
              </w:rPr>
            </w:pPr>
            <w:r>
              <w:rPr>
                <w:spacing w:val="-2"/>
                <w:sz w:val="18"/>
              </w:rPr>
              <w:t>4,487</w:t>
            </w:r>
          </w:p>
        </w:tc>
        <w:tc>
          <w:tcPr>
            <w:tcW w:w="1191" w:type="dxa"/>
          </w:tcPr>
          <w:p w14:paraId="6B78D1F7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50.9</w:t>
            </w:r>
          </w:p>
        </w:tc>
        <w:tc>
          <w:tcPr>
            <w:tcW w:w="1049" w:type="dxa"/>
          </w:tcPr>
          <w:p w14:paraId="151BCE2B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13.5</w:t>
            </w:r>
          </w:p>
        </w:tc>
        <w:tc>
          <w:tcPr>
            <w:tcW w:w="964" w:type="dxa"/>
          </w:tcPr>
          <w:p w14:paraId="66C10E93" w14:textId="77777777" w:rsidR="006663B8" w:rsidRDefault="00F41FFA">
            <w:pPr>
              <w:pStyle w:val="TableParagraph"/>
              <w:spacing w:before="32" w:line="213" w:lineRule="exact"/>
              <w:ind w:left="9" w:right="19"/>
              <w:rPr>
                <w:sz w:val="18"/>
              </w:rPr>
            </w:pPr>
            <w:r>
              <w:rPr>
                <w:spacing w:val="-4"/>
                <w:sz w:val="18"/>
              </w:rPr>
              <w:t>32.1</w:t>
            </w:r>
          </w:p>
        </w:tc>
        <w:tc>
          <w:tcPr>
            <w:tcW w:w="907" w:type="dxa"/>
          </w:tcPr>
          <w:p w14:paraId="17591E22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907" w:type="dxa"/>
          </w:tcPr>
          <w:p w14:paraId="50E5B413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134" w:type="dxa"/>
          </w:tcPr>
          <w:p w14:paraId="173A1FCF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794" w:type="dxa"/>
          </w:tcPr>
          <w:p w14:paraId="2BE3190C" w14:textId="77777777" w:rsidR="006663B8" w:rsidRDefault="00F41FFA">
            <w:pPr>
              <w:pStyle w:val="TableParagraph"/>
              <w:spacing w:before="32" w:line="213" w:lineRule="exact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60.0</w:t>
            </w:r>
          </w:p>
        </w:tc>
        <w:tc>
          <w:tcPr>
            <w:tcW w:w="964" w:type="dxa"/>
          </w:tcPr>
          <w:p w14:paraId="4244BAD3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106" w:type="dxa"/>
          </w:tcPr>
          <w:p w14:paraId="61C005D8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4"/>
                <w:sz w:val="18"/>
              </w:rPr>
              <w:t>10.4</w:t>
            </w:r>
          </w:p>
        </w:tc>
        <w:tc>
          <w:tcPr>
            <w:tcW w:w="1078" w:type="dxa"/>
          </w:tcPr>
          <w:p w14:paraId="1EAD1D77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24.4</w:t>
            </w:r>
          </w:p>
        </w:tc>
        <w:tc>
          <w:tcPr>
            <w:tcW w:w="1073" w:type="dxa"/>
          </w:tcPr>
          <w:p w14:paraId="72502A94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2.0</w:t>
            </w:r>
          </w:p>
        </w:tc>
      </w:tr>
      <w:tr w:rsidR="006663B8" w14:paraId="1E51B1D9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762168D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ABFBF31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Inner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567" w:type="dxa"/>
          </w:tcPr>
          <w:p w14:paraId="2916B8E8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2,425</w:t>
            </w:r>
          </w:p>
        </w:tc>
        <w:tc>
          <w:tcPr>
            <w:tcW w:w="1191" w:type="dxa"/>
          </w:tcPr>
          <w:p w14:paraId="67C06ABB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69.8</w:t>
            </w:r>
          </w:p>
        </w:tc>
        <w:tc>
          <w:tcPr>
            <w:tcW w:w="1049" w:type="dxa"/>
          </w:tcPr>
          <w:p w14:paraId="5BCB6897" w14:textId="77777777" w:rsidR="006663B8" w:rsidRDefault="00F41FFA">
            <w:pPr>
              <w:pStyle w:val="TableParagraph"/>
              <w:spacing w:before="32" w:line="213" w:lineRule="exact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964" w:type="dxa"/>
          </w:tcPr>
          <w:p w14:paraId="25784ED6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24.0</w:t>
            </w:r>
          </w:p>
        </w:tc>
        <w:tc>
          <w:tcPr>
            <w:tcW w:w="907" w:type="dxa"/>
          </w:tcPr>
          <w:p w14:paraId="13752363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907" w:type="dxa"/>
          </w:tcPr>
          <w:p w14:paraId="0FDB56EC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1134" w:type="dxa"/>
          </w:tcPr>
          <w:p w14:paraId="6CA259EC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794" w:type="dxa"/>
          </w:tcPr>
          <w:p w14:paraId="2B60A9CC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70.2</w:t>
            </w:r>
          </w:p>
        </w:tc>
        <w:tc>
          <w:tcPr>
            <w:tcW w:w="964" w:type="dxa"/>
          </w:tcPr>
          <w:p w14:paraId="365EC2B7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1106" w:type="dxa"/>
          </w:tcPr>
          <w:p w14:paraId="6C60A485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1078" w:type="dxa"/>
          </w:tcPr>
          <w:p w14:paraId="52946B71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21.5</w:t>
            </w:r>
          </w:p>
        </w:tc>
        <w:tc>
          <w:tcPr>
            <w:tcW w:w="1073" w:type="dxa"/>
          </w:tcPr>
          <w:p w14:paraId="22EAA1E6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1AE9B1DA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3F209BA3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60FF92D5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Outer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567" w:type="dxa"/>
          </w:tcPr>
          <w:p w14:paraId="47B0CE52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1,646</w:t>
            </w:r>
          </w:p>
        </w:tc>
        <w:tc>
          <w:tcPr>
            <w:tcW w:w="1191" w:type="dxa"/>
          </w:tcPr>
          <w:p w14:paraId="64E7EA91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64.0</w:t>
            </w:r>
          </w:p>
        </w:tc>
        <w:tc>
          <w:tcPr>
            <w:tcW w:w="1049" w:type="dxa"/>
          </w:tcPr>
          <w:p w14:paraId="301EA128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964" w:type="dxa"/>
          </w:tcPr>
          <w:p w14:paraId="22194543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31.0</w:t>
            </w:r>
          </w:p>
        </w:tc>
        <w:tc>
          <w:tcPr>
            <w:tcW w:w="907" w:type="dxa"/>
          </w:tcPr>
          <w:p w14:paraId="3E82EAFD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907" w:type="dxa"/>
          </w:tcPr>
          <w:p w14:paraId="3F7DC8F9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1134" w:type="dxa"/>
          </w:tcPr>
          <w:p w14:paraId="5793C2DC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794" w:type="dxa"/>
          </w:tcPr>
          <w:p w14:paraId="5AA759EC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63.2</w:t>
            </w:r>
          </w:p>
        </w:tc>
        <w:tc>
          <w:tcPr>
            <w:tcW w:w="964" w:type="dxa"/>
          </w:tcPr>
          <w:p w14:paraId="61319111" w14:textId="77777777" w:rsidR="006663B8" w:rsidRDefault="00F41FFA">
            <w:pPr>
              <w:pStyle w:val="TableParagraph"/>
              <w:spacing w:before="32" w:line="213" w:lineRule="exact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106" w:type="dxa"/>
          </w:tcPr>
          <w:p w14:paraId="45972D51" w14:textId="77777777" w:rsidR="006663B8" w:rsidRDefault="00F41FFA">
            <w:pPr>
              <w:pStyle w:val="TableParagraph"/>
              <w:spacing w:before="32" w:line="213" w:lineRule="exact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078" w:type="dxa"/>
          </w:tcPr>
          <w:p w14:paraId="53B244BB" w14:textId="77777777" w:rsidR="006663B8" w:rsidRDefault="00F41FFA">
            <w:pPr>
              <w:pStyle w:val="TableParagraph"/>
              <w:spacing w:before="32" w:line="213" w:lineRule="exact"/>
              <w:ind w:left="10" w:right="13"/>
              <w:rPr>
                <w:sz w:val="18"/>
              </w:rPr>
            </w:pPr>
            <w:r>
              <w:rPr>
                <w:spacing w:val="-4"/>
                <w:sz w:val="18"/>
              </w:rPr>
              <w:t>24.7</w:t>
            </w:r>
          </w:p>
        </w:tc>
        <w:tc>
          <w:tcPr>
            <w:tcW w:w="1073" w:type="dxa"/>
          </w:tcPr>
          <w:p w14:paraId="79039EA2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7.5</w:t>
            </w:r>
          </w:p>
        </w:tc>
      </w:tr>
      <w:tr w:rsidR="006663B8" w14:paraId="041514DD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258BB8F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1201BBD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567" w:type="dxa"/>
          </w:tcPr>
          <w:p w14:paraId="77D503BD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191" w:type="dxa"/>
          </w:tcPr>
          <w:p w14:paraId="41FD6105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47.9</w:t>
            </w:r>
          </w:p>
        </w:tc>
        <w:tc>
          <w:tcPr>
            <w:tcW w:w="1049" w:type="dxa"/>
          </w:tcPr>
          <w:p w14:paraId="307FE44B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964" w:type="dxa"/>
          </w:tcPr>
          <w:p w14:paraId="3565E52B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47.0</w:t>
            </w:r>
          </w:p>
        </w:tc>
        <w:tc>
          <w:tcPr>
            <w:tcW w:w="907" w:type="dxa"/>
          </w:tcPr>
          <w:p w14:paraId="211566E2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4D18B1C9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47694303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794" w:type="dxa"/>
          </w:tcPr>
          <w:p w14:paraId="2C3C9F82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45.3</w:t>
            </w:r>
          </w:p>
        </w:tc>
        <w:tc>
          <w:tcPr>
            <w:tcW w:w="964" w:type="dxa"/>
          </w:tcPr>
          <w:p w14:paraId="2CC01AC4" w14:textId="77777777" w:rsidR="006663B8" w:rsidRDefault="00F41FFA">
            <w:pPr>
              <w:pStyle w:val="TableParagraph"/>
              <w:spacing w:before="32" w:line="213" w:lineRule="exact"/>
              <w:ind w:left="9" w:right="20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106" w:type="dxa"/>
          </w:tcPr>
          <w:p w14:paraId="60CF9131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9.4</w:t>
            </w:r>
          </w:p>
        </w:tc>
        <w:tc>
          <w:tcPr>
            <w:tcW w:w="1078" w:type="dxa"/>
          </w:tcPr>
          <w:p w14:paraId="1601E34A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36.8</w:t>
            </w:r>
          </w:p>
        </w:tc>
        <w:tc>
          <w:tcPr>
            <w:tcW w:w="1073" w:type="dxa"/>
          </w:tcPr>
          <w:p w14:paraId="6179433B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</w:tr>
      <w:tr w:rsidR="006663B8" w14:paraId="12538F4E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37CE216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9E33777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567" w:type="dxa"/>
          </w:tcPr>
          <w:p w14:paraId="1CD3B709" w14:textId="77777777" w:rsidR="006663B8" w:rsidRDefault="00F41FFA">
            <w:pPr>
              <w:pStyle w:val="TableParagraph"/>
              <w:spacing w:before="32" w:line="213" w:lineRule="exact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91" w:type="dxa"/>
          </w:tcPr>
          <w:p w14:paraId="01218FD7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78.9</w:t>
            </w:r>
          </w:p>
        </w:tc>
        <w:tc>
          <w:tcPr>
            <w:tcW w:w="1049" w:type="dxa"/>
          </w:tcPr>
          <w:p w14:paraId="7F97EE16" w14:textId="77777777" w:rsidR="006663B8" w:rsidRDefault="00F41FFA">
            <w:pPr>
              <w:pStyle w:val="TableParagraph"/>
              <w:spacing w:before="32" w:line="213" w:lineRule="exact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64" w:type="dxa"/>
          </w:tcPr>
          <w:p w14:paraId="0295D109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907" w:type="dxa"/>
          </w:tcPr>
          <w:p w14:paraId="4880FBD8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907" w:type="dxa"/>
          </w:tcPr>
          <w:p w14:paraId="174A6271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1BAF52C8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794" w:type="dxa"/>
          </w:tcPr>
          <w:p w14:paraId="3007924E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84.2</w:t>
            </w:r>
          </w:p>
        </w:tc>
        <w:tc>
          <w:tcPr>
            <w:tcW w:w="964" w:type="dxa"/>
          </w:tcPr>
          <w:p w14:paraId="2D849766" w14:textId="77777777" w:rsidR="006663B8" w:rsidRDefault="00F41FFA">
            <w:pPr>
              <w:pStyle w:val="TableParagraph"/>
              <w:spacing w:before="32" w:line="213" w:lineRule="exact"/>
              <w:ind w:left="13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06" w:type="dxa"/>
          </w:tcPr>
          <w:p w14:paraId="52B0EE75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78" w:type="dxa"/>
          </w:tcPr>
          <w:p w14:paraId="68B8E681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73" w:type="dxa"/>
          </w:tcPr>
          <w:p w14:paraId="186FC133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</w:tr>
      <w:tr w:rsidR="006663B8" w14:paraId="0D8EA2AC" w14:textId="77777777">
        <w:trPr>
          <w:trHeight w:val="265"/>
        </w:trPr>
        <w:tc>
          <w:tcPr>
            <w:tcW w:w="789" w:type="dxa"/>
            <w:vMerge w:val="restart"/>
            <w:shd w:val="clear" w:color="auto" w:fill="DADBE6"/>
          </w:tcPr>
          <w:p w14:paraId="2AAD6BA5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A075748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6AC43CA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9B18607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A6FBF18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C02BBA3" w14:textId="77777777" w:rsidR="006663B8" w:rsidRDefault="00F41FFA">
            <w:pPr>
              <w:pStyle w:val="TableParagraph"/>
              <w:spacing w:before="0" w:line="244" w:lineRule="auto"/>
              <w:ind w:left="56" w:right="92"/>
              <w:jc w:val="left"/>
              <w:rPr>
                <w:sz w:val="14"/>
              </w:rPr>
            </w:pPr>
            <w:r>
              <w:rPr>
                <w:spacing w:val="-2"/>
                <w:sz w:val="18"/>
              </w:rPr>
              <w:t xml:space="preserve">Public hospital </w:t>
            </w:r>
            <w:r>
              <w:rPr>
                <w:spacing w:val="-4"/>
                <w:sz w:val="18"/>
              </w:rPr>
              <w:t xml:space="preserve">peer </w:t>
            </w:r>
            <w:r>
              <w:rPr>
                <w:spacing w:val="-2"/>
                <w:sz w:val="18"/>
              </w:rPr>
              <w:t>group</w:t>
            </w:r>
            <w:r>
              <w:rPr>
                <w:spacing w:val="-2"/>
                <w:sz w:val="14"/>
              </w:rPr>
              <w:t>^^</w:t>
            </w:r>
          </w:p>
        </w:tc>
        <w:tc>
          <w:tcPr>
            <w:tcW w:w="1474" w:type="dxa"/>
          </w:tcPr>
          <w:p w14:paraId="2FE50D5E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referral</w:t>
            </w:r>
          </w:p>
        </w:tc>
        <w:tc>
          <w:tcPr>
            <w:tcW w:w="567" w:type="dxa"/>
          </w:tcPr>
          <w:p w14:paraId="013EAEFC" w14:textId="77777777" w:rsidR="006663B8" w:rsidRDefault="00F41FFA">
            <w:pPr>
              <w:pStyle w:val="TableParagraph"/>
              <w:spacing w:before="32" w:line="213" w:lineRule="exact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1191" w:type="dxa"/>
          </w:tcPr>
          <w:p w14:paraId="5CCBB93C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64.8</w:t>
            </w:r>
          </w:p>
        </w:tc>
        <w:tc>
          <w:tcPr>
            <w:tcW w:w="1049" w:type="dxa"/>
          </w:tcPr>
          <w:p w14:paraId="0E8E1BC7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11.0</w:t>
            </w:r>
          </w:p>
        </w:tc>
        <w:tc>
          <w:tcPr>
            <w:tcW w:w="964" w:type="dxa"/>
          </w:tcPr>
          <w:p w14:paraId="7CCC4C39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16.0</w:t>
            </w:r>
          </w:p>
        </w:tc>
        <w:tc>
          <w:tcPr>
            <w:tcW w:w="907" w:type="dxa"/>
          </w:tcPr>
          <w:p w14:paraId="449529FB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3.8</w:t>
            </w:r>
          </w:p>
        </w:tc>
        <w:tc>
          <w:tcPr>
            <w:tcW w:w="907" w:type="dxa"/>
          </w:tcPr>
          <w:p w14:paraId="29786504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1134" w:type="dxa"/>
          </w:tcPr>
          <w:p w14:paraId="0AC81456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4" w:type="dxa"/>
          </w:tcPr>
          <w:p w14:paraId="38C0DE77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73.9</w:t>
            </w:r>
          </w:p>
        </w:tc>
        <w:tc>
          <w:tcPr>
            <w:tcW w:w="964" w:type="dxa"/>
          </w:tcPr>
          <w:p w14:paraId="5A23500C" w14:textId="77777777" w:rsidR="006663B8" w:rsidRDefault="00F41FFA">
            <w:pPr>
              <w:pStyle w:val="TableParagraph"/>
              <w:spacing w:before="32" w:line="213" w:lineRule="exact"/>
              <w:ind w:left="13" w:right="11"/>
              <w:rPr>
                <w:sz w:val="18"/>
              </w:rPr>
            </w:pPr>
            <w:r>
              <w:rPr>
                <w:spacing w:val="-5"/>
                <w:sz w:val="18"/>
              </w:rPr>
              <w:t>6.6</w:t>
            </w:r>
          </w:p>
        </w:tc>
        <w:tc>
          <w:tcPr>
            <w:tcW w:w="1106" w:type="dxa"/>
          </w:tcPr>
          <w:p w14:paraId="17C2CDE1" w14:textId="77777777" w:rsidR="006663B8" w:rsidRDefault="00F41FFA">
            <w:pPr>
              <w:pStyle w:val="TableParagraph"/>
              <w:spacing w:before="32" w:line="213" w:lineRule="exact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6.9</w:t>
            </w:r>
          </w:p>
        </w:tc>
        <w:tc>
          <w:tcPr>
            <w:tcW w:w="1078" w:type="dxa"/>
          </w:tcPr>
          <w:p w14:paraId="2760EB56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12.3</w:t>
            </w:r>
          </w:p>
        </w:tc>
        <w:tc>
          <w:tcPr>
            <w:tcW w:w="1073" w:type="dxa"/>
          </w:tcPr>
          <w:p w14:paraId="4C30F75E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</w:tr>
      <w:tr w:rsidR="006663B8" w14:paraId="30998595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34036BF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0250ACA9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Public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6BFC7408" w14:textId="77777777" w:rsidR="006663B8" w:rsidRDefault="00F41FFA">
            <w:pPr>
              <w:pStyle w:val="TableParagraph"/>
              <w:spacing w:before="142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915</w:t>
            </w:r>
          </w:p>
        </w:tc>
        <w:tc>
          <w:tcPr>
            <w:tcW w:w="1191" w:type="dxa"/>
          </w:tcPr>
          <w:p w14:paraId="4EFC504B" w14:textId="77777777" w:rsidR="006663B8" w:rsidRDefault="00F41FFA">
            <w:pPr>
              <w:pStyle w:val="TableParagraph"/>
              <w:spacing w:before="142"/>
              <w:ind w:left="8" w:right="17"/>
              <w:rPr>
                <w:sz w:val="18"/>
              </w:rPr>
            </w:pPr>
            <w:r>
              <w:rPr>
                <w:spacing w:val="-4"/>
                <w:sz w:val="18"/>
              </w:rPr>
              <w:t>58.1</w:t>
            </w:r>
          </w:p>
        </w:tc>
        <w:tc>
          <w:tcPr>
            <w:tcW w:w="1049" w:type="dxa"/>
          </w:tcPr>
          <w:p w14:paraId="40A121B1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5.5</w:t>
            </w:r>
          </w:p>
        </w:tc>
        <w:tc>
          <w:tcPr>
            <w:tcW w:w="964" w:type="dxa"/>
          </w:tcPr>
          <w:p w14:paraId="009651FB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30.5</w:t>
            </w:r>
          </w:p>
        </w:tc>
        <w:tc>
          <w:tcPr>
            <w:tcW w:w="907" w:type="dxa"/>
          </w:tcPr>
          <w:p w14:paraId="21D3B306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907" w:type="dxa"/>
          </w:tcPr>
          <w:p w14:paraId="5187A06E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1134" w:type="dxa"/>
          </w:tcPr>
          <w:p w14:paraId="5B228A97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794" w:type="dxa"/>
          </w:tcPr>
          <w:p w14:paraId="572BB74B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62.3</w:t>
            </w:r>
          </w:p>
        </w:tc>
        <w:tc>
          <w:tcPr>
            <w:tcW w:w="964" w:type="dxa"/>
          </w:tcPr>
          <w:p w14:paraId="43239C6D" w14:textId="77777777" w:rsidR="006663B8" w:rsidRDefault="00F41FFA">
            <w:pPr>
              <w:pStyle w:val="TableParagraph"/>
              <w:spacing w:before="142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2.0</w:t>
            </w:r>
          </w:p>
        </w:tc>
        <w:tc>
          <w:tcPr>
            <w:tcW w:w="1106" w:type="dxa"/>
          </w:tcPr>
          <w:p w14:paraId="4834D5D1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9.0</w:t>
            </w:r>
          </w:p>
        </w:tc>
        <w:tc>
          <w:tcPr>
            <w:tcW w:w="1078" w:type="dxa"/>
          </w:tcPr>
          <w:p w14:paraId="2DFB930F" w14:textId="77777777" w:rsidR="006663B8" w:rsidRDefault="00F41FFA">
            <w:pPr>
              <w:pStyle w:val="TableParagraph"/>
              <w:spacing w:before="142"/>
              <w:ind w:left="13" w:right="13"/>
              <w:rPr>
                <w:sz w:val="18"/>
              </w:rPr>
            </w:pPr>
            <w:r>
              <w:rPr>
                <w:spacing w:val="-4"/>
                <w:sz w:val="18"/>
              </w:rPr>
              <w:t>23.6</w:t>
            </w:r>
          </w:p>
        </w:tc>
        <w:tc>
          <w:tcPr>
            <w:tcW w:w="1073" w:type="dxa"/>
          </w:tcPr>
          <w:p w14:paraId="27458203" w14:textId="77777777" w:rsidR="006663B8" w:rsidRDefault="00F41FFA">
            <w:pPr>
              <w:pStyle w:val="TableParagraph"/>
              <w:spacing w:before="142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</w:tr>
      <w:tr w:rsidR="006663B8" w14:paraId="7A11BE2B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0CA66C7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679BC1B5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Public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5D632A99" w14:textId="77777777" w:rsidR="006663B8" w:rsidRDefault="00F41FFA">
            <w:pPr>
              <w:pStyle w:val="TableParagraph"/>
              <w:spacing w:before="142"/>
              <w:ind w:left="9" w:right="2"/>
              <w:rPr>
                <w:sz w:val="18"/>
              </w:rPr>
            </w:pPr>
            <w:r>
              <w:rPr>
                <w:spacing w:val="-5"/>
                <w:sz w:val="18"/>
              </w:rPr>
              <w:t>349</w:t>
            </w:r>
          </w:p>
        </w:tc>
        <w:tc>
          <w:tcPr>
            <w:tcW w:w="1191" w:type="dxa"/>
          </w:tcPr>
          <w:p w14:paraId="4066145C" w14:textId="77777777" w:rsidR="006663B8" w:rsidRDefault="00F41FFA">
            <w:pPr>
              <w:pStyle w:val="TableParagraph"/>
              <w:spacing w:before="142"/>
              <w:ind w:left="14" w:right="9"/>
              <w:rPr>
                <w:sz w:val="18"/>
              </w:rPr>
            </w:pPr>
            <w:r>
              <w:rPr>
                <w:spacing w:val="-4"/>
                <w:sz w:val="18"/>
              </w:rPr>
              <w:t>63.9</w:t>
            </w:r>
          </w:p>
        </w:tc>
        <w:tc>
          <w:tcPr>
            <w:tcW w:w="1049" w:type="dxa"/>
          </w:tcPr>
          <w:p w14:paraId="2727F307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964" w:type="dxa"/>
          </w:tcPr>
          <w:p w14:paraId="42A312B5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29.5</w:t>
            </w:r>
          </w:p>
        </w:tc>
        <w:tc>
          <w:tcPr>
            <w:tcW w:w="907" w:type="dxa"/>
          </w:tcPr>
          <w:p w14:paraId="05118851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0CA747BF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1134" w:type="dxa"/>
          </w:tcPr>
          <w:p w14:paraId="08782655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794" w:type="dxa"/>
          </w:tcPr>
          <w:p w14:paraId="04634A59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56.2</w:t>
            </w:r>
          </w:p>
        </w:tc>
        <w:tc>
          <w:tcPr>
            <w:tcW w:w="964" w:type="dxa"/>
          </w:tcPr>
          <w:p w14:paraId="7027E609" w14:textId="77777777" w:rsidR="006663B8" w:rsidRDefault="00F41FFA">
            <w:pPr>
              <w:pStyle w:val="TableParagraph"/>
              <w:spacing w:before="142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2.9</w:t>
            </w:r>
          </w:p>
        </w:tc>
        <w:tc>
          <w:tcPr>
            <w:tcW w:w="1106" w:type="dxa"/>
          </w:tcPr>
          <w:p w14:paraId="45B0DFD4" w14:textId="77777777" w:rsidR="006663B8" w:rsidRDefault="00F41FFA">
            <w:pPr>
              <w:pStyle w:val="TableParagraph"/>
              <w:spacing w:before="142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6.6</w:t>
            </w:r>
          </w:p>
        </w:tc>
        <w:tc>
          <w:tcPr>
            <w:tcW w:w="1078" w:type="dxa"/>
          </w:tcPr>
          <w:p w14:paraId="2D87ABE6" w14:textId="77777777" w:rsidR="006663B8" w:rsidRDefault="00F41FFA">
            <w:pPr>
              <w:pStyle w:val="TableParagraph"/>
              <w:spacing w:before="142"/>
              <w:ind w:left="4" w:right="17"/>
              <w:rPr>
                <w:sz w:val="18"/>
              </w:rPr>
            </w:pPr>
            <w:r>
              <w:rPr>
                <w:spacing w:val="-4"/>
                <w:sz w:val="18"/>
              </w:rPr>
              <w:t>26.1</w:t>
            </w:r>
          </w:p>
        </w:tc>
        <w:tc>
          <w:tcPr>
            <w:tcW w:w="1073" w:type="dxa"/>
          </w:tcPr>
          <w:p w14:paraId="48DA4EE7" w14:textId="77777777" w:rsidR="006663B8" w:rsidRDefault="00F41FFA">
            <w:pPr>
              <w:pStyle w:val="TableParagraph"/>
              <w:spacing w:before="142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8.3</w:t>
            </w:r>
          </w:p>
        </w:tc>
      </w:tr>
      <w:tr w:rsidR="006663B8" w14:paraId="396DF641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5B9780D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073F4B17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Public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223065F5" w14:textId="77777777" w:rsidR="006663B8" w:rsidRDefault="00F41FFA">
            <w:pPr>
              <w:pStyle w:val="TableParagraph"/>
              <w:spacing w:before="142"/>
              <w:ind w:left="9" w:right="11"/>
              <w:rPr>
                <w:sz w:val="18"/>
              </w:rPr>
            </w:pPr>
            <w:r>
              <w:rPr>
                <w:spacing w:val="-5"/>
                <w:sz w:val="18"/>
              </w:rPr>
              <w:t>912</w:t>
            </w:r>
          </w:p>
        </w:tc>
        <w:tc>
          <w:tcPr>
            <w:tcW w:w="1191" w:type="dxa"/>
          </w:tcPr>
          <w:p w14:paraId="35C42F1D" w14:textId="77777777" w:rsidR="006663B8" w:rsidRDefault="00F41FFA">
            <w:pPr>
              <w:pStyle w:val="TableParagraph"/>
              <w:spacing w:before="142"/>
              <w:ind w:left="8" w:right="17"/>
              <w:rPr>
                <w:sz w:val="18"/>
              </w:rPr>
            </w:pPr>
            <w:r>
              <w:rPr>
                <w:spacing w:val="-4"/>
                <w:sz w:val="18"/>
              </w:rPr>
              <w:t>64.1</w:t>
            </w:r>
          </w:p>
        </w:tc>
        <w:tc>
          <w:tcPr>
            <w:tcW w:w="1049" w:type="dxa"/>
          </w:tcPr>
          <w:p w14:paraId="42502D79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964" w:type="dxa"/>
          </w:tcPr>
          <w:p w14:paraId="18ED4ECE" w14:textId="77777777" w:rsidR="006663B8" w:rsidRDefault="00F41FFA">
            <w:pPr>
              <w:pStyle w:val="TableParagraph"/>
              <w:spacing w:before="142"/>
              <w:ind w:left="9" w:right="19"/>
              <w:rPr>
                <w:sz w:val="18"/>
              </w:rPr>
            </w:pPr>
            <w:r>
              <w:rPr>
                <w:spacing w:val="-4"/>
                <w:sz w:val="18"/>
              </w:rPr>
              <w:t>31.1</w:t>
            </w:r>
          </w:p>
        </w:tc>
        <w:tc>
          <w:tcPr>
            <w:tcW w:w="907" w:type="dxa"/>
          </w:tcPr>
          <w:p w14:paraId="62F4F220" w14:textId="77777777" w:rsidR="006663B8" w:rsidRDefault="00F41FFA">
            <w:pPr>
              <w:pStyle w:val="TableParagraph"/>
              <w:spacing w:before="142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907" w:type="dxa"/>
          </w:tcPr>
          <w:p w14:paraId="69F9A5CA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134" w:type="dxa"/>
          </w:tcPr>
          <w:p w14:paraId="295A335D" w14:textId="77777777" w:rsidR="006663B8" w:rsidRDefault="00F41FFA">
            <w:pPr>
              <w:pStyle w:val="TableParagraph"/>
              <w:spacing w:before="142"/>
              <w:ind w:left="7" w:right="17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794" w:type="dxa"/>
          </w:tcPr>
          <w:p w14:paraId="04714FBB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61.5</w:t>
            </w:r>
          </w:p>
        </w:tc>
        <w:tc>
          <w:tcPr>
            <w:tcW w:w="964" w:type="dxa"/>
          </w:tcPr>
          <w:p w14:paraId="0A0C5D5A" w14:textId="77777777" w:rsidR="006663B8" w:rsidRDefault="00F41FFA">
            <w:pPr>
              <w:pStyle w:val="TableParagraph"/>
              <w:spacing w:before="142"/>
              <w:ind w:left="9" w:right="20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1106" w:type="dxa"/>
          </w:tcPr>
          <w:p w14:paraId="176603D0" w14:textId="77777777" w:rsidR="006663B8" w:rsidRDefault="00F41FFA">
            <w:pPr>
              <w:pStyle w:val="TableParagraph"/>
              <w:spacing w:before="142"/>
              <w:ind w:left="6" w:right="18"/>
              <w:rPr>
                <w:sz w:val="18"/>
              </w:rPr>
            </w:pPr>
            <w:r>
              <w:rPr>
                <w:spacing w:val="-5"/>
                <w:sz w:val="18"/>
              </w:rPr>
              <w:t>8.1</w:t>
            </w:r>
          </w:p>
        </w:tc>
        <w:tc>
          <w:tcPr>
            <w:tcW w:w="1078" w:type="dxa"/>
          </w:tcPr>
          <w:p w14:paraId="3FAD0C4B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24.8</w:t>
            </w:r>
          </w:p>
        </w:tc>
        <w:tc>
          <w:tcPr>
            <w:tcW w:w="1073" w:type="dxa"/>
          </w:tcPr>
          <w:p w14:paraId="6CBD68E4" w14:textId="77777777" w:rsidR="006663B8" w:rsidRDefault="00F41FFA">
            <w:pPr>
              <w:pStyle w:val="TableParagraph"/>
              <w:spacing w:before="142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1B8F4293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4A8CE62B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1A66CF33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Children’s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567" w:type="dxa"/>
          </w:tcPr>
          <w:p w14:paraId="75278741" w14:textId="77777777" w:rsidR="006663B8" w:rsidRDefault="00F41FFA">
            <w:pPr>
              <w:pStyle w:val="TableParagraph"/>
              <w:spacing w:before="142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191" w:type="dxa"/>
          </w:tcPr>
          <w:p w14:paraId="087CBD81" w14:textId="77777777" w:rsidR="006663B8" w:rsidRDefault="00F41FFA">
            <w:pPr>
              <w:pStyle w:val="TableParagraph"/>
              <w:spacing w:before="142"/>
              <w:ind w:left="17" w:right="9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1049" w:type="dxa"/>
          </w:tcPr>
          <w:p w14:paraId="347EBF20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34.0</w:t>
            </w:r>
          </w:p>
        </w:tc>
        <w:tc>
          <w:tcPr>
            <w:tcW w:w="964" w:type="dxa"/>
          </w:tcPr>
          <w:p w14:paraId="7D77107A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55.3</w:t>
            </w:r>
          </w:p>
        </w:tc>
        <w:tc>
          <w:tcPr>
            <w:tcW w:w="907" w:type="dxa"/>
          </w:tcPr>
          <w:p w14:paraId="5BC02110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74C14FAE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6.4</w:t>
            </w:r>
          </w:p>
        </w:tc>
        <w:tc>
          <w:tcPr>
            <w:tcW w:w="1134" w:type="dxa"/>
          </w:tcPr>
          <w:p w14:paraId="371AC37E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4" w:type="dxa"/>
          </w:tcPr>
          <w:p w14:paraId="18CA873A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42.6</w:t>
            </w:r>
          </w:p>
        </w:tc>
        <w:tc>
          <w:tcPr>
            <w:tcW w:w="964" w:type="dxa"/>
          </w:tcPr>
          <w:p w14:paraId="2CB2765E" w14:textId="77777777" w:rsidR="006663B8" w:rsidRDefault="00F41FFA">
            <w:pPr>
              <w:pStyle w:val="TableParagraph"/>
              <w:spacing w:before="142"/>
              <w:ind w:left="9" w:right="20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1106" w:type="dxa"/>
          </w:tcPr>
          <w:p w14:paraId="5573B3C3" w14:textId="77777777" w:rsidR="006663B8" w:rsidRDefault="00F41FFA">
            <w:pPr>
              <w:pStyle w:val="TableParagraph"/>
              <w:spacing w:before="142"/>
              <w:ind w:left="15" w:right="12"/>
              <w:rPr>
                <w:sz w:val="18"/>
              </w:rPr>
            </w:pPr>
            <w:r>
              <w:rPr>
                <w:spacing w:val="-5"/>
                <w:sz w:val="18"/>
              </w:rPr>
              <w:t>8.5</w:t>
            </w:r>
          </w:p>
        </w:tc>
        <w:tc>
          <w:tcPr>
            <w:tcW w:w="1078" w:type="dxa"/>
          </w:tcPr>
          <w:p w14:paraId="52C421D8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46.8</w:t>
            </w:r>
          </w:p>
        </w:tc>
        <w:tc>
          <w:tcPr>
            <w:tcW w:w="1073" w:type="dxa"/>
          </w:tcPr>
          <w:p w14:paraId="49534BC9" w14:textId="77777777" w:rsidR="006663B8" w:rsidRDefault="00F41FFA">
            <w:pPr>
              <w:pStyle w:val="TableParagraph"/>
              <w:spacing w:before="142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687693B9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61F9D219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47FDFAF9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Women’s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567" w:type="dxa"/>
          </w:tcPr>
          <w:p w14:paraId="7591FFE4" w14:textId="77777777" w:rsidR="006663B8" w:rsidRDefault="00F41FFA">
            <w:pPr>
              <w:pStyle w:val="TableParagraph"/>
              <w:spacing w:before="142"/>
              <w:ind w:left="11" w:right="2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191" w:type="dxa"/>
          </w:tcPr>
          <w:p w14:paraId="7D12BB12" w14:textId="77777777" w:rsidR="006663B8" w:rsidRDefault="00F41FFA">
            <w:pPr>
              <w:pStyle w:val="TableParagraph"/>
              <w:spacing w:before="142"/>
              <w:ind w:left="14" w:right="9"/>
              <w:rPr>
                <w:sz w:val="18"/>
              </w:rPr>
            </w:pPr>
            <w:r>
              <w:rPr>
                <w:spacing w:val="-4"/>
                <w:sz w:val="18"/>
              </w:rPr>
              <w:t>68.9</w:t>
            </w:r>
          </w:p>
        </w:tc>
        <w:tc>
          <w:tcPr>
            <w:tcW w:w="1049" w:type="dxa"/>
          </w:tcPr>
          <w:p w14:paraId="529F9B72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11.9</w:t>
            </w:r>
          </w:p>
        </w:tc>
        <w:tc>
          <w:tcPr>
            <w:tcW w:w="964" w:type="dxa"/>
          </w:tcPr>
          <w:p w14:paraId="501B52A2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17.8</w:t>
            </w:r>
          </w:p>
        </w:tc>
        <w:tc>
          <w:tcPr>
            <w:tcW w:w="907" w:type="dxa"/>
          </w:tcPr>
          <w:p w14:paraId="433DF21C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3A7DED2C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0C007207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794" w:type="dxa"/>
          </w:tcPr>
          <w:p w14:paraId="08231D23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77.8</w:t>
            </w:r>
          </w:p>
        </w:tc>
        <w:tc>
          <w:tcPr>
            <w:tcW w:w="964" w:type="dxa"/>
          </w:tcPr>
          <w:p w14:paraId="462169BB" w14:textId="77777777" w:rsidR="006663B8" w:rsidRDefault="00F41FFA">
            <w:pPr>
              <w:pStyle w:val="TableParagraph"/>
              <w:spacing w:before="142"/>
              <w:ind w:left="13" w:right="11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1106" w:type="dxa"/>
          </w:tcPr>
          <w:p w14:paraId="0AE2169C" w14:textId="77777777" w:rsidR="006663B8" w:rsidRDefault="00F41FFA">
            <w:pPr>
              <w:pStyle w:val="TableParagraph"/>
              <w:spacing w:before="142"/>
              <w:ind w:left="10" w:right="12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  <w:tc>
          <w:tcPr>
            <w:tcW w:w="1078" w:type="dxa"/>
          </w:tcPr>
          <w:p w14:paraId="1E8A12D3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14.8</w:t>
            </w:r>
          </w:p>
        </w:tc>
        <w:tc>
          <w:tcPr>
            <w:tcW w:w="1073" w:type="dxa"/>
          </w:tcPr>
          <w:p w14:paraId="3200EC50" w14:textId="77777777" w:rsidR="006663B8" w:rsidRDefault="00F41FFA">
            <w:pPr>
              <w:pStyle w:val="TableParagraph"/>
              <w:spacing w:before="142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</w:tr>
      <w:tr w:rsidR="006663B8" w14:paraId="524AC0FB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280E182B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3FC1FC0B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Unpeered</w:t>
            </w:r>
            <w:proofErr w:type="spellEnd"/>
          </w:p>
        </w:tc>
        <w:tc>
          <w:tcPr>
            <w:tcW w:w="567" w:type="dxa"/>
          </w:tcPr>
          <w:p w14:paraId="0FEF0458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91" w:type="dxa"/>
          </w:tcPr>
          <w:p w14:paraId="5F866F58" w14:textId="77777777" w:rsidR="006663B8" w:rsidRDefault="00F41FFA">
            <w:pPr>
              <w:pStyle w:val="TableParagraph"/>
              <w:spacing w:before="32" w:line="213" w:lineRule="exact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49" w:type="dxa"/>
          </w:tcPr>
          <w:p w14:paraId="436A78D5" w14:textId="77777777" w:rsidR="006663B8" w:rsidRDefault="00F41FFA">
            <w:pPr>
              <w:pStyle w:val="TableParagraph"/>
              <w:spacing w:before="32" w:line="213" w:lineRule="exact"/>
              <w:ind w:left="10" w:right="1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64" w:type="dxa"/>
          </w:tcPr>
          <w:p w14:paraId="66AA5280" w14:textId="77777777" w:rsidR="006663B8" w:rsidRDefault="00F41FFA">
            <w:pPr>
              <w:pStyle w:val="TableParagraph"/>
              <w:spacing w:before="32" w:line="213" w:lineRule="exact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07" w:type="dxa"/>
          </w:tcPr>
          <w:p w14:paraId="2F2BF183" w14:textId="77777777" w:rsidR="006663B8" w:rsidRDefault="00F41FFA">
            <w:pPr>
              <w:pStyle w:val="TableParagraph"/>
              <w:spacing w:before="32" w:line="213" w:lineRule="exact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07" w:type="dxa"/>
          </w:tcPr>
          <w:p w14:paraId="43DCEF7A" w14:textId="77777777" w:rsidR="006663B8" w:rsidRDefault="00F41FFA">
            <w:pPr>
              <w:pStyle w:val="TableParagraph"/>
              <w:spacing w:before="32" w:line="213" w:lineRule="exact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134" w:type="dxa"/>
          </w:tcPr>
          <w:p w14:paraId="0DDC00B4" w14:textId="77777777" w:rsidR="006663B8" w:rsidRDefault="00F41FFA">
            <w:pPr>
              <w:pStyle w:val="TableParagraph"/>
              <w:spacing w:before="32" w:line="213" w:lineRule="exact"/>
              <w:ind w:left="9" w:right="1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794" w:type="dxa"/>
          </w:tcPr>
          <w:p w14:paraId="4C13A3A6" w14:textId="77777777" w:rsidR="006663B8" w:rsidRDefault="00F41FFA">
            <w:pPr>
              <w:pStyle w:val="TableParagraph"/>
              <w:spacing w:before="32" w:line="213" w:lineRule="exact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64" w:type="dxa"/>
          </w:tcPr>
          <w:p w14:paraId="287A023B" w14:textId="77777777" w:rsidR="006663B8" w:rsidRDefault="00F41FFA">
            <w:pPr>
              <w:pStyle w:val="TableParagraph"/>
              <w:spacing w:before="32" w:line="213" w:lineRule="exact"/>
              <w:ind w:left="9" w:right="1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106" w:type="dxa"/>
          </w:tcPr>
          <w:p w14:paraId="6BB44CA0" w14:textId="77777777" w:rsidR="006663B8" w:rsidRDefault="00F41FFA">
            <w:pPr>
              <w:pStyle w:val="TableParagraph"/>
              <w:spacing w:before="32" w:line="213" w:lineRule="exact"/>
              <w:ind w:left="10" w:right="1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78" w:type="dxa"/>
          </w:tcPr>
          <w:p w14:paraId="7EEC82FE" w14:textId="77777777" w:rsidR="006663B8" w:rsidRDefault="00F41FFA">
            <w:pPr>
              <w:pStyle w:val="TableParagraph"/>
              <w:spacing w:before="32" w:line="213" w:lineRule="exact"/>
              <w:ind w:left="9" w:right="13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73" w:type="dxa"/>
          </w:tcPr>
          <w:p w14:paraId="526A47A1" w14:textId="77777777" w:rsidR="006663B8" w:rsidRDefault="00F41FFA">
            <w:pPr>
              <w:pStyle w:val="TableParagraph"/>
              <w:spacing w:before="32" w:line="213" w:lineRule="exact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</w:tbl>
    <w:p w14:paraId="18DA40B1" w14:textId="77777777" w:rsidR="006663B8" w:rsidRDefault="006663B8">
      <w:pPr>
        <w:spacing w:line="213" w:lineRule="exact"/>
        <w:rPr>
          <w:sz w:val="18"/>
        </w:rPr>
        <w:sectPr w:rsidR="006663B8" w:rsidSect="00EF3B27">
          <w:headerReference w:type="default" r:id="rId28"/>
          <w:pgSz w:w="16840" w:h="11910" w:orient="landscape"/>
          <w:pgMar w:top="340" w:right="1300" w:bottom="0" w:left="1300" w:header="0" w:footer="181" w:gutter="0"/>
          <w:cols w:space="720"/>
          <w:docGrid w:linePitch="299"/>
        </w:sectPr>
      </w:pPr>
    </w:p>
    <w:p w14:paraId="07F0822C" w14:textId="2E4636E8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30BE8A7B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18D368E0" w14:textId="77777777" w:rsidR="006663B8" w:rsidRDefault="006663B8">
      <w:pPr>
        <w:pStyle w:val="BodyText"/>
        <w:spacing w:before="68"/>
        <w:rPr>
          <w:rFonts w:ascii="Helvetica Neue LT Std 75 Bold"/>
          <w:b/>
          <w:sz w:val="20"/>
        </w:rPr>
      </w:pPr>
    </w:p>
    <w:tbl>
      <w:tblPr>
        <w:tblW w:w="0" w:type="auto"/>
        <w:tblInd w:w="12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1474"/>
        <w:gridCol w:w="567"/>
        <w:gridCol w:w="1191"/>
        <w:gridCol w:w="1049"/>
        <w:gridCol w:w="964"/>
        <w:gridCol w:w="907"/>
        <w:gridCol w:w="907"/>
        <w:gridCol w:w="1134"/>
        <w:gridCol w:w="794"/>
        <w:gridCol w:w="964"/>
        <w:gridCol w:w="1106"/>
        <w:gridCol w:w="1078"/>
        <w:gridCol w:w="1073"/>
      </w:tblGrid>
      <w:tr w:rsidR="006663B8" w14:paraId="52935E63" w14:textId="77777777">
        <w:trPr>
          <w:trHeight w:val="345"/>
        </w:trPr>
        <w:tc>
          <w:tcPr>
            <w:tcW w:w="789" w:type="dxa"/>
            <w:vMerge w:val="restart"/>
            <w:shd w:val="clear" w:color="auto" w:fill="153A6E"/>
          </w:tcPr>
          <w:p w14:paraId="016B2B33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  <w:vMerge w:val="restart"/>
            <w:shd w:val="clear" w:color="auto" w:fill="153A6E"/>
          </w:tcPr>
          <w:p w14:paraId="0765047E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vMerge w:val="restart"/>
            <w:shd w:val="clear" w:color="auto" w:fill="153A6E"/>
          </w:tcPr>
          <w:p w14:paraId="496A1BC2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6B7B97C" w14:textId="77777777" w:rsidR="006663B8" w:rsidRDefault="006663B8">
            <w:pPr>
              <w:pStyle w:val="TableParagraph"/>
              <w:spacing w:before="215"/>
              <w:jc w:val="left"/>
              <w:rPr>
                <w:rFonts w:ascii="Helvetica Neue LT Std 75 Bold"/>
                <w:b/>
                <w:sz w:val="18"/>
              </w:rPr>
            </w:pPr>
          </w:p>
          <w:p w14:paraId="5153774E" w14:textId="77777777" w:rsidR="006663B8" w:rsidRDefault="00F41FFA">
            <w:pPr>
              <w:pStyle w:val="TableParagraph"/>
              <w:spacing w:before="0" w:line="244" w:lineRule="auto"/>
              <w:ind w:left="177" w:right="53" w:hanging="10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 (n)</w:t>
            </w:r>
          </w:p>
        </w:tc>
        <w:tc>
          <w:tcPr>
            <w:tcW w:w="6152" w:type="dxa"/>
            <w:gridSpan w:val="6"/>
            <w:shd w:val="clear" w:color="auto" w:fill="153A6E"/>
          </w:tcPr>
          <w:p w14:paraId="0A14BA17" w14:textId="77777777" w:rsidR="006663B8" w:rsidRDefault="00F41FFA">
            <w:pPr>
              <w:pStyle w:val="TableParagraph"/>
              <w:spacing w:before="72"/>
              <w:ind w:left="176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 Compliance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with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guidelines</w:t>
            </w:r>
          </w:p>
        </w:tc>
        <w:tc>
          <w:tcPr>
            <w:tcW w:w="5015" w:type="dxa"/>
            <w:gridSpan w:val="5"/>
            <w:shd w:val="clear" w:color="auto" w:fill="153A6E"/>
          </w:tcPr>
          <w:p w14:paraId="5833B429" w14:textId="77777777" w:rsidR="006663B8" w:rsidRDefault="00F41FFA">
            <w:pPr>
              <w:pStyle w:val="TableParagraph"/>
              <w:spacing w:before="72"/>
              <w:ind w:left="117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Procedural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appropriateness</w:t>
            </w:r>
          </w:p>
        </w:tc>
      </w:tr>
      <w:tr w:rsidR="006663B8" w14:paraId="0A67C0D6" w14:textId="77777777">
        <w:trPr>
          <w:trHeight w:val="785"/>
        </w:trPr>
        <w:tc>
          <w:tcPr>
            <w:tcW w:w="789" w:type="dxa"/>
            <w:vMerge/>
            <w:tcBorders>
              <w:top w:val="nil"/>
            </w:tcBorders>
            <w:shd w:val="clear" w:color="auto" w:fill="153A6E"/>
          </w:tcPr>
          <w:p w14:paraId="7A98DF7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  <w:shd w:val="clear" w:color="auto" w:fill="153A6E"/>
          </w:tcPr>
          <w:p w14:paraId="55C1E0D3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153A6E"/>
          </w:tcPr>
          <w:p w14:paraId="09DADD9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shd w:val="clear" w:color="auto" w:fill="153A6E"/>
          </w:tcPr>
          <w:p w14:paraId="2C73A2A7" w14:textId="77777777" w:rsidR="006663B8" w:rsidRDefault="00F41FFA">
            <w:pPr>
              <w:pStyle w:val="TableParagraph"/>
              <w:spacing w:before="72" w:line="244" w:lineRule="auto"/>
              <w:ind w:left="105" w:right="61" w:hanging="33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Therapeutic Guidelines</w:t>
            </w:r>
            <w:r>
              <w:rPr>
                <w:rFonts w:ascii="Helvetica Neue LT Std 75 Bold"/>
                <w:b/>
                <w:color w:val="FFFFFF"/>
                <w:spacing w:val="-2"/>
                <w:position w:val="6"/>
                <w:sz w:val="10"/>
              </w:rPr>
              <w:t>8</w:t>
            </w:r>
            <w:r>
              <w:rPr>
                <w:rFonts w:ascii="Helvetica Neue LT Std 75 Bold"/>
                <w:b/>
                <w:color w:val="FFFFFF"/>
                <w:spacing w:val="40"/>
                <w:position w:val="6"/>
                <w:sz w:val="10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1049" w:type="dxa"/>
            <w:shd w:val="clear" w:color="auto" w:fill="153A6E"/>
          </w:tcPr>
          <w:p w14:paraId="6B33AE5E" w14:textId="77777777" w:rsidR="006663B8" w:rsidRDefault="00F41FFA">
            <w:pPr>
              <w:pStyle w:val="TableParagraph"/>
              <w:spacing w:before="72" w:line="244" w:lineRule="auto"/>
              <w:ind w:left="78" w:firstLine="20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Local guidelines compliant</w:t>
            </w:r>
          </w:p>
        </w:tc>
        <w:tc>
          <w:tcPr>
            <w:tcW w:w="964" w:type="dxa"/>
            <w:shd w:val="clear" w:color="auto" w:fill="153A6E"/>
          </w:tcPr>
          <w:p w14:paraId="38B533DA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1A92F4A9" w14:textId="77777777" w:rsidR="006663B8" w:rsidRDefault="00F41FFA">
            <w:pPr>
              <w:pStyle w:val="TableParagraph"/>
              <w:spacing w:before="0" w:line="244" w:lineRule="auto"/>
              <w:ind w:left="48" w:firstLine="21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Non-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907" w:type="dxa"/>
            <w:shd w:val="clear" w:color="auto" w:fill="153A6E"/>
          </w:tcPr>
          <w:p w14:paraId="12C0AF4B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0511970F" w14:textId="77777777" w:rsidR="006663B8" w:rsidRDefault="00F41FFA">
            <w:pPr>
              <w:pStyle w:val="TableParagraph"/>
              <w:spacing w:before="0" w:line="244" w:lineRule="auto"/>
              <w:ind w:left="122" w:hanging="4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Directed therapy</w:t>
            </w:r>
          </w:p>
        </w:tc>
        <w:tc>
          <w:tcPr>
            <w:tcW w:w="907" w:type="dxa"/>
            <w:shd w:val="clear" w:color="auto" w:fill="153A6E"/>
          </w:tcPr>
          <w:p w14:paraId="0EDCC084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45D245EB" w14:textId="77777777" w:rsidR="006663B8" w:rsidRDefault="00F41FFA">
            <w:pPr>
              <w:pStyle w:val="TableParagraph"/>
              <w:spacing w:before="0" w:line="244" w:lineRule="auto"/>
              <w:ind w:left="70" w:firstLine="22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available</w:t>
            </w:r>
          </w:p>
        </w:tc>
        <w:tc>
          <w:tcPr>
            <w:tcW w:w="1134" w:type="dxa"/>
            <w:shd w:val="clear" w:color="auto" w:fill="153A6E"/>
          </w:tcPr>
          <w:p w14:paraId="2ED12A87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295954F0" w14:textId="77777777" w:rsidR="006663B8" w:rsidRDefault="00F41FFA">
            <w:pPr>
              <w:pStyle w:val="TableParagraph"/>
              <w:spacing w:before="0" w:line="244" w:lineRule="auto"/>
              <w:ind w:left="80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  <w:tc>
          <w:tcPr>
            <w:tcW w:w="794" w:type="dxa"/>
            <w:shd w:val="clear" w:color="auto" w:fill="153A6E"/>
          </w:tcPr>
          <w:p w14:paraId="631C3122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B95DD29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4F5258BE" w14:textId="77777777" w:rsidR="006663B8" w:rsidRDefault="00F41FFA">
            <w:pPr>
              <w:pStyle w:val="TableParagraph"/>
              <w:spacing w:before="0"/>
              <w:ind w:left="18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Optimal</w:t>
            </w:r>
          </w:p>
        </w:tc>
        <w:tc>
          <w:tcPr>
            <w:tcW w:w="964" w:type="dxa"/>
            <w:shd w:val="clear" w:color="auto" w:fill="153A6E"/>
          </w:tcPr>
          <w:p w14:paraId="25234B9D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61890AA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0772A04E" w14:textId="77777777" w:rsidR="006663B8" w:rsidRDefault="00F41FFA">
            <w:pPr>
              <w:pStyle w:val="TableParagraph"/>
              <w:spacing w:before="0"/>
              <w:ind w:left="17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Adequate</w:t>
            </w:r>
          </w:p>
        </w:tc>
        <w:tc>
          <w:tcPr>
            <w:tcW w:w="1106" w:type="dxa"/>
            <w:shd w:val="clear" w:color="auto" w:fill="153A6E"/>
          </w:tcPr>
          <w:p w14:paraId="537C7BF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9ABC1D0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7D372CAA" w14:textId="77777777" w:rsidR="006663B8" w:rsidRDefault="00F41FFA">
            <w:pPr>
              <w:pStyle w:val="TableParagraph"/>
              <w:spacing w:before="0"/>
              <w:ind w:left="18" w:right="1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Suboptimal</w:t>
            </w:r>
          </w:p>
        </w:tc>
        <w:tc>
          <w:tcPr>
            <w:tcW w:w="1078" w:type="dxa"/>
            <w:shd w:val="clear" w:color="auto" w:fill="153A6E"/>
          </w:tcPr>
          <w:p w14:paraId="48B9695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C0C45D8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4DE02B43" w14:textId="77777777" w:rsidR="006663B8" w:rsidRDefault="00F41FFA">
            <w:pPr>
              <w:pStyle w:val="TableParagraph"/>
              <w:spacing w:before="0"/>
              <w:ind w:left="17" w:right="1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Inadequate</w:t>
            </w:r>
          </w:p>
        </w:tc>
        <w:tc>
          <w:tcPr>
            <w:tcW w:w="1073" w:type="dxa"/>
            <w:shd w:val="clear" w:color="auto" w:fill="153A6E"/>
          </w:tcPr>
          <w:p w14:paraId="2BE8813B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11B290C0" w14:textId="77777777" w:rsidR="006663B8" w:rsidRDefault="00F41FFA">
            <w:pPr>
              <w:pStyle w:val="TableParagraph"/>
              <w:spacing w:before="0" w:line="244" w:lineRule="auto"/>
              <w:ind w:left="47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</w:tr>
      <w:tr w:rsidR="006663B8" w14:paraId="51448265" w14:textId="77777777">
        <w:trPr>
          <w:trHeight w:val="485"/>
        </w:trPr>
        <w:tc>
          <w:tcPr>
            <w:tcW w:w="789" w:type="dxa"/>
            <w:vMerge w:val="restart"/>
            <w:shd w:val="clear" w:color="auto" w:fill="DADBE6"/>
          </w:tcPr>
          <w:p w14:paraId="495D963A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65909A9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0D4630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EE7B3B9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9E6922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D82BD9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BB0EDC7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D9EB88B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D1A90C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F2FF0E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D3B0334" w14:textId="77777777" w:rsidR="006663B8" w:rsidRDefault="006663B8">
            <w:pPr>
              <w:pStyle w:val="TableParagraph"/>
              <w:spacing w:before="108"/>
              <w:jc w:val="left"/>
              <w:rPr>
                <w:rFonts w:ascii="Helvetica Neue LT Std 75 Bold"/>
                <w:b/>
                <w:sz w:val="18"/>
              </w:rPr>
            </w:pPr>
          </w:p>
          <w:p w14:paraId="7BF69776" w14:textId="77777777" w:rsidR="006663B8" w:rsidRDefault="00F41FFA">
            <w:pPr>
              <w:pStyle w:val="TableParagraph"/>
              <w:spacing w:before="0" w:line="244" w:lineRule="auto"/>
              <w:ind w:left="56" w:right="92"/>
              <w:jc w:val="left"/>
              <w:rPr>
                <w:sz w:val="14"/>
              </w:rPr>
            </w:pPr>
            <w:r>
              <w:rPr>
                <w:spacing w:val="-2"/>
                <w:sz w:val="18"/>
              </w:rPr>
              <w:t xml:space="preserve">Private hospital </w:t>
            </w:r>
            <w:r>
              <w:rPr>
                <w:spacing w:val="-4"/>
                <w:sz w:val="18"/>
              </w:rPr>
              <w:t xml:space="preserve">peer </w:t>
            </w:r>
            <w:r>
              <w:rPr>
                <w:spacing w:val="-2"/>
                <w:sz w:val="18"/>
              </w:rPr>
              <w:t>group</w:t>
            </w:r>
            <w:r>
              <w:rPr>
                <w:spacing w:val="-2"/>
                <w:sz w:val="14"/>
              </w:rPr>
              <w:t>^^</w:t>
            </w:r>
          </w:p>
        </w:tc>
        <w:tc>
          <w:tcPr>
            <w:tcW w:w="1474" w:type="dxa"/>
          </w:tcPr>
          <w:p w14:paraId="3E1D8533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Private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0D8BCEC5" w14:textId="77777777" w:rsidR="006663B8" w:rsidRDefault="00F41FFA">
            <w:pPr>
              <w:pStyle w:val="TableParagraph"/>
              <w:spacing w:before="142"/>
              <w:ind w:left="9" w:right="9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1191" w:type="dxa"/>
          </w:tcPr>
          <w:p w14:paraId="47881BDB" w14:textId="77777777" w:rsidR="006663B8" w:rsidRDefault="00F41FFA">
            <w:pPr>
              <w:pStyle w:val="TableParagraph"/>
              <w:spacing w:before="142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55.9</w:t>
            </w:r>
          </w:p>
        </w:tc>
        <w:tc>
          <w:tcPr>
            <w:tcW w:w="1049" w:type="dxa"/>
          </w:tcPr>
          <w:p w14:paraId="4BA1748E" w14:textId="77777777" w:rsidR="006663B8" w:rsidRDefault="00F41FFA">
            <w:pPr>
              <w:pStyle w:val="TableParagraph"/>
              <w:spacing w:before="142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964" w:type="dxa"/>
          </w:tcPr>
          <w:p w14:paraId="0C0136D1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30.4</w:t>
            </w:r>
          </w:p>
        </w:tc>
        <w:tc>
          <w:tcPr>
            <w:tcW w:w="907" w:type="dxa"/>
          </w:tcPr>
          <w:p w14:paraId="25A0B17D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20C5DFC7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1134" w:type="dxa"/>
          </w:tcPr>
          <w:p w14:paraId="6226A730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794" w:type="dxa"/>
          </w:tcPr>
          <w:p w14:paraId="7FE8CABA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57.5</w:t>
            </w:r>
          </w:p>
        </w:tc>
        <w:tc>
          <w:tcPr>
            <w:tcW w:w="964" w:type="dxa"/>
          </w:tcPr>
          <w:p w14:paraId="20B65029" w14:textId="77777777" w:rsidR="006663B8" w:rsidRDefault="00F41FFA">
            <w:pPr>
              <w:pStyle w:val="TableParagraph"/>
              <w:spacing w:before="142"/>
              <w:ind w:left="13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06" w:type="dxa"/>
          </w:tcPr>
          <w:p w14:paraId="0D2E01D9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1078" w:type="dxa"/>
          </w:tcPr>
          <w:p w14:paraId="3909AA37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31.3</w:t>
            </w:r>
          </w:p>
        </w:tc>
        <w:tc>
          <w:tcPr>
            <w:tcW w:w="1073" w:type="dxa"/>
          </w:tcPr>
          <w:p w14:paraId="42D3C54A" w14:textId="77777777" w:rsidR="006663B8" w:rsidRDefault="00F41FFA">
            <w:pPr>
              <w:pStyle w:val="TableParagraph"/>
              <w:spacing w:before="142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6.7</w:t>
            </w:r>
          </w:p>
        </w:tc>
      </w:tr>
      <w:tr w:rsidR="006663B8" w14:paraId="0799C9C0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4C4B46B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EE4B524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Private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27061E0A" w14:textId="77777777" w:rsidR="006663B8" w:rsidRDefault="00F41FFA">
            <w:pPr>
              <w:pStyle w:val="TableParagraph"/>
              <w:spacing w:before="142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1,860</w:t>
            </w:r>
          </w:p>
        </w:tc>
        <w:tc>
          <w:tcPr>
            <w:tcW w:w="1191" w:type="dxa"/>
          </w:tcPr>
          <w:p w14:paraId="30BB3821" w14:textId="77777777" w:rsidR="006663B8" w:rsidRDefault="00F41FFA">
            <w:pPr>
              <w:pStyle w:val="TableParagraph"/>
              <w:spacing w:before="142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47.6</w:t>
            </w:r>
          </w:p>
        </w:tc>
        <w:tc>
          <w:tcPr>
            <w:tcW w:w="1049" w:type="dxa"/>
          </w:tcPr>
          <w:p w14:paraId="1965234E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15.6</w:t>
            </w:r>
          </w:p>
        </w:tc>
        <w:tc>
          <w:tcPr>
            <w:tcW w:w="964" w:type="dxa"/>
          </w:tcPr>
          <w:p w14:paraId="58082E97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35.2</w:t>
            </w:r>
          </w:p>
        </w:tc>
        <w:tc>
          <w:tcPr>
            <w:tcW w:w="907" w:type="dxa"/>
          </w:tcPr>
          <w:p w14:paraId="4CF04D18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907" w:type="dxa"/>
          </w:tcPr>
          <w:p w14:paraId="39CA5D52" w14:textId="77777777" w:rsidR="006663B8" w:rsidRDefault="00F41FFA">
            <w:pPr>
              <w:pStyle w:val="TableParagraph"/>
              <w:spacing w:before="142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134" w:type="dxa"/>
          </w:tcPr>
          <w:p w14:paraId="236AF732" w14:textId="77777777" w:rsidR="006663B8" w:rsidRDefault="00F41FFA">
            <w:pPr>
              <w:pStyle w:val="TableParagraph"/>
              <w:spacing w:before="142"/>
              <w:ind w:left="10" w:right="10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794" w:type="dxa"/>
          </w:tcPr>
          <w:p w14:paraId="5999FBED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62.2</w:t>
            </w:r>
          </w:p>
        </w:tc>
        <w:tc>
          <w:tcPr>
            <w:tcW w:w="964" w:type="dxa"/>
          </w:tcPr>
          <w:p w14:paraId="036286DF" w14:textId="77777777" w:rsidR="006663B8" w:rsidRDefault="00F41FFA">
            <w:pPr>
              <w:pStyle w:val="TableParagraph"/>
              <w:spacing w:before="142"/>
              <w:ind w:left="9" w:right="20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1106" w:type="dxa"/>
          </w:tcPr>
          <w:p w14:paraId="75DCCF55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4"/>
                <w:sz w:val="18"/>
              </w:rPr>
              <w:t>12.3</w:t>
            </w:r>
          </w:p>
        </w:tc>
        <w:tc>
          <w:tcPr>
            <w:tcW w:w="1078" w:type="dxa"/>
          </w:tcPr>
          <w:p w14:paraId="330AE42B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24.2</w:t>
            </w:r>
          </w:p>
        </w:tc>
        <w:tc>
          <w:tcPr>
            <w:tcW w:w="1073" w:type="dxa"/>
          </w:tcPr>
          <w:p w14:paraId="43E01BDD" w14:textId="77777777" w:rsidR="006663B8" w:rsidRDefault="00F41FFA">
            <w:pPr>
              <w:pStyle w:val="TableParagraph"/>
              <w:spacing w:before="142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0.2</w:t>
            </w:r>
          </w:p>
        </w:tc>
      </w:tr>
      <w:tr w:rsidR="006663B8" w14:paraId="46329DD5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31DD83C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1A14FF2D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Private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328E1653" w14:textId="77777777" w:rsidR="006663B8" w:rsidRDefault="00F41FFA">
            <w:pPr>
              <w:pStyle w:val="TableParagraph"/>
              <w:spacing w:before="142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1,475</w:t>
            </w:r>
          </w:p>
        </w:tc>
        <w:tc>
          <w:tcPr>
            <w:tcW w:w="1191" w:type="dxa"/>
          </w:tcPr>
          <w:p w14:paraId="0FFB31BE" w14:textId="77777777" w:rsidR="006663B8" w:rsidRDefault="00F41FFA">
            <w:pPr>
              <w:pStyle w:val="TableParagraph"/>
              <w:spacing w:before="142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62.4</w:t>
            </w:r>
          </w:p>
        </w:tc>
        <w:tc>
          <w:tcPr>
            <w:tcW w:w="1049" w:type="dxa"/>
          </w:tcPr>
          <w:p w14:paraId="32AFF35B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5.6</w:t>
            </w:r>
          </w:p>
        </w:tc>
        <w:tc>
          <w:tcPr>
            <w:tcW w:w="964" w:type="dxa"/>
          </w:tcPr>
          <w:p w14:paraId="2317BFC7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28.5</w:t>
            </w:r>
          </w:p>
        </w:tc>
        <w:tc>
          <w:tcPr>
            <w:tcW w:w="907" w:type="dxa"/>
          </w:tcPr>
          <w:p w14:paraId="61250756" w14:textId="77777777" w:rsidR="006663B8" w:rsidRDefault="00F41FFA">
            <w:pPr>
              <w:pStyle w:val="TableParagraph"/>
              <w:spacing w:before="142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907" w:type="dxa"/>
          </w:tcPr>
          <w:p w14:paraId="64976A79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1134" w:type="dxa"/>
          </w:tcPr>
          <w:p w14:paraId="1FDC83F1" w14:textId="77777777" w:rsidR="006663B8" w:rsidRDefault="00F41FFA">
            <w:pPr>
              <w:pStyle w:val="TableParagraph"/>
              <w:spacing w:before="142"/>
              <w:ind w:left="7" w:right="17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794" w:type="dxa"/>
          </w:tcPr>
          <w:p w14:paraId="69BE822D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65.3</w:t>
            </w:r>
          </w:p>
        </w:tc>
        <w:tc>
          <w:tcPr>
            <w:tcW w:w="964" w:type="dxa"/>
          </w:tcPr>
          <w:p w14:paraId="4C94D914" w14:textId="77777777" w:rsidR="006663B8" w:rsidRDefault="00F41FFA">
            <w:pPr>
              <w:pStyle w:val="TableParagraph"/>
              <w:spacing w:before="142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106" w:type="dxa"/>
          </w:tcPr>
          <w:p w14:paraId="0558C137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  <w:tc>
          <w:tcPr>
            <w:tcW w:w="1078" w:type="dxa"/>
          </w:tcPr>
          <w:p w14:paraId="38F91281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26.4</w:t>
            </w:r>
          </w:p>
        </w:tc>
        <w:tc>
          <w:tcPr>
            <w:tcW w:w="1073" w:type="dxa"/>
          </w:tcPr>
          <w:p w14:paraId="4647A931" w14:textId="77777777" w:rsidR="006663B8" w:rsidRDefault="00F41FFA">
            <w:pPr>
              <w:pStyle w:val="TableParagraph"/>
              <w:spacing w:before="142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</w:tr>
      <w:tr w:rsidR="006663B8" w14:paraId="197D63B9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EDDD6D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3F879D25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Private acute group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</w:tc>
        <w:tc>
          <w:tcPr>
            <w:tcW w:w="567" w:type="dxa"/>
          </w:tcPr>
          <w:p w14:paraId="50A46045" w14:textId="77777777" w:rsidR="006663B8" w:rsidRDefault="00F41FFA">
            <w:pPr>
              <w:pStyle w:val="TableParagraph"/>
              <w:spacing w:before="142"/>
              <w:ind w:left="9" w:right="6"/>
              <w:rPr>
                <w:sz w:val="18"/>
              </w:rPr>
            </w:pPr>
            <w:r>
              <w:rPr>
                <w:spacing w:val="-5"/>
                <w:sz w:val="18"/>
              </w:rPr>
              <w:t>779</w:t>
            </w:r>
          </w:p>
        </w:tc>
        <w:tc>
          <w:tcPr>
            <w:tcW w:w="1191" w:type="dxa"/>
          </w:tcPr>
          <w:p w14:paraId="4D0E0A03" w14:textId="77777777" w:rsidR="006663B8" w:rsidRDefault="00F41FFA">
            <w:pPr>
              <w:pStyle w:val="TableParagraph"/>
              <w:spacing w:before="142"/>
              <w:ind w:left="8" w:right="17"/>
              <w:rPr>
                <w:sz w:val="18"/>
              </w:rPr>
            </w:pPr>
            <w:r>
              <w:rPr>
                <w:spacing w:val="-4"/>
                <w:sz w:val="18"/>
              </w:rPr>
              <w:t>61.1</w:t>
            </w:r>
          </w:p>
        </w:tc>
        <w:tc>
          <w:tcPr>
            <w:tcW w:w="1049" w:type="dxa"/>
          </w:tcPr>
          <w:p w14:paraId="2EA2F1DA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7.6</w:t>
            </w:r>
          </w:p>
        </w:tc>
        <w:tc>
          <w:tcPr>
            <w:tcW w:w="964" w:type="dxa"/>
          </w:tcPr>
          <w:p w14:paraId="3C250D17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24.9</w:t>
            </w:r>
          </w:p>
        </w:tc>
        <w:tc>
          <w:tcPr>
            <w:tcW w:w="907" w:type="dxa"/>
          </w:tcPr>
          <w:p w14:paraId="7473FD79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907" w:type="dxa"/>
          </w:tcPr>
          <w:p w14:paraId="20D00E29" w14:textId="77777777" w:rsidR="006663B8" w:rsidRDefault="00F41FFA">
            <w:pPr>
              <w:pStyle w:val="TableParagraph"/>
              <w:spacing w:before="142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134" w:type="dxa"/>
          </w:tcPr>
          <w:p w14:paraId="68BBF077" w14:textId="77777777" w:rsidR="006663B8" w:rsidRDefault="00F41FFA">
            <w:pPr>
              <w:pStyle w:val="TableParagraph"/>
              <w:spacing w:before="142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5.5</w:t>
            </w:r>
          </w:p>
        </w:tc>
        <w:tc>
          <w:tcPr>
            <w:tcW w:w="794" w:type="dxa"/>
          </w:tcPr>
          <w:p w14:paraId="0D050091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66.2</w:t>
            </w:r>
          </w:p>
        </w:tc>
        <w:tc>
          <w:tcPr>
            <w:tcW w:w="964" w:type="dxa"/>
          </w:tcPr>
          <w:p w14:paraId="13F36D68" w14:textId="77777777" w:rsidR="006663B8" w:rsidRDefault="00F41FFA">
            <w:pPr>
              <w:pStyle w:val="TableParagraph"/>
              <w:spacing w:before="142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106" w:type="dxa"/>
          </w:tcPr>
          <w:p w14:paraId="7CB8E121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4.0</w:t>
            </w:r>
          </w:p>
        </w:tc>
        <w:tc>
          <w:tcPr>
            <w:tcW w:w="1078" w:type="dxa"/>
          </w:tcPr>
          <w:p w14:paraId="5BA1B196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23.4</w:t>
            </w:r>
          </w:p>
        </w:tc>
        <w:tc>
          <w:tcPr>
            <w:tcW w:w="1073" w:type="dxa"/>
          </w:tcPr>
          <w:p w14:paraId="6526B868" w14:textId="77777777" w:rsidR="006663B8" w:rsidRDefault="00F41FFA">
            <w:pPr>
              <w:pStyle w:val="TableParagraph"/>
              <w:spacing w:before="142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</w:tr>
      <w:tr w:rsidR="006663B8" w14:paraId="098CD6E9" w14:textId="77777777">
        <w:trPr>
          <w:trHeight w:val="70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7A675FEF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6AD848B6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Other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proofErr w:type="spellStart"/>
            <w:r>
              <w:rPr>
                <w:spacing w:val="-2"/>
                <w:sz w:val="18"/>
              </w:rPr>
              <w:t>specialised</w:t>
            </w:r>
            <w:proofErr w:type="spellEnd"/>
            <w:r>
              <w:rPr>
                <w:spacing w:val="-2"/>
                <w:sz w:val="18"/>
              </w:rPr>
              <w:t xml:space="preserve"> hospitals</w:t>
            </w:r>
          </w:p>
        </w:tc>
        <w:tc>
          <w:tcPr>
            <w:tcW w:w="567" w:type="dxa"/>
          </w:tcPr>
          <w:p w14:paraId="066A55BF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38683BF5" w14:textId="77777777" w:rsidR="006663B8" w:rsidRDefault="00F41FFA">
            <w:pPr>
              <w:pStyle w:val="TableParagraph"/>
              <w:spacing w:before="0"/>
              <w:ind w:left="11" w:right="2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191" w:type="dxa"/>
          </w:tcPr>
          <w:p w14:paraId="11D0E8FE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6871A96" w14:textId="77777777" w:rsidR="006663B8" w:rsidRDefault="00F41FFA">
            <w:pPr>
              <w:pStyle w:val="TableParagraph"/>
              <w:spacing w:before="0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54.9</w:t>
            </w:r>
          </w:p>
        </w:tc>
        <w:tc>
          <w:tcPr>
            <w:tcW w:w="1049" w:type="dxa"/>
          </w:tcPr>
          <w:p w14:paraId="5813BCD0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083F6CFB" w14:textId="77777777" w:rsidR="006663B8" w:rsidRDefault="00F41FFA">
            <w:pPr>
              <w:pStyle w:val="TableParagraph"/>
              <w:spacing w:before="0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964" w:type="dxa"/>
          </w:tcPr>
          <w:p w14:paraId="04447E80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2B5B982" w14:textId="77777777" w:rsidR="006663B8" w:rsidRDefault="00F41FFA">
            <w:pPr>
              <w:pStyle w:val="TableParagraph"/>
              <w:spacing w:before="0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23.0</w:t>
            </w:r>
          </w:p>
        </w:tc>
        <w:tc>
          <w:tcPr>
            <w:tcW w:w="907" w:type="dxa"/>
          </w:tcPr>
          <w:p w14:paraId="209A953B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655BCC93" w14:textId="77777777" w:rsidR="006663B8" w:rsidRDefault="00F41FFA">
            <w:pPr>
              <w:pStyle w:val="TableParagraph"/>
              <w:spacing w:before="0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0DC422EF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387CE425" w14:textId="77777777" w:rsidR="006663B8" w:rsidRDefault="00F41FFA">
            <w:pPr>
              <w:pStyle w:val="TableParagraph"/>
              <w:spacing w:before="0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134" w:type="dxa"/>
          </w:tcPr>
          <w:p w14:paraId="2A49378F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5E533CD" w14:textId="77777777" w:rsidR="006663B8" w:rsidRDefault="00F41FFA">
            <w:pPr>
              <w:pStyle w:val="TableParagraph"/>
              <w:spacing w:before="0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794" w:type="dxa"/>
          </w:tcPr>
          <w:p w14:paraId="55012AEB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28D86558" w14:textId="77777777" w:rsidR="006663B8" w:rsidRDefault="00F41FFA">
            <w:pPr>
              <w:pStyle w:val="TableParagraph"/>
              <w:spacing w:before="0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54.0</w:t>
            </w:r>
          </w:p>
        </w:tc>
        <w:tc>
          <w:tcPr>
            <w:tcW w:w="964" w:type="dxa"/>
          </w:tcPr>
          <w:p w14:paraId="10B4B0FF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EF6D9CF" w14:textId="77777777" w:rsidR="006663B8" w:rsidRDefault="00F41FFA">
            <w:pPr>
              <w:pStyle w:val="TableParagraph"/>
              <w:spacing w:before="0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20.4</w:t>
            </w:r>
          </w:p>
        </w:tc>
        <w:tc>
          <w:tcPr>
            <w:tcW w:w="1106" w:type="dxa"/>
          </w:tcPr>
          <w:p w14:paraId="5F0EDCB9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8368F3B" w14:textId="77777777" w:rsidR="006663B8" w:rsidRDefault="00F41FFA">
            <w:pPr>
              <w:pStyle w:val="TableParagraph"/>
              <w:spacing w:before="0"/>
              <w:ind w:left="18" w:right="12"/>
              <w:rPr>
                <w:sz w:val="18"/>
              </w:rPr>
            </w:pPr>
            <w:r>
              <w:rPr>
                <w:spacing w:val="-4"/>
                <w:sz w:val="18"/>
              </w:rPr>
              <w:t>18.6</w:t>
            </w:r>
          </w:p>
        </w:tc>
        <w:tc>
          <w:tcPr>
            <w:tcW w:w="1078" w:type="dxa"/>
          </w:tcPr>
          <w:p w14:paraId="4021A519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65C781AD" w14:textId="77777777" w:rsidR="006663B8" w:rsidRDefault="00F41FFA">
            <w:pPr>
              <w:pStyle w:val="TableParagraph"/>
              <w:spacing w:before="0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1073" w:type="dxa"/>
          </w:tcPr>
          <w:p w14:paraId="31C6C2A2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31259333" w14:textId="77777777" w:rsidR="006663B8" w:rsidRDefault="00F41FFA">
            <w:pPr>
              <w:pStyle w:val="TableParagraph"/>
              <w:spacing w:before="0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</w:tr>
      <w:tr w:rsidR="006663B8" w14:paraId="1A643EDC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7B1D51C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2ED734C8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Eye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surgery </w:t>
            </w:r>
            <w:proofErr w:type="spellStart"/>
            <w:r>
              <w:rPr>
                <w:spacing w:val="-2"/>
                <w:sz w:val="18"/>
              </w:rPr>
              <w:t>centres</w:t>
            </w:r>
            <w:proofErr w:type="spellEnd"/>
          </w:p>
        </w:tc>
        <w:tc>
          <w:tcPr>
            <w:tcW w:w="567" w:type="dxa"/>
          </w:tcPr>
          <w:p w14:paraId="1110AF4E" w14:textId="77777777" w:rsidR="006663B8" w:rsidRDefault="00F41FFA">
            <w:pPr>
              <w:pStyle w:val="TableParagraph"/>
              <w:spacing w:before="142"/>
              <w:ind w:left="11" w:right="2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191" w:type="dxa"/>
          </w:tcPr>
          <w:p w14:paraId="48220439" w14:textId="77777777" w:rsidR="006663B8" w:rsidRDefault="00F41FFA">
            <w:pPr>
              <w:pStyle w:val="TableParagraph"/>
              <w:spacing w:before="142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57.5</w:t>
            </w:r>
          </w:p>
        </w:tc>
        <w:tc>
          <w:tcPr>
            <w:tcW w:w="1049" w:type="dxa"/>
          </w:tcPr>
          <w:p w14:paraId="5C08E415" w14:textId="77777777" w:rsidR="006663B8" w:rsidRDefault="00F41FFA">
            <w:pPr>
              <w:pStyle w:val="TableParagraph"/>
              <w:spacing w:before="142"/>
              <w:ind w:left="18" w:right="10"/>
              <w:rPr>
                <w:sz w:val="18"/>
              </w:rPr>
            </w:pPr>
            <w:r>
              <w:rPr>
                <w:spacing w:val="-4"/>
                <w:sz w:val="18"/>
              </w:rPr>
              <w:t>36.3</w:t>
            </w:r>
          </w:p>
        </w:tc>
        <w:tc>
          <w:tcPr>
            <w:tcW w:w="964" w:type="dxa"/>
          </w:tcPr>
          <w:p w14:paraId="5C22F09D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5"/>
                <w:sz w:val="18"/>
              </w:rPr>
              <w:t>4.8</w:t>
            </w:r>
          </w:p>
        </w:tc>
        <w:tc>
          <w:tcPr>
            <w:tcW w:w="907" w:type="dxa"/>
          </w:tcPr>
          <w:p w14:paraId="4375A1F5" w14:textId="77777777" w:rsidR="006663B8" w:rsidRDefault="00F41FFA">
            <w:pPr>
              <w:pStyle w:val="TableParagraph"/>
              <w:spacing w:before="142"/>
              <w:ind w:left="10" w:right="10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907" w:type="dxa"/>
          </w:tcPr>
          <w:p w14:paraId="12D31590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46EEFBD2" w14:textId="77777777" w:rsidR="006663B8" w:rsidRDefault="00F41FFA">
            <w:pPr>
              <w:pStyle w:val="TableParagraph"/>
              <w:spacing w:before="142"/>
              <w:ind w:left="10" w:right="10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794" w:type="dxa"/>
          </w:tcPr>
          <w:p w14:paraId="593F7E34" w14:textId="77777777" w:rsidR="006663B8" w:rsidRDefault="00F41FFA">
            <w:pPr>
              <w:pStyle w:val="TableParagraph"/>
              <w:spacing w:before="142"/>
              <w:ind w:left="9" w:right="20"/>
              <w:rPr>
                <w:sz w:val="18"/>
              </w:rPr>
            </w:pPr>
            <w:r>
              <w:rPr>
                <w:spacing w:val="-4"/>
                <w:sz w:val="18"/>
              </w:rPr>
              <w:t>65.1</w:t>
            </w:r>
          </w:p>
        </w:tc>
        <w:tc>
          <w:tcPr>
            <w:tcW w:w="964" w:type="dxa"/>
          </w:tcPr>
          <w:p w14:paraId="73D985B3" w14:textId="77777777" w:rsidR="006663B8" w:rsidRDefault="00F41FFA">
            <w:pPr>
              <w:pStyle w:val="TableParagraph"/>
              <w:spacing w:before="142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29.5</w:t>
            </w:r>
          </w:p>
        </w:tc>
        <w:tc>
          <w:tcPr>
            <w:tcW w:w="1106" w:type="dxa"/>
          </w:tcPr>
          <w:p w14:paraId="7AEB2B0B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  <w:tc>
          <w:tcPr>
            <w:tcW w:w="1078" w:type="dxa"/>
          </w:tcPr>
          <w:p w14:paraId="2ADF517D" w14:textId="77777777" w:rsidR="006663B8" w:rsidRDefault="00F41FFA">
            <w:pPr>
              <w:pStyle w:val="TableParagraph"/>
              <w:spacing w:before="142"/>
              <w:ind w:left="17" w:right="13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073" w:type="dxa"/>
          </w:tcPr>
          <w:p w14:paraId="5445F210" w14:textId="77777777" w:rsidR="006663B8" w:rsidRDefault="00F41FFA">
            <w:pPr>
              <w:pStyle w:val="TableParagraph"/>
              <w:spacing w:before="142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</w:tr>
      <w:tr w:rsidR="006663B8" w14:paraId="171FF749" w14:textId="77777777">
        <w:trPr>
          <w:trHeight w:val="70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2CC38B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3FA99B0E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day </w:t>
            </w:r>
            <w:r>
              <w:rPr>
                <w:spacing w:val="-2"/>
                <w:sz w:val="18"/>
              </w:rPr>
              <w:t>procedure hospitals</w:t>
            </w:r>
          </w:p>
        </w:tc>
        <w:tc>
          <w:tcPr>
            <w:tcW w:w="567" w:type="dxa"/>
          </w:tcPr>
          <w:p w14:paraId="68AE2D3E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D0A9676" w14:textId="77777777" w:rsidR="006663B8" w:rsidRDefault="00F41FFA">
            <w:pPr>
              <w:pStyle w:val="TableParagraph"/>
              <w:spacing w:before="0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1,225</w:t>
            </w:r>
          </w:p>
        </w:tc>
        <w:tc>
          <w:tcPr>
            <w:tcW w:w="1191" w:type="dxa"/>
          </w:tcPr>
          <w:p w14:paraId="1A3B1F23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69263557" w14:textId="77777777" w:rsidR="006663B8" w:rsidRDefault="00F41FFA">
            <w:pPr>
              <w:pStyle w:val="TableParagraph"/>
              <w:spacing w:before="0"/>
              <w:ind w:left="14" w:right="9"/>
              <w:rPr>
                <w:sz w:val="18"/>
              </w:rPr>
            </w:pPr>
            <w:r>
              <w:rPr>
                <w:spacing w:val="-4"/>
                <w:sz w:val="18"/>
              </w:rPr>
              <w:t>63.9</w:t>
            </w:r>
          </w:p>
        </w:tc>
        <w:tc>
          <w:tcPr>
            <w:tcW w:w="1049" w:type="dxa"/>
          </w:tcPr>
          <w:p w14:paraId="79D92A36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B355121" w14:textId="77777777" w:rsidR="006663B8" w:rsidRDefault="00F41FFA">
            <w:pPr>
              <w:pStyle w:val="TableParagraph"/>
              <w:spacing w:before="0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964" w:type="dxa"/>
          </w:tcPr>
          <w:p w14:paraId="67762E09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3BD10150" w14:textId="77777777" w:rsidR="006663B8" w:rsidRDefault="00F41FFA">
            <w:pPr>
              <w:pStyle w:val="TableParagraph"/>
              <w:spacing w:before="0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32.3</w:t>
            </w:r>
          </w:p>
        </w:tc>
        <w:tc>
          <w:tcPr>
            <w:tcW w:w="907" w:type="dxa"/>
          </w:tcPr>
          <w:p w14:paraId="5C2C1F12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23B0DA8B" w14:textId="77777777" w:rsidR="006663B8" w:rsidRDefault="00F41FFA">
            <w:pPr>
              <w:pStyle w:val="TableParagraph"/>
              <w:spacing w:before="0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907" w:type="dxa"/>
          </w:tcPr>
          <w:p w14:paraId="52BCDAA4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321C9EBE" w14:textId="77777777" w:rsidR="006663B8" w:rsidRDefault="00F41FFA">
            <w:pPr>
              <w:pStyle w:val="TableParagraph"/>
              <w:spacing w:before="0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134" w:type="dxa"/>
          </w:tcPr>
          <w:p w14:paraId="0F02BEB6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75AFDDE" w14:textId="77777777" w:rsidR="006663B8" w:rsidRDefault="00F41FFA">
            <w:pPr>
              <w:pStyle w:val="TableParagraph"/>
              <w:spacing w:before="0"/>
              <w:ind w:left="7" w:right="17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794" w:type="dxa"/>
          </w:tcPr>
          <w:p w14:paraId="78CA1EDD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D0EEFCE" w14:textId="77777777" w:rsidR="006663B8" w:rsidRDefault="00F41FFA">
            <w:pPr>
              <w:pStyle w:val="TableParagraph"/>
              <w:spacing w:before="0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63.9</w:t>
            </w:r>
          </w:p>
        </w:tc>
        <w:tc>
          <w:tcPr>
            <w:tcW w:w="964" w:type="dxa"/>
          </w:tcPr>
          <w:p w14:paraId="4112A4DA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034B1225" w14:textId="77777777" w:rsidR="006663B8" w:rsidRDefault="00F41FFA">
            <w:pPr>
              <w:pStyle w:val="TableParagraph"/>
              <w:spacing w:before="0"/>
              <w:ind w:left="17" w:right="11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1106" w:type="dxa"/>
          </w:tcPr>
          <w:p w14:paraId="7203CBD6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6AFCC01" w14:textId="77777777" w:rsidR="006663B8" w:rsidRDefault="00F41FFA">
            <w:pPr>
              <w:pStyle w:val="TableParagraph"/>
              <w:spacing w:before="0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2.9</w:t>
            </w:r>
          </w:p>
        </w:tc>
        <w:tc>
          <w:tcPr>
            <w:tcW w:w="1078" w:type="dxa"/>
          </w:tcPr>
          <w:p w14:paraId="7132051F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26FB7066" w14:textId="77777777" w:rsidR="006663B8" w:rsidRDefault="00F41FFA">
            <w:pPr>
              <w:pStyle w:val="TableParagraph"/>
              <w:spacing w:before="0"/>
              <w:ind w:left="14" w:right="13"/>
              <w:rPr>
                <w:sz w:val="18"/>
              </w:rPr>
            </w:pPr>
            <w:r>
              <w:rPr>
                <w:spacing w:val="-4"/>
                <w:sz w:val="18"/>
              </w:rPr>
              <w:t>23.9</w:t>
            </w:r>
          </w:p>
        </w:tc>
        <w:tc>
          <w:tcPr>
            <w:tcW w:w="1073" w:type="dxa"/>
          </w:tcPr>
          <w:p w14:paraId="1713AF88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6941A9E7" w14:textId="77777777" w:rsidR="006663B8" w:rsidRDefault="00F41FFA">
            <w:pPr>
              <w:pStyle w:val="TableParagraph"/>
              <w:spacing w:before="0"/>
              <w:ind w:left="6" w:right="21"/>
              <w:rPr>
                <w:sz w:val="18"/>
              </w:rPr>
            </w:pPr>
            <w:r>
              <w:rPr>
                <w:spacing w:val="-5"/>
                <w:sz w:val="18"/>
              </w:rPr>
              <w:t>8.1</w:t>
            </w:r>
          </w:p>
        </w:tc>
      </w:tr>
      <w:tr w:rsidR="006663B8" w14:paraId="12B433F5" w14:textId="77777777">
        <w:trPr>
          <w:trHeight w:val="70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405E625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FF0887C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Mixed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subacute </w:t>
            </w:r>
            <w:r>
              <w:rPr>
                <w:sz w:val="18"/>
              </w:rPr>
              <w:t xml:space="preserve">and non-acute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567" w:type="dxa"/>
          </w:tcPr>
          <w:p w14:paraId="49B1032B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26D367DB" w14:textId="77777777" w:rsidR="006663B8" w:rsidRDefault="00F41FFA">
            <w:pPr>
              <w:pStyle w:val="TableParagraph"/>
              <w:spacing w:before="0"/>
              <w:ind w:left="9" w:right="8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91" w:type="dxa"/>
          </w:tcPr>
          <w:p w14:paraId="1744113B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2955C1A7" w14:textId="77777777" w:rsidR="006663B8" w:rsidRDefault="00F41FFA">
            <w:pPr>
              <w:pStyle w:val="TableParagraph"/>
              <w:spacing w:before="0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100.0</w:t>
            </w:r>
          </w:p>
        </w:tc>
        <w:tc>
          <w:tcPr>
            <w:tcW w:w="1049" w:type="dxa"/>
          </w:tcPr>
          <w:p w14:paraId="59F2E681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681BD9A" w14:textId="77777777" w:rsidR="006663B8" w:rsidRDefault="00F41FFA">
            <w:pPr>
              <w:pStyle w:val="TableParagraph"/>
              <w:spacing w:before="0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64" w:type="dxa"/>
          </w:tcPr>
          <w:p w14:paraId="4A539583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039B90E5" w14:textId="77777777" w:rsidR="006663B8" w:rsidRDefault="00F41FFA">
            <w:pPr>
              <w:pStyle w:val="TableParagraph"/>
              <w:spacing w:before="0"/>
              <w:ind w:left="14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02124D8E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335E215" w14:textId="77777777" w:rsidR="006663B8" w:rsidRDefault="00F41FFA">
            <w:pPr>
              <w:pStyle w:val="TableParagraph"/>
              <w:spacing w:before="0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152EFA87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464DCEAE" w14:textId="77777777" w:rsidR="006663B8" w:rsidRDefault="00F41FFA">
            <w:pPr>
              <w:pStyle w:val="TableParagraph"/>
              <w:spacing w:before="0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31FEC78C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63A13A3" w14:textId="77777777" w:rsidR="006663B8" w:rsidRDefault="00F41FFA">
            <w:pPr>
              <w:pStyle w:val="TableParagraph"/>
              <w:spacing w:before="0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4" w:type="dxa"/>
          </w:tcPr>
          <w:p w14:paraId="4D101C85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E22FF04" w14:textId="77777777" w:rsidR="006663B8" w:rsidRDefault="00F41FFA">
            <w:pPr>
              <w:pStyle w:val="TableParagraph"/>
              <w:spacing w:before="0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100.0</w:t>
            </w:r>
          </w:p>
        </w:tc>
        <w:tc>
          <w:tcPr>
            <w:tcW w:w="964" w:type="dxa"/>
          </w:tcPr>
          <w:p w14:paraId="1F9E4174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541C281" w14:textId="77777777" w:rsidR="006663B8" w:rsidRDefault="00F41FFA">
            <w:pPr>
              <w:pStyle w:val="TableParagraph"/>
              <w:spacing w:before="0"/>
              <w:ind w:left="13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06" w:type="dxa"/>
          </w:tcPr>
          <w:p w14:paraId="16CF8DA8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337A21C0" w14:textId="77777777" w:rsidR="006663B8" w:rsidRDefault="00F41FFA">
            <w:pPr>
              <w:pStyle w:val="TableParagraph"/>
              <w:spacing w:before="0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8" w:type="dxa"/>
          </w:tcPr>
          <w:p w14:paraId="6F6D93AC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9C70DEA" w14:textId="77777777" w:rsidR="006663B8" w:rsidRDefault="00F41FFA">
            <w:pPr>
              <w:pStyle w:val="TableParagraph"/>
              <w:spacing w:before="0"/>
              <w:ind w:left="13" w:right="13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3" w:type="dxa"/>
          </w:tcPr>
          <w:p w14:paraId="446DC185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41A5DA4B" w14:textId="77777777" w:rsidR="006663B8" w:rsidRDefault="00F41FFA">
            <w:pPr>
              <w:pStyle w:val="TableParagraph"/>
              <w:spacing w:before="0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33511DA5" w14:textId="77777777">
        <w:trPr>
          <w:trHeight w:val="70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263A0723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1B3087FC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Plastic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 xml:space="preserve">reconstructive </w:t>
            </w:r>
            <w:r>
              <w:rPr>
                <w:spacing w:val="-4"/>
                <w:sz w:val="18"/>
              </w:rPr>
              <w:t>surgery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centres</w:t>
            </w:r>
            <w:proofErr w:type="spellEnd"/>
          </w:p>
        </w:tc>
        <w:tc>
          <w:tcPr>
            <w:tcW w:w="567" w:type="dxa"/>
          </w:tcPr>
          <w:p w14:paraId="2FDD7FDA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F7E959A" w14:textId="77777777" w:rsidR="006663B8" w:rsidRDefault="00F41FFA">
            <w:pPr>
              <w:pStyle w:val="TableParagraph"/>
              <w:spacing w:before="0"/>
              <w:ind w:left="10" w:right="2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191" w:type="dxa"/>
          </w:tcPr>
          <w:p w14:paraId="163E12C2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66625FD6" w14:textId="77777777" w:rsidR="006663B8" w:rsidRDefault="00F41FFA">
            <w:pPr>
              <w:pStyle w:val="TableParagraph"/>
              <w:spacing w:before="0"/>
              <w:ind w:left="13" w:right="9"/>
              <w:rPr>
                <w:sz w:val="18"/>
              </w:rPr>
            </w:pPr>
            <w:r>
              <w:rPr>
                <w:spacing w:val="-4"/>
                <w:sz w:val="18"/>
              </w:rPr>
              <w:t>63.6</w:t>
            </w:r>
          </w:p>
        </w:tc>
        <w:tc>
          <w:tcPr>
            <w:tcW w:w="1049" w:type="dxa"/>
          </w:tcPr>
          <w:p w14:paraId="670379E5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0B682847" w14:textId="77777777" w:rsidR="006663B8" w:rsidRDefault="00F41FFA">
            <w:pPr>
              <w:pStyle w:val="TableParagraph"/>
              <w:spacing w:before="0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64" w:type="dxa"/>
          </w:tcPr>
          <w:p w14:paraId="35DDD65A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1A751B21" w14:textId="77777777" w:rsidR="006663B8" w:rsidRDefault="00F41FFA">
            <w:pPr>
              <w:pStyle w:val="TableParagraph"/>
              <w:spacing w:before="0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27.3</w:t>
            </w:r>
          </w:p>
        </w:tc>
        <w:tc>
          <w:tcPr>
            <w:tcW w:w="907" w:type="dxa"/>
          </w:tcPr>
          <w:p w14:paraId="199E9210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35637D1" w14:textId="77777777" w:rsidR="006663B8" w:rsidRDefault="00F41FFA">
            <w:pPr>
              <w:pStyle w:val="TableParagraph"/>
              <w:spacing w:before="0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9.1</w:t>
            </w:r>
          </w:p>
        </w:tc>
        <w:tc>
          <w:tcPr>
            <w:tcW w:w="907" w:type="dxa"/>
          </w:tcPr>
          <w:p w14:paraId="4DA83C1E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4A173A04" w14:textId="77777777" w:rsidR="006663B8" w:rsidRDefault="00F41FFA">
            <w:pPr>
              <w:pStyle w:val="TableParagraph"/>
              <w:spacing w:before="0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7819939A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08406738" w14:textId="77777777" w:rsidR="006663B8" w:rsidRDefault="00F41FFA">
            <w:pPr>
              <w:pStyle w:val="TableParagraph"/>
              <w:spacing w:before="0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4" w:type="dxa"/>
          </w:tcPr>
          <w:p w14:paraId="29C494F4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59324A9" w14:textId="77777777" w:rsidR="006663B8" w:rsidRDefault="00F41FFA">
            <w:pPr>
              <w:pStyle w:val="TableParagraph"/>
              <w:spacing w:before="0"/>
              <w:ind w:left="11" w:right="11"/>
              <w:rPr>
                <w:sz w:val="18"/>
              </w:rPr>
            </w:pPr>
            <w:r>
              <w:rPr>
                <w:spacing w:val="-4"/>
                <w:sz w:val="18"/>
              </w:rPr>
              <w:t>52.7</w:t>
            </w:r>
          </w:p>
        </w:tc>
        <w:tc>
          <w:tcPr>
            <w:tcW w:w="964" w:type="dxa"/>
          </w:tcPr>
          <w:p w14:paraId="28F2674D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671AAD8" w14:textId="77777777" w:rsidR="006663B8" w:rsidRDefault="00F41FFA">
            <w:pPr>
              <w:pStyle w:val="TableParagraph"/>
              <w:spacing w:before="0"/>
              <w:ind w:left="17" w:right="11"/>
              <w:rPr>
                <w:sz w:val="18"/>
              </w:rPr>
            </w:pPr>
            <w:r>
              <w:rPr>
                <w:spacing w:val="-4"/>
                <w:sz w:val="18"/>
              </w:rPr>
              <w:t>10.9</w:t>
            </w:r>
          </w:p>
        </w:tc>
        <w:tc>
          <w:tcPr>
            <w:tcW w:w="1106" w:type="dxa"/>
          </w:tcPr>
          <w:p w14:paraId="01B41151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7408F2D1" w14:textId="77777777" w:rsidR="006663B8" w:rsidRDefault="00F41FFA">
            <w:pPr>
              <w:pStyle w:val="TableParagraph"/>
              <w:spacing w:before="0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8" w:type="dxa"/>
          </w:tcPr>
          <w:p w14:paraId="16582415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4E6CF040" w14:textId="77777777" w:rsidR="006663B8" w:rsidRDefault="00F41FFA">
            <w:pPr>
              <w:pStyle w:val="TableParagraph"/>
              <w:spacing w:before="0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36.4</w:t>
            </w:r>
          </w:p>
        </w:tc>
        <w:tc>
          <w:tcPr>
            <w:tcW w:w="1073" w:type="dxa"/>
          </w:tcPr>
          <w:p w14:paraId="4449B10C" w14:textId="77777777" w:rsidR="006663B8" w:rsidRDefault="006663B8">
            <w:pPr>
              <w:pStyle w:val="TableParagraph"/>
              <w:spacing w:before="36"/>
              <w:jc w:val="left"/>
              <w:rPr>
                <w:rFonts w:ascii="Helvetica Neue LT Std 75 Bold"/>
                <w:b/>
                <w:sz w:val="18"/>
              </w:rPr>
            </w:pPr>
          </w:p>
          <w:p w14:paraId="5A1A057B" w14:textId="77777777" w:rsidR="006663B8" w:rsidRDefault="00F41FFA">
            <w:pPr>
              <w:pStyle w:val="TableParagraph"/>
              <w:spacing w:before="0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4BB13CFF" w14:textId="77777777">
        <w:trPr>
          <w:trHeight w:val="48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49EB143D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5A744512" w14:textId="77777777" w:rsidR="006663B8" w:rsidRDefault="00F41FFA" w:rsidP="00A01C55">
            <w:pPr>
              <w:pStyle w:val="TableParagraph"/>
              <w:spacing w:before="26" w:line="220" w:lineRule="atLeast"/>
              <w:ind w:left="5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Women’s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567" w:type="dxa"/>
          </w:tcPr>
          <w:p w14:paraId="398AA65F" w14:textId="77777777" w:rsidR="006663B8" w:rsidRDefault="00F41FFA">
            <w:pPr>
              <w:pStyle w:val="TableParagraph"/>
              <w:spacing w:before="142"/>
              <w:ind w:left="9" w:right="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191" w:type="dxa"/>
          </w:tcPr>
          <w:p w14:paraId="171D5465" w14:textId="77777777" w:rsidR="006663B8" w:rsidRDefault="00F41FFA">
            <w:pPr>
              <w:pStyle w:val="TableParagraph"/>
              <w:spacing w:before="142"/>
              <w:ind w:left="8" w:right="9"/>
              <w:rPr>
                <w:sz w:val="18"/>
              </w:rPr>
            </w:pPr>
            <w:r>
              <w:rPr>
                <w:spacing w:val="-4"/>
                <w:sz w:val="18"/>
              </w:rPr>
              <w:t>72.7</w:t>
            </w:r>
          </w:p>
        </w:tc>
        <w:tc>
          <w:tcPr>
            <w:tcW w:w="1049" w:type="dxa"/>
          </w:tcPr>
          <w:p w14:paraId="5B3B5DEA" w14:textId="77777777" w:rsidR="006663B8" w:rsidRDefault="00F41FFA">
            <w:pPr>
              <w:pStyle w:val="TableParagraph"/>
              <w:spacing w:before="142"/>
              <w:ind w:left="14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64" w:type="dxa"/>
          </w:tcPr>
          <w:p w14:paraId="0F8EAED4" w14:textId="77777777" w:rsidR="006663B8" w:rsidRDefault="00F41FFA">
            <w:pPr>
              <w:pStyle w:val="TableParagraph"/>
              <w:spacing w:before="142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27.3</w:t>
            </w:r>
          </w:p>
        </w:tc>
        <w:tc>
          <w:tcPr>
            <w:tcW w:w="907" w:type="dxa"/>
          </w:tcPr>
          <w:p w14:paraId="6FD5C62B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7" w:type="dxa"/>
          </w:tcPr>
          <w:p w14:paraId="77204093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34" w:type="dxa"/>
          </w:tcPr>
          <w:p w14:paraId="2B5A4968" w14:textId="77777777" w:rsidR="006663B8" w:rsidRDefault="00F41FFA">
            <w:pPr>
              <w:pStyle w:val="TableParagraph"/>
              <w:spacing w:before="142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4" w:type="dxa"/>
          </w:tcPr>
          <w:p w14:paraId="41BED3F4" w14:textId="77777777" w:rsidR="006663B8" w:rsidRDefault="00F41FFA">
            <w:pPr>
              <w:pStyle w:val="TableParagraph"/>
              <w:spacing w:before="142"/>
              <w:ind w:left="14" w:right="11"/>
              <w:rPr>
                <w:sz w:val="18"/>
              </w:rPr>
            </w:pPr>
            <w:r>
              <w:rPr>
                <w:spacing w:val="-4"/>
                <w:sz w:val="18"/>
              </w:rPr>
              <w:t>63.6</w:t>
            </w:r>
          </w:p>
        </w:tc>
        <w:tc>
          <w:tcPr>
            <w:tcW w:w="964" w:type="dxa"/>
          </w:tcPr>
          <w:p w14:paraId="50D601D2" w14:textId="77777777" w:rsidR="006663B8" w:rsidRDefault="00F41FFA">
            <w:pPr>
              <w:pStyle w:val="TableParagraph"/>
              <w:spacing w:before="142"/>
              <w:ind w:left="13" w:right="1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106" w:type="dxa"/>
          </w:tcPr>
          <w:p w14:paraId="3D10A863" w14:textId="77777777" w:rsidR="006663B8" w:rsidRDefault="00F41FFA">
            <w:pPr>
              <w:pStyle w:val="TableParagraph"/>
              <w:spacing w:before="142"/>
              <w:ind w:left="18" w:right="12"/>
              <w:rPr>
                <w:sz w:val="18"/>
              </w:rPr>
            </w:pPr>
            <w:r>
              <w:rPr>
                <w:spacing w:val="-4"/>
                <w:sz w:val="18"/>
              </w:rPr>
              <w:t>27.3</w:t>
            </w:r>
          </w:p>
        </w:tc>
        <w:tc>
          <w:tcPr>
            <w:tcW w:w="1078" w:type="dxa"/>
          </w:tcPr>
          <w:p w14:paraId="4318A24D" w14:textId="77777777" w:rsidR="006663B8" w:rsidRDefault="00F41FFA">
            <w:pPr>
              <w:pStyle w:val="TableParagraph"/>
              <w:spacing w:before="142"/>
              <w:ind w:left="4" w:right="17"/>
              <w:rPr>
                <w:sz w:val="18"/>
              </w:rPr>
            </w:pPr>
            <w:r>
              <w:rPr>
                <w:spacing w:val="-5"/>
                <w:sz w:val="18"/>
              </w:rPr>
              <w:t>9.1</w:t>
            </w:r>
          </w:p>
        </w:tc>
        <w:tc>
          <w:tcPr>
            <w:tcW w:w="1073" w:type="dxa"/>
          </w:tcPr>
          <w:p w14:paraId="231730A0" w14:textId="77777777" w:rsidR="006663B8" w:rsidRDefault="00F41FFA">
            <w:pPr>
              <w:pStyle w:val="TableParagraph"/>
              <w:spacing w:before="142"/>
              <w:ind w:left="15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5FB42981" w14:textId="77777777">
        <w:trPr>
          <w:trHeight w:val="265"/>
        </w:trPr>
        <w:tc>
          <w:tcPr>
            <w:tcW w:w="789" w:type="dxa"/>
            <w:vMerge w:val="restart"/>
            <w:shd w:val="clear" w:color="auto" w:fill="DADBE6"/>
          </w:tcPr>
          <w:p w14:paraId="697DD86D" w14:textId="77777777" w:rsidR="006663B8" w:rsidRDefault="00F41FFA" w:rsidP="00A01C55">
            <w:pPr>
              <w:pStyle w:val="TableParagraph"/>
              <w:spacing w:before="60" w:line="244" w:lineRule="auto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Funding 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1474" w:type="dxa"/>
          </w:tcPr>
          <w:p w14:paraId="1BE4CCFA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Public</w:t>
            </w:r>
          </w:p>
        </w:tc>
        <w:tc>
          <w:tcPr>
            <w:tcW w:w="567" w:type="dxa"/>
          </w:tcPr>
          <w:p w14:paraId="33986491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2,685</w:t>
            </w:r>
          </w:p>
        </w:tc>
        <w:tc>
          <w:tcPr>
            <w:tcW w:w="1191" w:type="dxa"/>
          </w:tcPr>
          <w:p w14:paraId="7856EF08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61.2</w:t>
            </w:r>
          </w:p>
        </w:tc>
        <w:tc>
          <w:tcPr>
            <w:tcW w:w="1049" w:type="dxa"/>
          </w:tcPr>
          <w:p w14:paraId="3A1CF660" w14:textId="77777777" w:rsidR="006663B8" w:rsidRDefault="00F41FFA">
            <w:pPr>
              <w:pStyle w:val="TableParagraph"/>
              <w:spacing w:before="32" w:line="213" w:lineRule="exact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964" w:type="dxa"/>
          </w:tcPr>
          <w:p w14:paraId="04248D15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28.9</w:t>
            </w:r>
          </w:p>
        </w:tc>
        <w:tc>
          <w:tcPr>
            <w:tcW w:w="907" w:type="dxa"/>
          </w:tcPr>
          <w:p w14:paraId="094507B1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907" w:type="dxa"/>
          </w:tcPr>
          <w:p w14:paraId="3844D975" w14:textId="77777777" w:rsidR="006663B8" w:rsidRDefault="00F41FFA">
            <w:pPr>
              <w:pStyle w:val="TableParagraph"/>
              <w:spacing w:before="32" w:line="213" w:lineRule="exact"/>
              <w:ind w:left="8" w:right="18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1134" w:type="dxa"/>
          </w:tcPr>
          <w:p w14:paraId="44573445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794" w:type="dxa"/>
          </w:tcPr>
          <w:p w14:paraId="607D21F1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62.9</w:t>
            </w:r>
          </w:p>
        </w:tc>
        <w:tc>
          <w:tcPr>
            <w:tcW w:w="964" w:type="dxa"/>
          </w:tcPr>
          <w:p w14:paraId="3B8C0373" w14:textId="77777777" w:rsidR="006663B8" w:rsidRDefault="00F41FFA">
            <w:pPr>
              <w:pStyle w:val="TableParagraph"/>
              <w:spacing w:before="32" w:line="213" w:lineRule="exact"/>
              <w:ind w:left="10" w:right="11"/>
              <w:rPr>
                <w:sz w:val="18"/>
              </w:rPr>
            </w:pPr>
            <w:r>
              <w:rPr>
                <w:spacing w:val="-5"/>
                <w:sz w:val="18"/>
              </w:rPr>
              <w:t>2.7</w:t>
            </w:r>
          </w:p>
        </w:tc>
        <w:tc>
          <w:tcPr>
            <w:tcW w:w="1106" w:type="dxa"/>
          </w:tcPr>
          <w:p w14:paraId="056D3802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7.8</w:t>
            </w:r>
          </w:p>
        </w:tc>
        <w:tc>
          <w:tcPr>
            <w:tcW w:w="1078" w:type="dxa"/>
          </w:tcPr>
          <w:p w14:paraId="4A0A676A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23.2</w:t>
            </w:r>
          </w:p>
        </w:tc>
        <w:tc>
          <w:tcPr>
            <w:tcW w:w="1073" w:type="dxa"/>
          </w:tcPr>
          <w:p w14:paraId="0C2E1A50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3.4</w:t>
            </w:r>
          </w:p>
        </w:tc>
      </w:tr>
      <w:tr w:rsidR="006663B8" w14:paraId="51FDBA81" w14:textId="77777777">
        <w:trPr>
          <w:trHeight w:val="265"/>
        </w:trPr>
        <w:tc>
          <w:tcPr>
            <w:tcW w:w="789" w:type="dxa"/>
            <w:vMerge/>
            <w:tcBorders>
              <w:top w:val="nil"/>
            </w:tcBorders>
            <w:shd w:val="clear" w:color="auto" w:fill="DADBE6"/>
          </w:tcPr>
          <w:p w14:paraId="1DA92DC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14:paraId="7E4E050E" w14:textId="77777777" w:rsidR="006663B8" w:rsidRDefault="00F41FFA" w:rsidP="00A01C55">
            <w:pPr>
              <w:pStyle w:val="TableParagraph"/>
              <w:spacing w:before="32" w:line="213" w:lineRule="exact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</w:p>
        </w:tc>
        <w:tc>
          <w:tcPr>
            <w:tcW w:w="567" w:type="dxa"/>
          </w:tcPr>
          <w:p w14:paraId="1224DB28" w14:textId="77777777" w:rsidR="006663B8" w:rsidRDefault="00F41FFA">
            <w:pPr>
              <w:pStyle w:val="TableParagraph"/>
              <w:spacing w:before="32" w:line="213" w:lineRule="exact"/>
              <w:ind w:left="11" w:right="2"/>
              <w:rPr>
                <w:sz w:val="18"/>
              </w:rPr>
            </w:pPr>
            <w:r>
              <w:rPr>
                <w:spacing w:val="-2"/>
                <w:sz w:val="18"/>
              </w:rPr>
              <w:t>6,009</w:t>
            </w:r>
          </w:p>
        </w:tc>
        <w:tc>
          <w:tcPr>
            <w:tcW w:w="1191" w:type="dxa"/>
          </w:tcPr>
          <w:p w14:paraId="2AF844C1" w14:textId="77777777" w:rsidR="006663B8" w:rsidRDefault="00F41FFA">
            <w:pPr>
              <w:pStyle w:val="TableParagraph"/>
              <w:spacing w:before="32" w:line="213" w:lineRule="exact"/>
              <w:ind w:left="17" w:right="9"/>
              <w:rPr>
                <w:sz w:val="18"/>
              </w:rPr>
            </w:pPr>
            <w:r>
              <w:rPr>
                <w:spacing w:val="-4"/>
                <w:sz w:val="18"/>
              </w:rPr>
              <w:t>57.6</w:t>
            </w:r>
          </w:p>
        </w:tc>
        <w:tc>
          <w:tcPr>
            <w:tcW w:w="1049" w:type="dxa"/>
          </w:tcPr>
          <w:p w14:paraId="117274EF" w14:textId="77777777" w:rsidR="006663B8" w:rsidRDefault="00F41FFA">
            <w:pPr>
              <w:pStyle w:val="TableParagraph"/>
              <w:spacing w:before="32" w:line="213" w:lineRule="exact"/>
              <w:ind w:left="18" w:right="10"/>
              <w:rPr>
                <w:sz w:val="18"/>
              </w:rPr>
            </w:pPr>
            <w:r>
              <w:rPr>
                <w:spacing w:val="-5"/>
                <w:sz w:val="18"/>
              </w:rPr>
              <w:t>9.0</w:t>
            </w:r>
          </w:p>
        </w:tc>
        <w:tc>
          <w:tcPr>
            <w:tcW w:w="964" w:type="dxa"/>
          </w:tcPr>
          <w:p w14:paraId="6EFCBFFA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30.2</w:t>
            </w:r>
          </w:p>
        </w:tc>
        <w:tc>
          <w:tcPr>
            <w:tcW w:w="907" w:type="dxa"/>
          </w:tcPr>
          <w:p w14:paraId="715DBAC6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907" w:type="dxa"/>
          </w:tcPr>
          <w:p w14:paraId="33D33FEE" w14:textId="77777777" w:rsidR="006663B8" w:rsidRDefault="00F41FFA">
            <w:pPr>
              <w:pStyle w:val="TableParagraph"/>
              <w:spacing w:before="32" w:line="213" w:lineRule="exact"/>
              <w:ind w:left="13" w:right="10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134" w:type="dxa"/>
          </w:tcPr>
          <w:p w14:paraId="4A486CFF" w14:textId="77777777" w:rsidR="006663B8" w:rsidRDefault="00F41FFA">
            <w:pPr>
              <w:pStyle w:val="TableParagraph"/>
              <w:spacing w:before="32" w:line="213" w:lineRule="exact"/>
              <w:ind w:left="17" w:right="10"/>
              <w:rPr>
                <w:sz w:val="18"/>
              </w:rPr>
            </w:pPr>
            <w:r>
              <w:rPr>
                <w:spacing w:val="-5"/>
                <w:sz w:val="18"/>
              </w:rPr>
              <w:t>2.2</w:t>
            </w:r>
          </w:p>
        </w:tc>
        <w:tc>
          <w:tcPr>
            <w:tcW w:w="794" w:type="dxa"/>
          </w:tcPr>
          <w:p w14:paraId="578A3CD1" w14:textId="77777777" w:rsidR="006663B8" w:rsidRDefault="00F41FFA">
            <w:pPr>
              <w:pStyle w:val="TableParagraph"/>
              <w:spacing w:before="32" w:line="213" w:lineRule="exact"/>
              <w:ind w:left="18" w:right="11"/>
              <w:rPr>
                <w:sz w:val="18"/>
              </w:rPr>
            </w:pPr>
            <w:r>
              <w:rPr>
                <w:spacing w:val="-4"/>
                <w:sz w:val="18"/>
              </w:rPr>
              <w:t>63.5</w:t>
            </w:r>
          </w:p>
        </w:tc>
        <w:tc>
          <w:tcPr>
            <w:tcW w:w="964" w:type="dxa"/>
          </w:tcPr>
          <w:p w14:paraId="6D4BF105" w14:textId="77777777" w:rsidR="006663B8" w:rsidRDefault="00F41FFA">
            <w:pPr>
              <w:pStyle w:val="TableParagraph"/>
              <w:spacing w:before="32" w:line="213" w:lineRule="exact"/>
              <w:ind w:left="9" w:right="20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1106" w:type="dxa"/>
          </w:tcPr>
          <w:p w14:paraId="156A3784" w14:textId="77777777" w:rsidR="006663B8" w:rsidRDefault="00F41FFA">
            <w:pPr>
              <w:pStyle w:val="TableParagraph"/>
              <w:spacing w:before="32" w:line="213" w:lineRule="exact"/>
              <w:ind w:left="18" w:right="12"/>
              <w:rPr>
                <w:sz w:val="18"/>
              </w:rPr>
            </w:pPr>
            <w:r>
              <w:rPr>
                <w:spacing w:val="-5"/>
                <w:sz w:val="18"/>
              </w:rPr>
              <w:t>6.8</w:t>
            </w:r>
          </w:p>
        </w:tc>
        <w:tc>
          <w:tcPr>
            <w:tcW w:w="1078" w:type="dxa"/>
          </w:tcPr>
          <w:p w14:paraId="26E08F9B" w14:textId="77777777" w:rsidR="006663B8" w:rsidRDefault="00F41FFA">
            <w:pPr>
              <w:pStyle w:val="TableParagraph"/>
              <w:spacing w:before="32" w:line="213" w:lineRule="exact"/>
              <w:ind w:left="17" w:right="13"/>
              <w:rPr>
                <w:sz w:val="18"/>
              </w:rPr>
            </w:pPr>
            <w:r>
              <w:rPr>
                <w:spacing w:val="-4"/>
                <w:sz w:val="18"/>
              </w:rPr>
              <w:t>24.0</w:t>
            </w:r>
          </w:p>
        </w:tc>
        <w:tc>
          <w:tcPr>
            <w:tcW w:w="1073" w:type="dxa"/>
          </w:tcPr>
          <w:p w14:paraId="0FF2002F" w14:textId="77777777" w:rsidR="006663B8" w:rsidRDefault="00F41FFA">
            <w:pPr>
              <w:pStyle w:val="TableParagraph"/>
              <w:spacing w:before="32" w:line="213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3.5</w:t>
            </w:r>
          </w:p>
        </w:tc>
      </w:tr>
      <w:tr w:rsidR="006663B8" w14:paraId="0A7A11C4" w14:textId="77777777">
        <w:trPr>
          <w:trHeight w:val="508"/>
        </w:trPr>
        <w:tc>
          <w:tcPr>
            <w:tcW w:w="2263" w:type="dxa"/>
            <w:gridSpan w:val="2"/>
            <w:shd w:val="clear" w:color="auto" w:fill="DADBE6"/>
          </w:tcPr>
          <w:p w14:paraId="0DE8BFE2" w14:textId="77777777" w:rsidR="006663B8" w:rsidRDefault="00F41FFA">
            <w:pPr>
              <w:pStyle w:val="TableParagraph"/>
              <w:spacing w:line="244" w:lineRule="auto"/>
              <w:ind w:left="56" w:right="955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 xml:space="preserve">Combined </w:t>
            </w:r>
            <w:r>
              <w:rPr>
                <w:rFonts w:ascii="Helvetica Neue LT Std 75 Bold"/>
                <w:b/>
                <w:sz w:val="18"/>
              </w:rPr>
              <w:t>national</w:t>
            </w:r>
            <w:r>
              <w:rPr>
                <w:rFonts w:ascii="Helvetica Neue LT Std 75 Bold"/>
                <w:b/>
                <w:spacing w:val="-1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sz w:val="18"/>
              </w:rPr>
              <w:t>result</w:t>
            </w:r>
          </w:p>
        </w:tc>
        <w:tc>
          <w:tcPr>
            <w:tcW w:w="567" w:type="dxa"/>
            <w:shd w:val="clear" w:color="auto" w:fill="DADBE6"/>
          </w:tcPr>
          <w:p w14:paraId="3515EC7C" w14:textId="77777777" w:rsidR="006663B8" w:rsidRDefault="00F41FFA">
            <w:pPr>
              <w:pStyle w:val="TableParagraph"/>
              <w:spacing w:before="154"/>
              <w:ind w:left="11" w:right="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8,964</w:t>
            </w:r>
          </w:p>
        </w:tc>
        <w:tc>
          <w:tcPr>
            <w:tcW w:w="1191" w:type="dxa"/>
            <w:shd w:val="clear" w:color="auto" w:fill="DADBE6"/>
          </w:tcPr>
          <w:p w14:paraId="251E3168" w14:textId="77777777" w:rsidR="006663B8" w:rsidRDefault="00F41FFA">
            <w:pPr>
              <w:pStyle w:val="TableParagraph"/>
              <w:spacing w:before="154"/>
              <w:ind w:left="13" w:right="9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58.7</w:t>
            </w:r>
          </w:p>
        </w:tc>
        <w:tc>
          <w:tcPr>
            <w:tcW w:w="1049" w:type="dxa"/>
            <w:shd w:val="clear" w:color="auto" w:fill="DADBE6"/>
          </w:tcPr>
          <w:p w14:paraId="125A2CE3" w14:textId="77777777" w:rsidR="006663B8" w:rsidRDefault="00F41FFA">
            <w:pPr>
              <w:pStyle w:val="TableParagraph"/>
              <w:spacing w:before="154"/>
              <w:ind w:left="18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7.8</w:t>
            </w:r>
          </w:p>
        </w:tc>
        <w:tc>
          <w:tcPr>
            <w:tcW w:w="964" w:type="dxa"/>
            <w:shd w:val="clear" w:color="auto" w:fill="DADBE6"/>
          </w:tcPr>
          <w:p w14:paraId="2878CC98" w14:textId="77777777" w:rsidR="006663B8" w:rsidRDefault="00F41FFA">
            <w:pPr>
              <w:pStyle w:val="TableParagraph"/>
              <w:spacing w:before="154"/>
              <w:ind w:left="18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29.8</w:t>
            </w:r>
          </w:p>
        </w:tc>
        <w:tc>
          <w:tcPr>
            <w:tcW w:w="907" w:type="dxa"/>
            <w:shd w:val="clear" w:color="auto" w:fill="DADBE6"/>
          </w:tcPr>
          <w:p w14:paraId="3D4DABAD" w14:textId="77777777" w:rsidR="006663B8" w:rsidRDefault="00F41FFA">
            <w:pPr>
              <w:pStyle w:val="TableParagraph"/>
              <w:spacing w:before="154"/>
              <w:ind w:left="18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0.6</w:t>
            </w:r>
          </w:p>
        </w:tc>
        <w:tc>
          <w:tcPr>
            <w:tcW w:w="907" w:type="dxa"/>
            <w:shd w:val="clear" w:color="auto" w:fill="DADBE6"/>
          </w:tcPr>
          <w:p w14:paraId="67BFD81F" w14:textId="77777777" w:rsidR="006663B8" w:rsidRDefault="00F41FFA">
            <w:pPr>
              <w:pStyle w:val="TableParagraph"/>
              <w:spacing w:before="154"/>
              <w:ind w:left="8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1.1</w:t>
            </w:r>
          </w:p>
        </w:tc>
        <w:tc>
          <w:tcPr>
            <w:tcW w:w="1134" w:type="dxa"/>
            <w:shd w:val="clear" w:color="auto" w:fill="DADBE6"/>
          </w:tcPr>
          <w:p w14:paraId="45D31A04" w14:textId="77777777" w:rsidR="006663B8" w:rsidRDefault="00F41FFA">
            <w:pPr>
              <w:pStyle w:val="TableParagraph"/>
              <w:spacing w:before="154"/>
              <w:ind w:left="7" w:right="10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2.1</w:t>
            </w:r>
          </w:p>
        </w:tc>
        <w:tc>
          <w:tcPr>
            <w:tcW w:w="794" w:type="dxa"/>
            <w:shd w:val="clear" w:color="auto" w:fill="DADBE6"/>
          </w:tcPr>
          <w:p w14:paraId="4E99F5DA" w14:textId="77777777" w:rsidR="006663B8" w:rsidRDefault="00F41FFA">
            <w:pPr>
              <w:pStyle w:val="TableParagraph"/>
              <w:spacing w:before="154"/>
              <w:ind w:left="20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63.3</w:t>
            </w:r>
          </w:p>
        </w:tc>
        <w:tc>
          <w:tcPr>
            <w:tcW w:w="964" w:type="dxa"/>
            <w:shd w:val="clear" w:color="auto" w:fill="DADBE6"/>
          </w:tcPr>
          <w:p w14:paraId="03798357" w14:textId="77777777" w:rsidR="006663B8" w:rsidRDefault="00F41FFA">
            <w:pPr>
              <w:pStyle w:val="TableParagraph"/>
              <w:spacing w:before="154"/>
              <w:ind w:left="20" w:right="1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2.3</w:t>
            </w:r>
          </w:p>
        </w:tc>
        <w:tc>
          <w:tcPr>
            <w:tcW w:w="1106" w:type="dxa"/>
            <w:shd w:val="clear" w:color="auto" w:fill="DADBE6"/>
          </w:tcPr>
          <w:p w14:paraId="67B05D98" w14:textId="77777777" w:rsidR="006663B8" w:rsidRDefault="00F41FFA">
            <w:pPr>
              <w:pStyle w:val="TableParagraph"/>
              <w:spacing w:before="154"/>
              <w:ind w:left="18" w:right="1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7.1</w:t>
            </w:r>
          </w:p>
        </w:tc>
        <w:tc>
          <w:tcPr>
            <w:tcW w:w="1078" w:type="dxa"/>
            <w:shd w:val="clear" w:color="auto" w:fill="DADBE6"/>
          </w:tcPr>
          <w:p w14:paraId="74038AE0" w14:textId="77777777" w:rsidR="006663B8" w:rsidRDefault="00F41FFA">
            <w:pPr>
              <w:pStyle w:val="TableParagraph"/>
              <w:spacing w:before="154"/>
              <w:ind w:left="17" w:right="13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23.8</w:t>
            </w:r>
          </w:p>
        </w:tc>
        <w:tc>
          <w:tcPr>
            <w:tcW w:w="1073" w:type="dxa"/>
            <w:shd w:val="clear" w:color="auto" w:fill="DADBE6"/>
          </w:tcPr>
          <w:p w14:paraId="46F39A7A" w14:textId="77777777" w:rsidR="006663B8" w:rsidRDefault="00F41FFA">
            <w:pPr>
              <w:pStyle w:val="TableParagraph"/>
              <w:spacing w:before="154"/>
              <w:ind w:left="21" w:right="1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3.5</w:t>
            </w:r>
          </w:p>
        </w:tc>
      </w:tr>
    </w:tbl>
    <w:p w14:paraId="08083EB5" w14:textId="77777777" w:rsidR="006663B8" w:rsidRDefault="006663B8">
      <w:pPr>
        <w:pStyle w:val="BodyText"/>
        <w:spacing w:before="1"/>
        <w:rPr>
          <w:rFonts w:ascii="Helvetica Neue LT Std 75 Bold"/>
          <w:b/>
          <w:sz w:val="18"/>
        </w:rPr>
      </w:pPr>
    </w:p>
    <w:p w14:paraId="3F5A6990" w14:textId="77777777" w:rsidR="006663B8" w:rsidRDefault="00F41FFA">
      <w:pPr>
        <w:ind w:left="117"/>
        <w:rPr>
          <w:sz w:val="10"/>
        </w:rPr>
      </w:pPr>
      <w:r>
        <w:rPr>
          <w:sz w:val="18"/>
        </w:rPr>
        <w:t>^</w:t>
      </w:r>
      <w:r>
        <w:rPr>
          <w:spacing w:val="-9"/>
          <w:sz w:val="18"/>
        </w:rPr>
        <w:t xml:space="preserve"> </w:t>
      </w:r>
      <w:r>
        <w:rPr>
          <w:sz w:val="18"/>
        </w:rPr>
        <w:t>Remoteness</w:t>
      </w:r>
      <w:r>
        <w:rPr>
          <w:spacing w:val="-7"/>
          <w:sz w:val="18"/>
        </w:rPr>
        <w:t xml:space="preserve"> </w:t>
      </w:r>
      <w:r>
        <w:rPr>
          <w:sz w:val="18"/>
        </w:rPr>
        <w:t>category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z w:val="18"/>
        </w:rPr>
        <w:t>Bureau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Statistics.</w:t>
      </w:r>
      <w:r>
        <w:rPr>
          <w:spacing w:val="-2"/>
          <w:position w:val="6"/>
          <w:sz w:val="10"/>
        </w:rPr>
        <w:t>7</w:t>
      </w:r>
    </w:p>
    <w:p w14:paraId="0A90A1EA" w14:textId="77777777" w:rsidR="006663B8" w:rsidRDefault="00F41FFA">
      <w:pPr>
        <w:spacing w:before="41"/>
        <w:ind w:left="117"/>
        <w:rPr>
          <w:sz w:val="10"/>
        </w:rPr>
      </w:pPr>
      <w:r>
        <w:rPr>
          <w:sz w:val="18"/>
        </w:rPr>
        <w:t>^^</w:t>
      </w:r>
      <w:r>
        <w:rPr>
          <w:spacing w:val="-11"/>
          <w:sz w:val="18"/>
        </w:rPr>
        <w:t xml:space="preserve"> </w:t>
      </w:r>
      <w:r>
        <w:rPr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z w:val="18"/>
        </w:rPr>
        <w:t>Institute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Welfare.</w:t>
      </w:r>
      <w:r>
        <w:rPr>
          <w:spacing w:val="-2"/>
          <w:position w:val="6"/>
          <w:sz w:val="10"/>
        </w:rPr>
        <w:t>6</w:t>
      </w:r>
    </w:p>
    <w:p w14:paraId="69A0575C" w14:textId="77777777" w:rsidR="006663B8" w:rsidRDefault="00F41FFA">
      <w:pPr>
        <w:spacing w:before="41"/>
        <w:ind w:left="117"/>
        <w:rPr>
          <w:sz w:val="18"/>
        </w:rPr>
      </w:pPr>
      <w:r>
        <w:rPr>
          <w:sz w:val="18"/>
        </w:rPr>
        <w:t>*</w:t>
      </w:r>
      <w:r>
        <w:rPr>
          <w:spacing w:val="-12"/>
          <w:sz w:val="18"/>
        </w:rPr>
        <w:t xml:space="preserve"> </w:t>
      </w:r>
      <w:r>
        <w:rPr>
          <w:sz w:val="18"/>
        </w:rPr>
        <w:t>Tasmania</w:t>
      </w:r>
      <w:r>
        <w:rPr>
          <w:spacing w:val="-9"/>
          <w:sz w:val="18"/>
        </w:rPr>
        <w:t xml:space="preserve"> </w:t>
      </w:r>
      <w:r>
        <w:rPr>
          <w:sz w:val="18"/>
        </w:rPr>
        <w:t>did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contribute</w:t>
      </w:r>
      <w:r>
        <w:rPr>
          <w:spacing w:val="-9"/>
          <w:sz w:val="18"/>
        </w:rPr>
        <w:t xml:space="preserve"> </w:t>
      </w:r>
      <w:r>
        <w:rPr>
          <w:sz w:val="18"/>
        </w:rPr>
        <w:t>any</w:t>
      </w:r>
      <w:r>
        <w:rPr>
          <w:spacing w:val="-10"/>
          <w:sz w:val="18"/>
        </w:rPr>
        <w:t xml:space="preserve"> </w:t>
      </w:r>
      <w:r>
        <w:rPr>
          <w:sz w:val="18"/>
        </w:rPr>
        <w:t>data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2022.</w:t>
      </w:r>
    </w:p>
    <w:p w14:paraId="47445DF5" w14:textId="77777777" w:rsidR="006663B8" w:rsidRDefault="00F41FFA">
      <w:pPr>
        <w:spacing w:before="41"/>
        <w:ind w:left="117"/>
        <w:rPr>
          <w:sz w:val="18"/>
        </w:rPr>
      </w:pPr>
      <w:r>
        <w:rPr>
          <w:sz w:val="18"/>
        </w:rPr>
        <w:t>N/A</w:t>
      </w:r>
      <w:r>
        <w:rPr>
          <w:spacing w:val="-9"/>
          <w:sz w:val="18"/>
        </w:rPr>
        <w:t xml:space="preserve"> </w:t>
      </w:r>
      <w:r>
        <w:rPr>
          <w:sz w:val="18"/>
        </w:rPr>
        <w:t>=</w:t>
      </w:r>
      <w:r>
        <w:rPr>
          <w:spacing w:val="-9"/>
          <w:sz w:val="18"/>
        </w:rPr>
        <w:t xml:space="preserve"> </w:t>
      </w:r>
      <w:r>
        <w:rPr>
          <w:sz w:val="18"/>
        </w:rPr>
        <w:t>Not</w:t>
      </w:r>
      <w:r>
        <w:rPr>
          <w:spacing w:val="-8"/>
          <w:sz w:val="18"/>
        </w:rPr>
        <w:t xml:space="preserve"> </w:t>
      </w:r>
      <w:r>
        <w:rPr>
          <w:sz w:val="18"/>
        </w:rPr>
        <w:t>applicable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8"/>
          <w:sz w:val="18"/>
        </w:rPr>
        <w:t xml:space="preserve"> </w:t>
      </w:r>
      <w:r>
        <w:rPr>
          <w:sz w:val="18"/>
        </w:rPr>
        <w:t>there</w:t>
      </w:r>
      <w:r>
        <w:rPr>
          <w:spacing w:val="-9"/>
          <w:sz w:val="18"/>
        </w:rPr>
        <w:t xml:space="preserve"> </w:t>
      </w:r>
      <w:r>
        <w:rPr>
          <w:sz w:val="18"/>
        </w:rPr>
        <w:t>were</w:t>
      </w:r>
      <w:r>
        <w:rPr>
          <w:spacing w:val="-9"/>
          <w:sz w:val="18"/>
        </w:rPr>
        <w:t xml:space="preserve"> </w:t>
      </w:r>
      <w:r>
        <w:rPr>
          <w:sz w:val="18"/>
        </w:rPr>
        <w:t>fewer</w:t>
      </w:r>
      <w:r>
        <w:rPr>
          <w:spacing w:val="-8"/>
          <w:sz w:val="18"/>
        </w:rPr>
        <w:t xml:space="preserve"> </w:t>
      </w:r>
      <w:r>
        <w:rPr>
          <w:sz w:val="18"/>
        </w:rPr>
        <w:t>than</w:t>
      </w:r>
      <w:r>
        <w:rPr>
          <w:spacing w:val="-9"/>
          <w:sz w:val="18"/>
        </w:rPr>
        <w:t xml:space="preserve"> </w:t>
      </w:r>
      <w:r>
        <w:rPr>
          <w:sz w:val="18"/>
        </w:rPr>
        <w:t>10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prescriptions.</w:t>
      </w:r>
    </w:p>
    <w:p w14:paraId="24D54B4F" w14:textId="77777777" w:rsidR="006663B8" w:rsidRDefault="006663B8">
      <w:pPr>
        <w:rPr>
          <w:sz w:val="18"/>
        </w:rPr>
        <w:sectPr w:rsidR="006663B8" w:rsidSect="00EF3B27">
          <w:headerReference w:type="default" r:id="rId29"/>
          <w:pgSz w:w="16840" w:h="11910" w:orient="landscape"/>
          <w:pgMar w:top="340" w:right="1300" w:bottom="0" w:left="1300" w:header="0" w:footer="181" w:gutter="0"/>
          <w:cols w:space="720"/>
          <w:docGrid w:linePitch="299"/>
        </w:sectPr>
      </w:pPr>
    </w:p>
    <w:p w14:paraId="25B6DE3B" w14:textId="535BC366" w:rsidR="006663B8" w:rsidRDefault="006663B8">
      <w:pPr>
        <w:pStyle w:val="BodyText"/>
      </w:pPr>
    </w:p>
    <w:p w14:paraId="737850AD" w14:textId="77777777" w:rsidR="006663B8" w:rsidRDefault="006663B8">
      <w:pPr>
        <w:pStyle w:val="BodyText"/>
        <w:spacing w:before="216"/>
      </w:pPr>
    </w:p>
    <w:p w14:paraId="69BBF57B" w14:textId="77777777" w:rsidR="006663B8" w:rsidRDefault="00F41FFA">
      <w:pPr>
        <w:pStyle w:val="Heading4"/>
        <w:ind w:left="1110" w:right="163"/>
      </w:pPr>
      <w:r>
        <w:t>Table A3: Post-procedural prophylaxis prescription compliance with guidelines and appropriateness in Surgical NAPS contributors, by state and territory, remoteness area^, AIHW peer group^^ and funding type, 2022</w:t>
      </w:r>
    </w:p>
    <w:p w14:paraId="6AC55A9B" w14:textId="77777777" w:rsidR="006663B8" w:rsidRDefault="006663B8">
      <w:pPr>
        <w:pStyle w:val="BodyText"/>
        <w:spacing w:before="2"/>
        <w:rPr>
          <w:rFonts w:ascii="Helvetica Neue LT Std 75 Bold"/>
          <w:b/>
          <w:sz w:val="6"/>
        </w:rPr>
      </w:pPr>
    </w:p>
    <w:tbl>
      <w:tblPr>
        <w:tblW w:w="0" w:type="auto"/>
        <w:tblInd w:w="12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503"/>
        <w:gridCol w:w="681"/>
        <w:gridCol w:w="1135"/>
        <w:gridCol w:w="1022"/>
        <w:gridCol w:w="982"/>
        <w:gridCol w:w="852"/>
        <w:gridCol w:w="909"/>
        <w:gridCol w:w="1079"/>
        <w:gridCol w:w="796"/>
        <w:gridCol w:w="938"/>
        <w:gridCol w:w="1080"/>
        <w:gridCol w:w="1069"/>
        <w:gridCol w:w="1098"/>
      </w:tblGrid>
      <w:tr w:rsidR="006663B8" w14:paraId="51A0C970" w14:textId="77777777">
        <w:trPr>
          <w:trHeight w:val="565"/>
        </w:trPr>
        <w:tc>
          <w:tcPr>
            <w:tcW w:w="2377" w:type="dxa"/>
            <w:gridSpan w:val="2"/>
            <w:vMerge w:val="restart"/>
            <w:shd w:val="clear" w:color="auto" w:fill="153A6E"/>
          </w:tcPr>
          <w:p w14:paraId="3031CDDE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1" w:type="dxa"/>
            <w:vMerge w:val="restart"/>
            <w:shd w:val="clear" w:color="auto" w:fill="153A6E"/>
          </w:tcPr>
          <w:p w14:paraId="01B3844F" w14:textId="77777777" w:rsidR="006663B8" w:rsidRDefault="00F41FFA">
            <w:pPr>
              <w:pStyle w:val="TableParagraph"/>
              <w:spacing w:before="72" w:line="244" w:lineRule="auto"/>
              <w:ind w:left="233" w:right="111" w:hanging="10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 (n)</w:t>
            </w:r>
          </w:p>
          <w:p w14:paraId="5EE78930" w14:textId="77777777" w:rsidR="006663B8" w:rsidRDefault="006663B8">
            <w:pPr>
              <w:pStyle w:val="TableParagraph"/>
              <w:spacing w:before="139"/>
              <w:jc w:val="left"/>
              <w:rPr>
                <w:rFonts w:ascii="Helvetica Neue LT Std 75 Bold"/>
                <w:b/>
                <w:sz w:val="18"/>
              </w:rPr>
            </w:pPr>
          </w:p>
          <w:p w14:paraId="7386E302" w14:textId="77777777" w:rsidR="006663B8" w:rsidRDefault="00F41FFA">
            <w:pPr>
              <w:pStyle w:val="TableParagraph"/>
              <w:spacing w:before="0" w:line="244" w:lineRule="auto"/>
              <w:ind w:left="233" w:right="111" w:hanging="10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 (n)</w:t>
            </w:r>
          </w:p>
        </w:tc>
        <w:tc>
          <w:tcPr>
            <w:tcW w:w="1135" w:type="dxa"/>
            <w:shd w:val="clear" w:color="auto" w:fill="153A6E"/>
          </w:tcPr>
          <w:p w14:paraId="18BFBC24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844" w:type="dxa"/>
            <w:gridSpan w:val="5"/>
            <w:shd w:val="clear" w:color="auto" w:fill="153A6E"/>
          </w:tcPr>
          <w:p w14:paraId="0EA160A9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6005F3FB" w14:textId="77777777" w:rsidR="006663B8" w:rsidRDefault="00F41FFA">
            <w:pPr>
              <w:pStyle w:val="TableParagraph"/>
              <w:spacing w:before="0"/>
              <w:ind w:left="110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 Compliance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with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guidelines</w:t>
            </w:r>
          </w:p>
        </w:tc>
        <w:tc>
          <w:tcPr>
            <w:tcW w:w="4981" w:type="dxa"/>
            <w:gridSpan w:val="5"/>
            <w:shd w:val="clear" w:color="auto" w:fill="153A6E"/>
          </w:tcPr>
          <w:p w14:paraId="5F6DD40D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136CD7D5" w14:textId="77777777" w:rsidR="006663B8" w:rsidRDefault="00F41FFA">
            <w:pPr>
              <w:pStyle w:val="TableParagraph"/>
              <w:spacing w:before="0"/>
              <w:ind w:left="91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</w:t>
            </w:r>
            <w:r>
              <w:rPr>
                <w:rFonts w:ascii="Helvetica Neue LT Std 75 Bold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Post-procedural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appropriateness</w:t>
            </w:r>
          </w:p>
        </w:tc>
      </w:tr>
      <w:tr w:rsidR="006663B8" w14:paraId="69B671D9" w14:textId="77777777">
        <w:trPr>
          <w:trHeight w:val="785"/>
        </w:trPr>
        <w:tc>
          <w:tcPr>
            <w:tcW w:w="2377" w:type="dxa"/>
            <w:gridSpan w:val="2"/>
            <w:vMerge/>
            <w:tcBorders>
              <w:top w:val="nil"/>
            </w:tcBorders>
            <w:shd w:val="clear" w:color="auto" w:fill="153A6E"/>
          </w:tcPr>
          <w:p w14:paraId="205CBD5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  <w:shd w:val="clear" w:color="auto" w:fill="153A6E"/>
          </w:tcPr>
          <w:p w14:paraId="20D8321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153A6E"/>
          </w:tcPr>
          <w:p w14:paraId="21061F0E" w14:textId="77777777" w:rsidR="006663B8" w:rsidRDefault="00F41FFA">
            <w:pPr>
              <w:pStyle w:val="TableParagraph"/>
              <w:spacing w:before="72" w:line="244" w:lineRule="auto"/>
              <w:ind w:left="75" w:right="35" w:hanging="33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Therapeutic Guidelines</w:t>
            </w:r>
            <w:r>
              <w:rPr>
                <w:rFonts w:ascii="Helvetica Neue LT Std 75 Bold"/>
                <w:b/>
                <w:color w:val="FFFFFF"/>
                <w:spacing w:val="-2"/>
                <w:position w:val="6"/>
                <w:sz w:val="10"/>
              </w:rPr>
              <w:t>8</w:t>
            </w:r>
            <w:r>
              <w:rPr>
                <w:rFonts w:ascii="Helvetica Neue LT Std 75 Bold"/>
                <w:b/>
                <w:color w:val="FFFFFF"/>
                <w:spacing w:val="40"/>
                <w:position w:val="6"/>
                <w:sz w:val="10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1022" w:type="dxa"/>
            <w:shd w:val="clear" w:color="auto" w:fill="153A6E"/>
          </w:tcPr>
          <w:p w14:paraId="02E2243F" w14:textId="77777777" w:rsidR="006663B8" w:rsidRDefault="00F41FFA">
            <w:pPr>
              <w:pStyle w:val="TableParagraph"/>
              <w:spacing w:before="72" w:line="244" w:lineRule="auto"/>
              <w:ind w:left="62" w:firstLine="20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Local guidelines compliant</w:t>
            </w:r>
          </w:p>
        </w:tc>
        <w:tc>
          <w:tcPr>
            <w:tcW w:w="982" w:type="dxa"/>
            <w:shd w:val="clear" w:color="auto" w:fill="153A6E"/>
          </w:tcPr>
          <w:p w14:paraId="3895354B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4F2A3EC3" w14:textId="77777777" w:rsidR="006663B8" w:rsidRDefault="00F41FFA">
            <w:pPr>
              <w:pStyle w:val="TableParagraph"/>
              <w:spacing w:before="0" w:line="244" w:lineRule="auto"/>
              <w:ind w:left="53" w:firstLine="21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Non-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852" w:type="dxa"/>
            <w:shd w:val="clear" w:color="auto" w:fill="153A6E"/>
          </w:tcPr>
          <w:p w14:paraId="22B69862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52009D66" w14:textId="77777777" w:rsidR="006663B8" w:rsidRDefault="00F41FFA">
            <w:pPr>
              <w:pStyle w:val="TableParagraph"/>
              <w:spacing w:before="0" w:line="244" w:lineRule="auto"/>
              <w:ind w:left="89" w:hanging="4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Directed therapy</w:t>
            </w:r>
          </w:p>
        </w:tc>
        <w:tc>
          <w:tcPr>
            <w:tcW w:w="909" w:type="dxa"/>
            <w:shd w:val="clear" w:color="auto" w:fill="153A6E"/>
          </w:tcPr>
          <w:p w14:paraId="7CA33BED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1D3EE631" w14:textId="77777777" w:rsidR="006663B8" w:rsidRDefault="00F41FFA">
            <w:pPr>
              <w:pStyle w:val="TableParagraph"/>
              <w:spacing w:before="0" w:line="244" w:lineRule="auto"/>
              <w:ind w:left="64" w:firstLine="22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available</w:t>
            </w:r>
          </w:p>
        </w:tc>
        <w:tc>
          <w:tcPr>
            <w:tcW w:w="1079" w:type="dxa"/>
            <w:shd w:val="clear" w:color="auto" w:fill="153A6E"/>
          </w:tcPr>
          <w:p w14:paraId="11119948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6B320A76" w14:textId="77777777" w:rsidR="006663B8" w:rsidRDefault="00F41FFA">
            <w:pPr>
              <w:pStyle w:val="TableParagraph"/>
              <w:spacing w:before="0" w:line="244" w:lineRule="auto"/>
              <w:ind w:left="43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  <w:tc>
          <w:tcPr>
            <w:tcW w:w="796" w:type="dxa"/>
            <w:shd w:val="clear" w:color="auto" w:fill="153A6E"/>
          </w:tcPr>
          <w:p w14:paraId="79C8509E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4C9B211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18C0E29C" w14:textId="77777777" w:rsidR="006663B8" w:rsidRDefault="00F41FFA">
            <w:pPr>
              <w:pStyle w:val="TableParagraph"/>
              <w:spacing w:before="0"/>
              <w:ind w:left="21" w:right="3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Optimal</w:t>
            </w:r>
          </w:p>
        </w:tc>
        <w:tc>
          <w:tcPr>
            <w:tcW w:w="938" w:type="dxa"/>
            <w:shd w:val="clear" w:color="auto" w:fill="153A6E"/>
          </w:tcPr>
          <w:p w14:paraId="3AC2497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A8A6A46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3B1BD0CD" w14:textId="77777777" w:rsidR="006663B8" w:rsidRDefault="00F41FFA">
            <w:pPr>
              <w:pStyle w:val="TableParagraph"/>
              <w:spacing w:before="0"/>
              <w:ind w:left="21" w:right="3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Adequate</w:t>
            </w:r>
          </w:p>
        </w:tc>
        <w:tc>
          <w:tcPr>
            <w:tcW w:w="1080" w:type="dxa"/>
            <w:shd w:val="clear" w:color="auto" w:fill="153A6E"/>
          </w:tcPr>
          <w:p w14:paraId="35262C5A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4805768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1AA5FB0A" w14:textId="77777777" w:rsidR="006663B8" w:rsidRDefault="00F41FFA">
            <w:pPr>
              <w:pStyle w:val="TableParagraph"/>
              <w:spacing w:before="0"/>
              <w:ind w:left="20" w:right="4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Suboptimal</w:t>
            </w:r>
          </w:p>
        </w:tc>
        <w:tc>
          <w:tcPr>
            <w:tcW w:w="1069" w:type="dxa"/>
            <w:shd w:val="clear" w:color="auto" w:fill="153A6E"/>
          </w:tcPr>
          <w:p w14:paraId="6C9C6255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6753D75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1AC37E9C" w14:textId="77777777" w:rsidR="006663B8" w:rsidRDefault="00F41FFA">
            <w:pPr>
              <w:pStyle w:val="TableParagraph"/>
              <w:spacing w:before="0"/>
              <w:ind w:left="20" w:right="4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Inadequate</w:t>
            </w:r>
          </w:p>
        </w:tc>
        <w:tc>
          <w:tcPr>
            <w:tcW w:w="1098" w:type="dxa"/>
            <w:shd w:val="clear" w:color="auto" w:fill="153A6E"/>
          </w:tcPr>
          <w:p w14:paraId="58DCD6A0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2B229B8E" w14:textId="77777777" w:rsidR="006663B8" w:rsidRDefault="00F41FFA">
            <w:pPr>
              <w:pStyle w:val="TableParagraph"/>
              <w:spacing w:before="0" w:line="244" w:lineRule="auto"/>
              <w:ind w:left="39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</w:tr>
      <w:tr w:rsidR="006663B8" w14:paraId="45E1EF2C" w14:textId="77777777">
        <w:trPr>
          <w:trHeight w:val="280"/>
        </w:trPr>
        <w:tc>
          <w:tcPr>
            <w:tcW w:w="874" w:type="dxa"/>
            <w:vMerge w:val="restart"/>
            <w:shd w:val="clear" w:color="auto" w:fill="DADBE6"/>
          </w:tcPr>
          <w:p w14:paraId="173A74D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8A0276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3138994" w14:textId="77777777" w:rsidR="006663B8" w:rsidRDefault="006663B8">
            <w:pPr>
              <w:pStyle w:val="TableParagraph"/>
              <w:spacing w:before="75"/>
              <w:jc w:val="left"/>
              <w:rPr>
                <w:rFonts w:ascii="Helvetica Neue LT Std 75 Bold"/>
                <w:b/>
                <w:sz w:val="18"/>
              </w:rPr>
            </w:pPr>
          </w:p>
          <w:p w14:paraId="4F91EEB2" w14:textId="77777777" w:rsidR="006663B8" w:rsidRDefault="00F41FFA">
            <w:pPr>
              <w:pStyle w:val="TableParagraph"/>
              <w:spacing w:before="0" w:line="244" w:lineRule="auto"/>
              <w:ind w:left="56" w:right="125"/>
              <w:jc w:val="left"/>
              <w:rPr>
                <w:sz w:val="18"/>
              </w:rPr>
            </w:pPr>
            <w:r>
              <w:rPr>
                <w:sz w:val="18"/>
              </w:rPr>
              <w:t>State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or </w:t>
            </w:r>
            <w:r>
              <w:rPr>
                <w:spacing w:val="-2"/>
                <w:sz w:val="18"/>
              </w:rPr>
              <w:t>territory*</w:t>
            </w:r>
          </w:p>
        </w:tc>
        <w:tc>
          <w:tcPr>
            <w:tcW w:w="1503" w:type="dxa"/>
          </w:tcPr>
          <w:p w14:paraId="2C7F0D4A" w14:textId="77777777" w:rsidR="006663B8" w:rsidRDefault="00F41FFA">
            <w:pPr>
              <w:pStyle w:val="TableParagraph"/>
              <w:spacing w:before="39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ACT</w:t>
            </w:r>
          </w:p>
        </w:tc>
        <w:tc>
          <w:tcPr>
            <w:tcW w:w="681" w:type="dxa"/>
          </w:tcPr>
          <w:p w14:paraId="212D9591" w14:textId="77777777" w:rsidR="006663B8" w:rsidRDefault="00F41FFA">
            <w:pPr>
              <w:pStyle w:val="TableParagraph"/>
              <w:spacing w:before="39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135" w:type="dxa"/>
          </w:tcPr>
          <w:p w14:paraId="6CCFB2AA" w14:textId="77777777" w:rsidR="006663B8" w:rsidRDefault="00F41FFA">
            <w:pPr>
              <w:pStyle w:val="TableParagraph"/>
              <w:spacing w:before="39"/>
              <w:ind w:left="14" w:right="12"/>
              <w:rPr>
                <w:sz w:val="18"/>
              </w:rPr>
            </w:pPr>
            <w:r>
              <w:rPr>
                <w:spacing w:val="-5"/>
                <w:sz w:val="18"/>
              </w:rPr>
              <w:t>3.9</w:t>
            </w:r>
          </w:p>
        </w:tc>
        <w:tc>
          <w:tcPr>
            <w:tcW w:w="1022" w:type="dxa"/>
          </w:tcPr>
          <w:p w14:paraId="77061F89" w14:textId="77777777" w:rsidR="006663B8" w:rsidRDefault="00F41FFA">
            <w:pPr>
              <w:pStyle w:val="TableParagraph"/>
              <w:spacing w:before="39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982" w:type="dxa"/>
          </w:tcPr>
          <w:p w14:paraId="40F4CDAB" w14:textId="77777777" w:rsidR="006663B8" w:rsidRDefault="00F41FFA">
            <w:pPr>
              <w:pStyle w:val="TableParagraph"/>
              <w:spacing w:before="39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94.8</w:t>
            </w:r>
          </w:p>
        </w:tc>
        <w:tc>
          <w:tcPr>
            <w:tcW w:w="852" w:type="dxa"/>
          </w:tcPr>
          <w:p w14:paraId="0A82FF8D" w14:textId="77777777" w:rsidR="006663B8" w:rsidRDefault="00F41FFA">
            <w:pPr>
              <w:pStyle w:val="TableParagraph"/>
              <w:spacing w:before="39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5E928350" w14:textId="77777777" w:rsidR="006663B8" w:rsidRDefault="00F41FFA">
            <w:pPr>
              <w:pStyle w:val="TableParagraph"/>
              <w:spacing w:before="39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35C46BA8" w14:textId="77777777" w:rsidR="006663B8" w:rsidRDefault="00F41FFA">
            <w:pPr>
              <w:pStyle w:val="TableParagraph"/>
              <w:spacing w:before="39"/>
              <w:ind w:left="16" w:right="28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796" w:type="dxa"/>
          </w:tcPr>
          <w:p w14:paraId="4B62CC78" w14:textId="77777777" w:rsidR="006663B8" w:rsidRDefault="00F41FFA">
            <w:pPr>
              <w:pStyle w:val="TableParagraph"/>
              <w:spacing w:before="39"/>
              <w:ind w:left="21" w:right="32"/>
              <w:rPr>
                <w:sz w:val="18"/>
              </w:rPr>
            </w:pPr>
            <w:r>
              <w:rPr>
                <w:spacing w:val="-5"/>
                <w:sz w:val="18"/>
              </w:rPr>
              <w:t>3.2</w:t>
            </w:r>
          </w:p>
        </w:tc>
        <w:tc>
          <w:tcPr>
            <w:tcW w:w="938" w:type="dxa"/>
          </w:tcPr>
          <w:p w14:paraId="284AF987" w14:textId="77777777" w:rsidR="006663B8" w:rsidRDefault="00F41FFA">
            <w:pPr>
              <w:pStyle w:val="TableParagraph"/>
              <w:spacing w:before="39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80" w:type="dxa"/>
          </w:tcPr>
          <w:p w14:paraId="5F537307" w14:textId="77777777" w:rsidR="006663B8" w:rsidRDefault="00F41FFA">
            <w:pPr>
              <w:pStyle w:val="TableParagraph"/>
              <w:spacing w:before="39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44.8</w:t>
            </w:r>
          </w:p>
        </w:tc>
        <w:tc>
          <w:tcPr>
            <w:tcW w:w="1069" w:type="dxa"/>
          </w:tcPr>
          <w:p w14:paraId="1F70BC38" w14:textId="77777777" w:rsidR="006663B8" w:rsidRDefault="00F41FFA">
            <w:pPr>
              <w:pStyle w:val="TableParagraph"/>
              <w:spacing w:before="39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51.9</w:t>
            </w:r>
          </w:p>
        </w:tc>
        <w:tc>
          <w:tcPr>
            <w:tcW w:w="1098" w:type="dxa"/>
          </w:tcPr>
          <w:p w14:paraId="42F180AB" w14:textId="77777777" w:rsidR="006663B8" w:rsidRDefault="00F41FFA">
            <w:pPr>
              <w:pStyle w:val="TableParagraph"/>
              <w:spacing w:before="39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1AE2DAB7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07A136AA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4EBADCC4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NSW</w:t>
            </w:r>
          </w:p>
        </w:tc>
        <w:tc>
          <w:tcPr>
            <w:tcW w:w="681" w:type="dxa"/>
          </w:tcPr>
          <w:p w14:paraId="71B43034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2"/>
                <w:sz w:val="18"/>
              </w:rPr>
              <w:t>1,208</w:t>
            </w:r>
          </w:p>
        </w:tc>
        <w:tc>
          <w:tcPr>
            <w:tcW w:w="1135" w:type="dxa"/>
          </w:tcPr>
          <w:p w14:paraId="28AA3566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22.8</w:t>
            </w:r>
          </w:p>
        </w:tc>
        <w:tc>
          <w:tcPr>
            <w:tcW w:w="1022" w:type="dxa"/>
          </w:tcPr>
          <w:p w14:paraId="24CF634C" w14:textId="77777777" w:rsidR="006663B8" w:rsidRDefault="00F41FFA">
            <w:pPr>
              <w:pStyle w:val="TableParagraph"/>
              <w:spacing w:before="27" w:line="208" w:lineRule="exact"/>
              <w:ind w:left="18" w:right="15"/>
              <w:rPr>
                <w:sz w:val="18"/>
              </w:rPr>
            </w:pPr>
            <w:r>
              <w:rPr>
                <w:spacing w:val="-4"/>
                <w:sz w:val="18"/>
              </w:rPr>
              <w:t>24.8</w:t>
            </w:r>
          </w:p>
        </w:tc>
        <w:tc>
          <w:tcPr>
            <w:tcW w:w="982" w:type="dxa"/>
          </w:tcPr>
          <w:p w14:paraId="43211AE6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51.2</w:t>
            </w:r>
          </w:p>
        </w:tc>
        <w:tc>
          <w:tcPr>
            <w:tcW w:w="852" w:type="dxa"/>
          </w:tcPr>
          <w:p w14:paraId="6811BD8C" w14:textId="77777777" w:rsidR="006663B8" w:rsidRDefault="00F41FFA">
            <w:pPr>
              <w:pStyle w:val="TableParagraph"/>
              <w:spacing w:before="27" w:line="208" w:lineRule="exact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909" w:type="dxa"/>
          </w:tcPr>
          <w:p w14:paraId="0BA19574" w14:textId="77777777" w:rsidR="006663B8" w:rsidRDefault="00F41FFA">
            <w:pPr>
              <w:pStyle w:val="TableParagraph"/>
              <w:spacing w:before="27" w:line="208" w:lineRule="exact"/>
              <w:ind w:left="74" w:right="88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079" w:type="dxa"/>
          </w:tcPr>
          <w:p w14:paraId="50EF44B4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0.2</w:t>
            </w:r>
          </w:p>
        </w:tc>
        <w:tc>
          <w:tcPr>
            <w:tcW w:w="796" w:type="dxa"/>
          </w:tcPr>
          <w:p w14:paraId="062B84C3" w14:textId="77777777" w:rsidR="006663B8" w:rsidRDefault="00F41FFA">
            <w:pPr>
              <w:pStyle w:val="TableParagraph"/>
              <w:spacing w:before="27" w:line="208" w:lineRule="exact"/>
              <w:ind w:left="16" w:right="32"/>
              <w:rPr>
                <w:sz w:val="18"/>
              </w:rPr>
            </w:pPr>
            <w:r>
              <w:rPr>
                <w:spacing w:val="-4"/>
                <w:sz w:val="18"/>
              </w:rPr>
              <w:t>43.0</w:t>
            </w:r>
          </w:p>
        </w:tc>
        <w:tc>
          <w:tcPr>
            <w:tcW w:w="938" w:type="dxa"/>
          </w:tcPr>
          <w:p w14:paraId="4E90D85F" w14:textId="77777777" w:rsidR="006663B8" w:rsidRDefault="00F41FFA">
            <w:pPr>
              <w:pStyle w:val="TableParagraph"/>
              <w:spacing w:before="27" w:line="208" w:lineRule="exact"/>
              <w:ind w:left="16" w:right="37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080" w:type="dxa"/>
          </w:tcPr>
          <w:p w14:paraId="25C9A2CF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7.5</w:t>
            </w:r>
          </w:p>
        </w:tc>
        <w:tc>
          <w:tcPr>
            <w:tcW w:w="1069" w:type="dxa"/>
          </w:tcPr>
          <w:p w14:paraId="4377A110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45.2</w:t>
            </w:r>
          </w:p>
        </w:tc>
        <w:tc>
          <w:tcPr>
            <w:tcW w:w="1098" w:type="dxa"/>
          </w:tcPr>
          <w:p w14:paraId="5F6AAFB0" w14:textId="77777777" w:rsidR="006663B8" w:rsidRDefault="00F41FFA">
            <w:pPr>
              <w:pStyle w:val="TableParagraph"/>
              <w:spacing w:before="27" w:line="208" w:lineRule="exact"/>
              <w:ind w:left="11" w:right="55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</w:tr>
      <w:tr w:rsidR="006663B8" w14:paraId="6BB28C43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0BED67EA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2DB82FC9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NT</w:t>
            </w:r>
          </w:p>
        </w:tc>
        <w:tc>
          <w:tcPr>
            <w:tcW w:w="681" w:type="dxa"/>
          </w:tcPr>
          <w:p w14:paraId="0E0DF934" w14:textId="77777777" w:rsidR="006663B8" w:rsidRDefault="00F41FFA">
            <w:pPr>
              <w:pStyle w:val="TableParagraph"/>
              <w:spacing w:before="27" w:line="208" w:lineRule="exact"/>
              <w:ind w:left="7" w:right="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35" w:type="dxa"/>
          </w:tcPr>
          <w:p w14:paraId="491E08CC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63.2</w:t>
            </w:r>
          </w:p>
        </w:tc>
        <w:tc>
          <w:tcPr>
            <w:tcW w:w="1022" w:type="dxa"/>
          </w:tcPr>
          <w:p w14:paraId="204449D6" w14:textId="77777777" w:rsidR="006663B8" w:rsidRDefault="00F41FFA">
            <w:pPr>
              <w:pStyle w:val="TableParagraph"/>
              <w:spacing w:before="27" w:line="208" w:lineRule="exact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82" w:type="dxa"/>
          </w:tcPr>
          <w:p w14:paraId="76D15468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36.8</w:t>
            </w:r>
          </w:p>
        </w:tc>
        <w:tc>
          <w:tcPr>
            <w:tcW w:w="852" w:type="dxa"/>
          </w:tcPr>
          <w:p w14:paraId="57A0066D" w14:textId="77777777" w:rsidR="006663B8" w:rsidRDefault="00F41FFA">
            <w:pPr>
              <w:pStyle w:val="TableParagraph"/>
              <w:spacing w:before="27" w:line="208" w:lineRule="exact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31236C20" w14:textId="77777777" w:rsidR="006663B8" w:rsidRDefault="00F41FFA">
            <w:pPr>
              <w:pStyle w:val="TableParagraph"/>
              <w:spacing w:before="27" w:line="208" w:lineRule="exact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36F7CA03" w14:textId="77777777" w:rsidR="006663B8" w:rsidRDefault="00F41FFA">
            <w:pPr>
              <w:pStyle w:val="TableParagraph"/>
              <w:spacing w:before="27" w:line="208" w:lineRule="exact"/>
              <w:ind w:left="17" w:right="28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6" w:type="dxa"/>
          </w:tcPr>
          <w:p w14:paraId="5B0DAC61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57.9</w:t>
            </w:r>
          </w:p>
        </w:tc>
        <w:tc>
          <w:tcPr>
            <w:tcW w:w="938" w:type="dxa"/>
          </w:tcPr>
          <w:p w14:paraId="369AF688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1080" w:type="dxa"/>
          </w:tcPr>
          <w:p w14:paraId="71F08B75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1069" w:type="dxa"/>
          </w:tcPr>
          <w:p w14:paraId="3422EF5B" w14:textId="77777777" w:rsidR="006663B8" w:rsidRDefault="00F41FFA">
            <w:pPr>
              <w:pStyle w:val="TableParagraph"/>
              <w:spacing w:before="27" w:line="208" w:lineRule="exact"/>
              <w:ind w:right="48"/>
              <w:rPr>
                <w:sz w:val="18"/>
              </w:rPr>
            </w:pPr>
            <w:r>
              <w:rPr>
                <w:spacing w:val="-4"/>
                <w:sz w:val="18"/>
              </w:rPr>
              <w:t>21.1</w:t>
            </w:r>
          </w:p>
        </w:tc>
        <w:tc>
          <w:tcPr>
            <w:tcW w:w="1098" w:type="dxa"/>
          </w:tcPr>
          <w:p w14:paraId="3B45469B" w14:textId="77777777" w:rsidR="006663B8" w:rsidRDefault="00F41FFA">
            <w:pPr>
              <w:pStyle w:val="TableParagraph"/>
              <w:spacing w:before="27" w:line="208" w:lineRule="exact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44071FAD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3BBBCC0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2E8EA207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QLD</w:t>
            </w:r>
          </w:p>
        </w:tc>
        <w:tc>
          <w:tcPr>
            <w:tcW w:w="681" w:type="dxa"/>
          </w:tcPr>
          <w:p w14:paraId="30EAA196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761</w:t>
            </w:r>
          </w:p>
        </w:tc>
        <w:tc>
          <w:tcPr>
            <w:tcW w:w="1135" w:type="dxa"/>
          </w:tcPr>
          <w:p w14:paraId="3445D66D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41.0</w:t>
            </w:r>
          </w:p>
        </w:tc>
        <w:tc>
          <w:tcPr>
            <w:tcW w:w="1022" w:type="dxa"/>
          </w:tcPr>
          <w:p w14:paraId="763FF2C1" w14:textId="77777777" w:rsidR="006663B8" w:rsidRDefault="00F41FFA">
            <w:pPr>
              <w:pStyle w:val="TableParagraph"/>
              <w:spacing w:before="27" w:line="208" w:lineRule="exact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5.7</w:t>
            </w:r>
          </w:p>
        </w:tc>
        <w:tc>
          <w:tcPr>
            <w:tcW w:w="982" w:type="dxa"/>
          </w:tcPr>
          <w:p w14:paraId="0E50CA2E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48.5</w:t>
            </w:r>
          </w:p>
        </w:tc>
        <w:tc>
          <w:tcPr>
            <w:tcW w:w="852" w:type="dxa"/>
          </w:tcPr>
          <w:p w14:paraId="4C69081F" w14:textId="77777777" w:rsidR="006663B8" w:rsidRDefault="00F41FFA">
            <w:pPr>
              <w:pStyle w:val="TableParagraph"/>
              <w:spacing w:before="27" w:line="208" w:lineRule="exact"/>
              <w:ind w:right="21"/>
              <w:rPr>
                <w:sz w:val="18"/>
              </w:rPr>
            </w:pPr>
            <w:r>
              <w:rPr>
                <w:spacing w:val="-5"/>
                <w:sz w:val="18"/>
              </w:rPr>
              <w:t>4.1</w:t>
            </w:r>
          </w:p>
        </w:tc>
        <w:tc>
          <w:tcPr>
            <w:tcW w:w="909" w:type="dxa"/>
          </w:tcPr>
          <w:p w14:paraId="74697D0D" w14:textId="77777777" w:rsidR="006663B8" w:rsidRDefault="00F41FFA">
            <w:pPr>
              <w:pStyle w:val="TableParagraph"/>
              <w:spacing w:before="27" w:line="208" w:lineRule="exact"/>
              <w:ind w:left="74" w:right="9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079" w:type="dxa"/>
          </w:tcPr>
          <w:p w14:paraId="0DEF5C3A" w14:textId="77777777" w:rsidR="006663B8" w:rsidRDefault="00F41FFA">
            <w:pPr>
              <w:pStyle w:val="TableParagraph"/>
              <w:spacing w:before="27" w:line="208" w:lineRule="exact"/>
              <w:ind w:left="11" w:right="28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796" w:type="dxa"/>
          </w:tcPr>
          <w:p w14:paraId="32B1E454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39.4</w:t>
            </w:r>
          </w:p>
        </w:tc>
        <w:tc>
          <w:tcPr>
            <w:tcW w:w="938" w:type="dxa"/>
          </w:tcPr>
          <w:p w14:paraId="6D913A63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80" w:type="dxa"/>
          </w:tcPr>
          <w:p w14:paraId="7779D9ED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7.4</w:t>
            </w:r>
          </w:p>
        </w:tc>
        <w:tc>
          <w:tcPr>
            <w:tcW w:w="1069" w:type="dxa"/>
          </w:tcPr>
          <w:p w14:paraId="18AA63F1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45.9</w:t>
            </w:r>
          </w:p>
        </w:tc>
        <w:tc>
          <w:tcPr>
            <w:tcW w:w="1098" w:type="dxa"/>
          </w:tcPr>
          <w:p w14:paraId="5BC8DE5B" w14:textId="77777777" w:rsidR="006663B8" w:rsidRDefault="00F41FFA">
            <w:pPr>
              <w:pStyle w:val="TableParagraph"/>
              <w:spacing w:before="27" w:line="208" w:lineRule="exact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</w:tr>
      <w:tr w:rsidR="006663B8" w14:paraId="5E03D345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605708C9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05F8F82A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SA</w:t>
            </w:r>
          </w:p>
        </w:tc>
        <w:tc>
          <w:tcPr>
            <w:tcW w:w="681" w:type="dxa"/>
          </w:tcPr>
          <w:p w14:paraId="3B552160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135" w:type="dxa"/>
          </w:tcPr>
          <w:p w14:paraId="4BEE299B" w14:textId="77777777" w:rsidR="006663B8" w:rsidRDefault="00F41FFA">
            <w:pPr>
              <w:pStyle w:val="TableParagraph"/>
              <w:spacing w:before="27" w:line="208" w:lineRule="exact"/>
              <w:ind w:left="10" w:right="12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022" w:type="dxa"/>
          </w:tcPr>
          <w:p w14:paraId="0ABEEEF6" w14:textId="77777777" w:rsidR="006663B8" w:rsidRDefault="00F41FFA">
            <w:pPr>
              <w:pStyle w:val="TableParagraph"/>
              <w:spacing w:before="27" w:line="208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9.0</w:t>
            </w:r>
          </w:p>
        </w:tc>
        <w:tc>
          <w:tcPr>
            <w:tcW w:w="982" w:type="dxa"/>
          </w:tcPr>
          <w:p w14:paraId="59E20A10" w14:textId="77777777" w:rsidR="006663B8" w:rsidRDefault="00F41FFA">
            <w:pPr>
              <w:pStyle w:val="TableParagraph"/>
              <w:spacing w:before="27" w:line="208" w:lineRule="exact"/>
              <w:ind w:left="17" w:right="18"/>
              <w:rPr>
                <w:sz w:val="18"/>
              </w:rPr>
            </w:pPr>
            <w:r>
              <w:rPr>
                <w:spacing w:val="-4"/>
                <w:sz w:val="18"/>
              </w:rPr>
              <w:t>63.0</w:t>
            </w:r>
          </w:p>
        </w:tc>
        <w:tc>
          <w:tcPr>
            <w:tcW w:w="852" w:type="dxa"/>
          </w:tcPr>
          <w:p w14:paraId="4FA8F894" w14:textId="77777777" w:rsidR="006663B8" w:rsidRDefault="00F41FFA">
            <w:pPr>
              <w:pStyle w:val="TableParagraph"/>
              <w:spacing w:before="27" w:line="208" w:lineRule="exact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20552DC5" w14:textId="77777777" w:rsidR="006663B8" w:rsidRDefault="00F41FFA">
            <w:pPr>
              <w:pStyle w:val="TableParagraph"/>
              <w:spacing w:before="27" w:line="208" w:lineRule="exact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7EC99689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796" w:type="dxa"/>
          </w:tcPr>
          <w:p w14:paraId="16A0F9E9" w14:textId="77777777" w:rsidR="006663B8" w:rsidRDefault="00F41FFA">
            <w:pPr>
              <w:pStyle w:val="TableParagraph"/>
              <w:spacing w:before="27" w:line="208" w:lineRule="exact"/>
              <w:ind w:left="10" w:right="32"/>
              <w:rPr>
                <w:sz w:val="18"/>
              </w:rPr>
            </w:pPr>
            <w:r>
              <w:rPr>
                <w:spacing w:val="-4"/>
                <w:sz w:val="18"/>
              </w:rPr>
              <w:t>25.7</w:t>
            </w:r>
          </w:p>
        </w:tc>
        <w:tc>
          <w:tcPr>
            <w:tcW w:w="938" w:type="dxa"/>
          </w:tcPr>
          <w:p w14:paraId="38A0281A" w14:textId="77777777" w:rsidR="006663B8" w:rsidRDefault="00F41FFA">
            <w:pPr>
              <w:pStyle w:val="TableParagraph"/>
              <w:spacing w:before="27" w:line="208" w:lineRule="exact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  <w:tc>
          <w:tcPr>
            <w:tcW w:w="1080" w:type="dxa"/>
          </w:tcPr>
          <w:p w14:paraId="732F39B8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14.3</w:t>
            </w:r>
          </w:p>
        </w:tc>
        <w:tc>
          <w:tcPr>
            <w:tcW w:w="1069" w:type="dxa"/>
          </w:tcPr>
          <w:p w14:paraId="75C64499" w14:textId="77777777" w:rsidR="006663B8" w:rsidRDefault="00F41FFA">
            <w:pPr>
              <w:pStyle w:val="TableParagraph"/>
              <w:spacing w:before="27" w:line="208" w:lineRule="exact"/>
              <w:ind w:left="10" w:right="48"/>
              <w:rPr>
                <w:sz w:val="18"/>
              </w:rPr>
            </w:pPr>
            <w:r>
              <w:rPr>
                <w:spacing w:val="-4"/>
                <w:sz w:val="18"/>
              </w:rPr>
              <w:t>53.7</w:t>
            </w:r>
          </w:p>
        </w:tc>
        <w:tc>
          <w:tcPr>
            <w:tcW w:w="1098" w:type="dxa"/>
          </w:tcPr>
          <w:p w14:paraId="52428C0E" w14:textId="77777777" w:rsidR="006663B8" w:rsidRDefault="00F41FFA">
            <w:pPr>
              <w:pStyle w:val="TableParagraph"/>
              <w:spacing w:before="27" w:line="208" w:lineRule="exact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</w:tr>
      <w:tr w:rsidR="006663B8" w14:paraId="7E2B389C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53CCE44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765DFB9D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VIC</w:t>
            </w:r>
          </w:p>
        </w:tc>
        <w:tc>
          <w:tcPr>
            <w:tcW w:w="681" w:type="dxa"/>
          </w:tcPr>
          <w:p w14:paraId="0E8A99FE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865</w:t>
            </w:r>
          </w:p>
        </w:tc>
        <w:tc>
          <w:tcPr>
            <w:tcW w:w="1135" w:type="dxa"/>
          </w:tcPr>
          <w:p w14:paraId="764264BC" w14:textId="77777777" w:rsidR="006663B8" w:rsidRDefault="00F41FFA">
            <w:pPr>
              <w:pStyle w:val="TableParagraph"/>
              <w:spacing w:before="27" w:line="208" w:lineRule="exact"/>
              <w:ind w:left="14" w:right="12"/>
              <w:rPr>
                <w:sz w:val="18"/>
              </w:rPr>
            </w:pPr>
            <w:r>
              <w:rPr>
                <w:spacing w:val="-4"/>
                <w:sz w:val="18"/>
              </w:rPr>
              <w:t>36.9</w:t>
            </w:r>
          </w:p>
        </w:tc>
        <w:tc>
          <w:tcPr>
            <w:tcW w:w="1022" w:type="dxa"/>
          </w:tcPr>
          <w:p w14:paraId="6C1F7ABA" w14:textId="77777777" w:rsidR="006663B8" w:rsidRDefault="00F41FFA">
            <w:pPr>
              <w:pStyle w:val="TableParagraph"/>
              <w:spacing w:before="27" w:line="208" w:lineRule="exact"/>
              <w:ind w:left="17" w:right="15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982" w:type="dxa"/>
          </w:tcPr>
          <w:p w14:paraId="0EB42A48" w14:textId="77777777" w:rsidR="006663B8" w:rsidRDefault="00F41FFA">
            <w:pPr>
              <w:pStyle w:val="TableParagraph"/>
              <w:spacing w:before="27" w:line="208" w:lineRule="exact"/>
              <w:ind w:left="16" w:right="18"/>
              <w:rPr>
                <w:sz w:val="18"/>
              </w:rPr>
            </w:pPr>
            <w:r>
              <w:rPr>
                <w:spacing w:val="-4"/>
                <w:sz w:val="18"/>
              </w:rPr>
              <w:t>50.6</w:t>
            </w:r>
          </w:p>
        </w:tc>
        <w:tc>
          <w:tcPr>
            <w:tcW w:w="852" w:type="dxa"/>
          </w:tcPr>
          <w:p w14:paraId="30C6D79C" w14:textId="77777777" w:rsidR="006663B8" w:rsidRDefault="00F41FFA">
            <w:pPr>
              <w:pStyle w:val="TableParagraph"/>
              <w:spacing w:before="27" w:line="208" w:lineRule="exact"/>
              <w:ind w:left="11" w:right="21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909" w:type="dxa"/>
          </w:tcPr>
          <w:p w14:paraId="574A5223" w14:textId="77777777" w:rsidR="006663B8" w:rsidRDefault="00F41FFA">
            <w:pPr>
              <w:pStyle w:val="TableParagraph"/>
              <w:spacing w:before="27" w:line="208" w:lineRule="exact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079" w:type="dxa"/>
          </w:tcPr>
          <w:p w14:paraId="593DFA15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796" w:type="dxa"/>
          </w:tcPr>
          <w:p w14:paraId="39AFCAA6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43.5</w:t>
            </w:r>
          </w:p>
        </w:tc>
        <w:tc>
          <w:tcPr>
            <w:tcW w:w="938" w:type="dxa"/>
          </w:tcPr>
          <w:p w14:paraId="27FE2609" w14:textId="77777777" w:rsidR="006663B8" w:rsidRDefault="00F41FFA">
            <w:pPr>
              <w:pStyle w:val="TableParagraph"/>
              <w:spacing w:before="27" w:line="208" w:lineRule="exact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1080" w:type="dxa"/>
          </w:tcPr>
          <w:p w14:paraId="5C05F80A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15.4</w:t>
            </w:r>
          </w:p>
        </w:tc>
        <w:tc>
          <w:tcPr>
            <w:tcW w:w="1069" w:type="dxa"/>
          </w:tcPr>
          <w:p w14:paraId="6C09907D" w14:textId="77777777" w:rsidR="006663B8" w:rsidRDefault="00F41FFA">
            <w:pPr>
              <w:pStyle w:val="TableParagraph"/>
              <w:spacing w:before="27" w:line="208" w:lineRule="exact"/>
              <w:ind w:left="17" w:right="48"/>
              <w:rPr>
                <w:sz w:val="18"/>
              </w:rPr>
            </w:pPr>
            <w:r>
              <w:rPr>
                <w:spacing w:val="-4"/>
                <w:sz w:val="18"/>
              </w:rPr>
              <w:t>36.9</w:t>
            </w:r>
          </w:p>
        </w:tc>
        <w:tc>
          <w:tcPr>
            <w:tcW w:w="1098" w:type="dxa"/>
          </w:tcPr>
          <w:p w14:paraId="45F90B17" w14:textId="77777777" w:rsidR="006663B8" w:rsidRDefault="00F41FFA">
            <w:pPr>
              <w:pStyle w:val="TableParagraph"/>
              <w:spacing w:before="27" w:line="208" w:lineRule="exact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</w:tr>
      <w:tr w:rsidR="006663B8" w14:paraId="156284C8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5B27AEE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C6DEC66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WA</w:t>
            </w:r>
          </w:p>
        </w:tc>
        <w:tc>
          <w:tcPr>
            <w:tcW w:w="681" w:type="dxa"/>
          </w:tcPr>
          <w:p w14:paraId="4012D108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784</w:t>
            </w:r>
          </w:p>
        </w:tc>
        <w:tc>
          <w:tcPr>
            <w:tcW w:w="1135" w:type="dxa"/>
          </w:tcPr>
          <w:p w14:paraId="2CEA00CA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15.9</w:t>
            </w:r>
          </w:p>
        </w:tc>
        <w:tc>
          <w:tcPr>
            <w:tcW w:w="1022" w:type="dxa"/>
          </w:tcPr>
          <w:p w14:paraId="282D19E7" w14:textId="77777777" w:rsidR="006663B8" w:rsidRDefault="00F41FFA">
            <w:pPr>
              <w:pStyle w:val="TableParagraph"/>
              <w:spacing w:before="27" w:line="208" w:lineRule="exact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  <w:tc>
          <w:tcPr>
            <w:tcW w:w="982" w:type="dxa"/>
          </w:tcPr>
          <w:p w14:paraId="6547888F" w14:textId="77777777" w:rsidR="006663B8" w:rsidRDefault="00F41FFA">
            <w:pPr>
              <w:pStyle w:val="TableParagraph"/>
              <w:spacing w:before="27" w:line="208" w:lineRule="exact"/>
              <w:ind w:left="16" w:right="18"/>
              <w:rPr>
                <w:sz w:val="18"/>
              </w:rPr>
            </w:pPr>
            <w:r>
              <w:rPr>
                <w:spacing w:val="-4"/>
                <w:sz w:val="18"/>
              </w:rPr>
              <w:t>65.6</w:t>
            </w:r>
          </w:p>
        </w:tc>
        <w:tc>
          <w:tcPr>
            <w:tcW w:w="852" w:type="dxa"/>
          </w:tcPr>
          <w:p w14:paraId="044EC765" w14:textId="77777777" w:rsidR="006663B8" w:rsidRDefault="00F41FFA">
            <w:pPr>
              <w:pStyle w:val="TableParagraph"/>
              <w:spacing w:before="27" w:line="208" w:lineRule="exact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5.2</w:t>
            </w:r>
          </w:p>
        </w:tc>
        <w:tc>
          <w:tcPr>
            <w:tcW w:w="909" w:type="dxa"/>
          </w:tcPr>
          <w:p w14:paraId="5D442151" w14:textId="77777777" w:rsidR="006663B8" w:rsidRDefault="00F41FFA">
            <w:pPr>
              <w:pStyle w:val="TableParagraph"/>
              <w:spacing w:before="27" w:line="208" w:lineRule="exact"/>
              <w:ind w:left="74" w:right="88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079" w:type="dxa"/>
          </w:tcPr>
          <w:p w14:paraId="19BF0009" w14:textId="77777777" w:rsidR="006663B8" w:rsidRDefault="00F41FFA">
            <w:pPr>
              <w:pStyle w:val="TableParagraph"/>
              <w:spacing w:before="27" w:line="208" w:lineRule="exact"/>
              <w:ind w:left="16" w:right="28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796" w:type="dxa"/>
          </w:tcPr>
          <w:p w14:paraId="4F712A6B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18.9</w:t>
            </w:r>
          </w:p>
        </w:tc>
        <w:tc>
          <w:tcPr>
            <w:tcW w:w="938" w:type="dxa"/>
          </w:tcPr>
          <w:p w14:paraId="437519D8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1080" w:type="dxa"/>
          </w:tcPr>
          <w:p w14:paraId="7E6D5E8A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6.8</w:t>
            </w:r>
          </w:p>
        </w:tc>
        <w:tc>
          <w:tcPr>
            <w:tcW w:w="1069" w:type="dxa"/>
          </w:tcPr>
          <w:p w14:paraId="44D0C3A0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56.8</w:t>
            </w:r>
          </w:p>
        </w:tc>
        <w:tc>
          <w:tcPr>
            <w:tcW w:w="1098" w:type="dxa"/>
          </w:tcPr>
          <w:p w14:paraId="17EDB5C2" w14:textId="77777777" w:rsidR="006663B8" w:rsidRDefault="00F41FFA">
            <w:pPr>
              <w:pStyle w:val="TableParagraph"/>
              <w:spacing w:before="27" w:line="208" w:lineRule="exact"/>
              <w:ind w:left="21" w:right="55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</w:tr>
      <w:tr w:rsidR="006663B8" w14:paraId="721B317C" w14:textId="77777777">
        <w:trPr>
          <w:trHeight w:val="254"/>
        </w:trPr>
        <w:tc>
          <w:tcPr>
            <w:tcW w:w="874" w:type="dxa"/>
            <w:vMerge w:val="restart"/>
            <w:shd w:val="clear" w:color="auto" w:fill="DADBE6"/>
          </w:tcPr>
          <w:p w14:paraId="7F8CB40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3E4A79F" w14:textId="77777777" w:rsidR="006663B8" w:rsidRDefault="006663B8">
            <w:pPr>
              <w:pStyle w:val="TableParagraph"/>
              <w:spacing w:before="14"/>
              <w:jc w:val="left"/>
              <w:rPr>
                <w:rFonts w:ascii="Helvetica Neue LT Std 75 Bold"/>
                <w:b/>
                <w:sz w:val="18"/>
              </w:rPr>
            </w:pPr>
          </w:p>
          <w:p w14:paraId="05FF687D" w14:textId="77777777" w:rsidR="006663B8" w:rsidRDefault="00F41FFA">
            <w:pPr>
              <w:pStyle w:val="TableParagraph"/>
              <w:spacing w:before="0" w:line="244" w:lineRule="auto"/>
              <w:ind w:left="56" w:right="1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Remote- ness^</w:t>
            </w:r>
          </w:p>
        </w:tc>
        <w:tc>
          <w:tcPr>
            <w:tcW w:w="1503" w:type="dxa"/>
          </w:tcPr>
          <w:p w14:paraId="32584234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Major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cities</w:t>
            </w:r>
          </w:p>
        </w:tc>
        <w:tc>
          <w:tcPr>
            <w:tcW w:w="681" w:type="dxa"/>
          </w:tcPr>
          <w:p w14:paraId="7EF0809B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2"/>
                <w:sz w:val="18"/>
              </w:rPr>
              <w:t>2,110</w:t>
            </w:r>
          </w:p>
        </w:tc>
        <w:tc>
          <w:tcPr>
            <w:tcW w:w="1135" w:type="dxa"/>
          </w:tcPr>
          <w:p w14:paraId="6B82B198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23.2</w:t>
            </w:r>
          </w:p>
        </w:tc>
        <w:tc>
          <w:tcPr>
            <w:tcW w:w="1022" w:type="dxa"/>
          </w:tcPr>
          <w:p w14:paraId="0FE3F4A8" w14:textId="77777777" w:rsidR="006663B8" w:rsidRDefault="00F41FFA">
            <w:pPr>
              <w:pStyle w:val="TableParagraph"/>
              <w:spacing w:before="27" w:line="208" w:lineRule="exact"/>
              <w:ind w:left="18" w:right="15"/>
              <w:rPr>
                <w:sz w:val="18"/>
              </w:rPr>
            </w:pPr>
            <w:r>
              <w:rPr>
                <w:spacing w:val="-4"/>
                <w:sz w:val="18"/>
              </w:rPr>
              <w:t>18.0</w:t>
            </w:r>
          </w:p>
        </w:tc>
        <w:tc>
          <w:tcPr>
            <w:tcW w:w="982" w:type="dxa"/>
          </w:tcPr>
          <w:p w14:paraId="372D7BD1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55.4</w:t>
            </w:r>
          </w:p>
        </w:tc>
        <w:tc>
          <w:tcPr>
            <w:tcW w:w="852" w:type="dxa"/>
          </w:tcPr>
          <w:p w14:paraId="66F3CFE6" w14:textId="77777777" w:rsidR="006663B8" w:rsidRDefault="00F41FFA">
            <w:pPr>
              <w:pStyle w:val="TableParagraph"/>
              <w:spacing w:before="27" w:line="208" w:lineRule="exact"/>
              <w:ind w:right="21"/>
              <w:rPr>
                <w:sz w:val="18"/>
              </w:rPr>
            </w:pPr>
            <w:r>
              <w:rPr>
                <w:spacing w:val="-5"/>
                <w:sz w:val="18"/>
              </w:rPr>
              <w:t>2.1</w:t>
            </w:r>
          </w:p>
        </w:tc>
        <w:tc>
          <w:tcPr>
            <w:tcW w:w="909" w:type="dxa"/>
          </w:tcPr>
          <w:p w14:paraId="327B95A1" w14:textId="77777777" w:rsidR="006663B8" w:rsidRDefault="00F41FFA">
            <w:pPr>
              <w:pStyle w:val="TableParagraph"/>
              <w:spacing w:before="27" w:line="208" w:lineRule="exact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079" w:type="dxa"/>
          </w:tcPr>
          <w:p w14:paraId="4A280A9E" w14:textId="77777777" w:rsidR="006663B8" w:rsidRDefault="00F41FFA">
            <w:pPr>
              <w:pStyle w:val="TableParagraph"/>
              <w:spacing w:before="27" w:line="208" w:lineRule="exact"/>
              <w:ind w:left="11" w:right="28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796" w:type="dxa"/>
          </w:tcPr>
          <w:p w14:paraId="7D2C3406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35.5</w:t>
            </w:r>
          </w:p>
        </w:tc>
        <w:tc>
          <w:tcPr>
            <w:tcW w:w="938" w:type="dxa"/>
          </w:tcPr>
          <w:p w14:paraId="23D4C836" w14:textId="77777777" w:rsidR="006663B8" w:rsidRDefault="00F41FFA">
            <w:pPr>
              <w:pStyle w:val="TableParagraph"/>
              <w:spacing w:before="27" w:line="208" w:lineRule="exact"/>
              <w:ind w:left="16" w:right="37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080" w:type="dxa"/>
          </w:tcPr>
          <w:p w14:paraId="3511872D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11.6</w:t>
            </w:r>
          </w:p>
        </w:tc>
        <w:tc>
          <w:tcPr>
            <w:tcW w:w="1069" w:type="dxa"/>
          </w:tcPr>
          <w:p w14:paraId="7C7B8EBA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48.2</w:t>
            </w:r>
          </w:p>
        </w:tc>
        <w:tc>
          <w:tcPr>
            <w:tcW w:w="1098" w:type="dxa"/>
          </w:tcPr>
          <w:p w14:paraId="2B1F7D6B" w14:textId="77777777" w:rsidR="006663B8" w:rsidRDefault="00F41FFA">
            <w:pPr>
              <w:pStyle w:val="TableParagraph"/>
              <w:spacing w:before="27" w:line="208" w:lineRule="exact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</w:tr>
      <w:tr w:rsidR="006663B8" w14:paraId="290583FE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1846440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5AAD970A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Inner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681" w:type="dxa"/>
          </w:tcPr>
          <w:p w14:paraId="50883F30" w14:textId="77777777" w:rsidR="006663B8" w:rsidRDefault="00F41FFA">
            <w:pPr>
              <w:pStyle w:val="TableParagraph"/>
              <w:spacing w:before="27" w:line="208" w:lineRule="exact"/>
              <w:ind w:left="11" w:right="5"/>
              <w:rPr>
                <w:sz w:val="18"/>
              </w:rPr>
            </w:pPr>
            <w:r>
              <w:rPr>
                <w:spacing w:val="-2"/>
                <w:sz w:val="18"/>
              </w:rPr>
              <w:t>1,235</w:t>
            </w:r>
          </w:p>
        </w:tc>
        <w:tc>
          <w:tcPr>
            <w:tcW w:w="1135" w:type="dxa"/>
          </w:tcPr>
          <w:p w14:paraId="15ECE523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41.2</w:t>
            </w:r>
          </w:p>
        </w:tc>
        <w:tc>
          <w:tcPr>
            <w:tcW w:w="1022" w:type="dxa"/>
          </w:tcPr>
          <w:p w14:paraId="3C1F3B3E" w14:textId="77777777" w:rsidR="006663B8" w:rsidRDefault="00F41FFA">
            <w:pPr>
              <w:pStyle w:val="TableParagraph"/>
              <w:spacing w:before="27" w:line="208" w:lineRule="exact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6.6</w:t>
            </w:r>
          </w:p>
        </w:tc>
        <w:tc>
          <w:tcPr>
            <w:tcW w:w="982" w:type="dxa"/>
          </w:tcPr>
          <w:p w14:paraId="153096F6" w14:textId="77777777" w:rsidR="006663B8" w:rsidRDefault="00F41FFA">
            <w:pPr>
              <w:pStyle w:val="TableParagraph"/>
              <w:spacing w:before="27" w:line="208" w:lineRule="exact"/>
              <w:ind w:left="3" w:right="21"/>
              <w:rPr>
                <w:sz w:val="18"/>
              </w:rPr>
            </w:pPr>
            <w:r>
              <w:rPr>
                <w:spacing w:val="-4"/>
                <w:sz w:val="18"/>
              </w:rPr>
              <w:t>50.1</w:t>
            </w:r>
          </w:p>
        </w:tc>
        <w:tc>
          <w:tcPr>
            <w:tcW w:w="852" w:type="dxa"/>
          </w:tcPr>
          <w:p w14:paraId="041C2241" w14:textId="77777777" w:rsidR="006663B8" w:rsidRDefault="00F41FFA">
            <w:pPr>
              <w:pStyle w:val="TableParagraph"/>
              <w:spacing w:before="27" w:line="208" w:lineRule="exact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909" w:type="dxa"/>
          </w:tcPr>
          <w:p w14:paraId="465AC4A5" w14:textId="77777777" w:rsidR="006663B8" w:rsidRDefault="00F41FFA">
            <w:pPr>
              <w:pStyle w:val="TableParagraph"/>
              <w:spacing w:before="27" w:line="208" w:lineRule="exact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0.2</w:t>
            </w:r>
          </w:p>
        </w:tc>
        <w:tc>
          <w:tcPr>
            <w:tcW w:w="1079" w:type="dxa"/>
          </w:tcPr>
          <w:p w14:paraId="2336CE27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796" w:type="dxa"/>
          </w:tcPr>
          <w:p w14:paraId="088F6A57" w14:textId="77777777" w:rsidR="006663B8" w:rsidRDefault="00F41FFA">
            <w:pPr>
              <w:pStyle w:val="TableParagraph"/>
              <w:spacing w:before="27" w:line="208" w:lineRule="exact"/>
              <w:ind w:left="16" w:right="32"/>
              <w:rPr>
                <w:sz w:val="18"/>
              </w:rPr>
            </w:pPr>
            <w:r>
              <w:rPr>
                <w:spacing w:val="-4"/>
                <w:sz w:val="18"/>
              </w:rPr>
              <w:t>43.6</w:t>
            </w:r>
          </w:p>
        </w:tc>
        <w:tc>
          <w:tcPr>
            <w:tcW w:w="938" w:type="dxa"/>
          </w:tcPr>
          <w:p w14:paraId="00EF399E" w14:textId="77777777" w:rsidR="006663B8" w:rsidRDefault="00F41FFA">
            <w:pPr>
              <w:pStyle w:val="TableParagraph"/>
              <w:spacing w:before="27" w:line="208" w:lineRule="exact"/>
              <w:ind w:right="37"/>
              <w:rPr>
                <w:sz w:val="18"/>
              </w:rPr>
            </w:pPr>
            <w:r>
              <w:rPr>
                <w:spacing w:val="-5"/>
                <w:sz w:val="18"/>
              </w:rPr>
              <w:t>3.1</w:t>
            </w:r>
          </w:p>
        </w:tc>
        <w:tc>
          <w:tcPr>
            <w:tcW w:w="1080" w:type="dxa"/>
          </w:tcPr>
          <w:p w14:paraId="748203BD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12.6</w:t>
            </w:r>
          </w:p>
        </w:tc>
        <w:tc>
          <w:tcPr>
            <w:tcW w:w="1069" w:type="dxa"/>
          </w:tcPr>
          <w:p w14:paraId="3AD66358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37.9</w:t>
            </w:r>
          </w:p>
        </w:tc>
        <w:tc>
          <w:tcPr>
            <w:tcW w:w="1098" w:type="dxa"/>
          </w:tcPr>
          <w:p w14:paraId="4DAE0BBF" w14:textId="77777777" w:rsidR="006663B8" w:rsidRDefault="00F41FFA">
            <w:pPr>
              <w:pStyle w:val="TableParagraph"/>
              <w:spacing w:before="27" w:line="208" w:lineRule="exact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2.8</w:t>
            </w:r>
          </w:p>
        </w:tc>
      </w:tr>
      <w:tr w:rsidR="006663B8" w14:paraId="6FE105A5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53A5667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0B57B540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Outer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681" w:type="dxa"/>
          </w:tcPr>
          <w:p w14:paraId="3ED11491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710</w:t>
            </w:r>
          </w:p>
        </w:tc>
        <w:tc>
          <w:tcPr>
            <w:tcW w:w="1135" w:type="dxa"/>
          </w:tcPr>
          <w:p w14:paraId="760EE0FB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18.5</w:t>
            </w:r>
          </w:p>
        </w:tc>
        <w:tc>
          <w:tcPr>
            <w:tcW w:w="1022" w:type="dxa"/>
          </w:tcPr>
          <w:p w14:paraId="33D9E303" w14:textId="77777777" w:rsidR="006663B8" w:rsidRDefault="00F41FFA">
            <w:pPr>
              <w:pStyle w:val="TableParagraph"/>
              <w:spacing w:before="27" w:line="208" w:lineRule="exact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5.6</w:t>
            </w:r>
          </w:p>
        </w:tc>
        <w:tc>
          <w:tcPr>
            <w:tcW w:w="982" w:type="dxa"/>
          </w:tcPr>
          <w:p w14:paraId="48E6BE3C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64.9</w:t>
            </w:r>
          </w:p>
        </w:tc>
        <w:tc>
          <w:tcPr>
            <w:tcW w:w="852" w:type="dxa"/>
          </w:tcPr>
          <w:p w14:paraId="571CDCF6" w14:textId="77777777" w:rsidR="006663B8" w:rsidRDefault="00F41FFA">
            <w:pPr>
              <w:pStyle w:val="TableParagraph"/>
              <w:spacing w:before="27" w:line="208" w:lineRule="exact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909" w:type="dxa"/>
          </w:tcPr>
          <w:p w14:paraId="0955A90E" w14:textId="77777777" w:rsidR="006663B8" w:rsidRDefault="00F41FFA">
            <w:pPr>
              <w:pStyle w:val="TableParagraph"/>
              <w:spacing w:before="27" w:line="208" w:lineRule="exact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4.6</w:t>
            </w:r>
          </w:p>
        </w:tc>
        <w:tc>
          <w:tcPr>
            <w:tcW w:w="1079" w:type="dxa"/>
          </w:tcPr>
          <w:p w14:paraId="36432FD7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796" w:type="dxa"/>
          </w:tcPr>
          <w:p w14:paraId="4A8F15F5" w14:textId="77777777" w:rsidR="006663B8" w:rsidRDefault="00F41FFA">
            <w:pPr>
              <w:pStyle w:val="TableParagraph"/>
              <w:spacing w:before="27" w:line="208" w:lineRule="exact"/>
              <w:ind w:left="20" w:right="32"/>
              <w:rPr>
                <w:sz w:val="18"/>
              </w:rPr>
            </w:pPr>
            <w:r>
              <w:rPr>
                <w:spacing w:val="-4"/>
                <w:sz w:val="18"/>
              </w:rPr>
              <w:t>21.0</w:t>
            </w:r>
          </w:p>
        </w:tc>
        <w:tc>
          <w:tcPr>
            <w:tcW w:w="938" w:type="dxa"/>
          </w:tcPr>
          <w:p w14:paraId="6E4A4373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1080" w:type="dxa"/>
          </w:tcPr>
          <w:p w14:paraId="320A7EC0" w14:textId="77777777" w:rsidR="006663B8" w:rsidRDefault="00F41FFA">
            <w:pPr>
              <w:pStyle w:val="TableParagraph"/>
              <w:spacing w:before="27" w:line="208" w:lineRule="exact"/>
              <w:ind w:right="42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1069" w:type="dxa"/>
          </w:tcPr>
          <w:p w14:paraId="57AD5BD9" w14:textId="77777777" w:rsidR="006663B8" w:rsidRDefault="00F41FFA">
            <w:pPr>
              <w:pStyle w:val="TableParagraph"/>
              <w:spacing w:before="27" w:line="208" w:lineRule="exact"/>
              <w:ind w:left="16" w:right="48"/>
              <w:rPr>
                <w:sz w:val="18"/>
              </w:rPr>
            </w:pPr>
            <w:r>
              <w:rPr>
                <w:spacing w:val="-4"/>
                <w:sz w:val="18"/>
              </w:rPr>
              <w:t>55.6</w:t>
            </w:r>
          </w:p>
        </w:tc>
        <w:tc>
          <w:tcPr>
            <w:tcW w:w="1098" w:type="dxa"/>
          </w:tcPr>
          <w:p w14:paraId="30A97457" w14:textId="77777777" w:rsidR="006663B8" w:rsidRDefault="00F41FFA">
            <w:pPr>
              <w:pStyle w:val="TableParagraph"/>
              <w:spacing w:before="27" w:line="208" w:lineRule="exact"/>
              <w:ind w:right="55"/>
              <w:rPr>
                <w:sz w:val="18"/>
              </w:rPr>
            </w:pPr>
            <w:r>
              <w:rPr>
                <w:spacing w:val="-4"/>
                <w:sz w:val="18"/>
              </w:rPr>
              <w:t>12.1</w:t>
            </w:r>
          </w:p>
        </w:tc>
      </w:tr>
      <w:tr w:rsidR="006663B8" w14:paraId="005C941F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26A27531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4176A228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681" w:type="dxa"/>
          </w:tcPr>
          <w:p w14:paraId="7F37ABB3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35" w:type="dxa"/>
          </w:tcPr>
          <w:p w14:paraId="15C2E3B2" w14:textId="77777777" w:rsidR="006663B8" w:rsidRDefault="00F41FFA">
            <w:pPr>
              <w:pStyle w:val="TableParagraph"/>
              <w:spacing w:before="27" w:line="208" w:lineRule="exact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22" w:type="dxa"/>
          </w:tcPr>
          <w:p w14:paraId="70A5EC44" w14:textId="77777777" w:rsidR="006663B8" w:rsidRDefault="00F41FFA">
            <w:pPr>
              <w:pStyle w:val="TableParagraph"/>
              <w:spacing w:before="27" w:line="208" w:lineRule="exact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82" w:type="dxa"/>
          </w:tcPr>
          <w:p w14:paraId="2865ED48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90.9</w:t>
            </w:r>
          </w:p>
        </w:tc>
        <w:tc>
          <w:tcPr>
            <w:tcW w:w="852" w:type="dxa"/>
          </w:tcPr>
          <w:p w14:paraId="694CB14E" w14:textId="77777777" w:rsidR="006663B8" w:rsidRDefault="00F41FFA">
            <w:pPr>
              <w:pStyle w:val="TableParagraph"/>
              <w:spacing w:before="27" w:line="208" w:lineRule="exact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909" w:type="dxa"/>
          </w:tcPr>
          <w:p w14:paraId="3E3AE87C" w14:textId="77777777" w:rsidR="006663B8" w:rsidRDefault="00F41FFA">
            <w:pPr>
              <w:pStyle w:val="TableParagraph"/>
              <w:spacing w:before="27" w:line="208" w:lineRule="exact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1079" w:type="dxa"/>
          </w:tcPr>
          <w:p w14:paraId="74F5AD24" w14:textId="77777777" w:rsidR="006663B8" w:rsidRDefault="00F41FFA">
            <w:pPr>
              <w:pStyle w:val="TableParagraph"/>
              <w:spacing w:before="27" w:line="208" w:lineRule="exact"/>
              <w:ind w:left="17" w:right="28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796" w:type="dxa"/>
          </w:tcPr>
          <w:p w14:paraId="100044F4" w14:textId="77777777" w:rsidR="006663B8" w:rsidRDefault="00F41FFA">
            <w:pPr>
              <w:pStyle w:val="TableParagraph"/>
              <w:spacing w:before="27" w:line="208" w:lineRule="exact"/>
              <w:ind w:left="16" w:right="3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38" w:type="dxa"/>
          </w:tcPr>
          <w:p w14:paraId="7561F651" w14:textId="77777777" w:rsidR="006663B8" w:rsidRDefault="00F41FFA">
            <w:pPr>
              <w:pStyle w:val="TableParagraph"/>
              <w:spacing w:before="27" w:line="208" w:lineRule="exact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  <w:tc>
          <w:tcPr>
            <w:tcW w:w="1080" w:type="dxa"/>
          </w:tcPr>
          <w:p w14:paraId="4A336BAC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27.3</w:t>
            </w:r>
          </w:p>
        </w:tc>
        <w:tc>
          <w:tcPr>
            <w:tcW w:w="1069" w:type="dxa"/>
          </w:tcPr>
          <w:p w14:paraId="31B69534" w14:textId="77777777" w:rsidR="006663B8" w:rsidRDefault="00F41FFA">
            <w:pPr>
              <w:pStyle w:val="TableParagraph"/>
              <w:spacing w:before="27" w:line="208" w:lineRule="exact"/>
              <w:ind w:left="16" w:right="48"/>
              <w:rPr>
                <w:sz w:val="18"/>
              </w:rPr>
            </w:pPr>
            <w:r>
              <w:rPr>
                <w:spacing w:val="-4"/>
                <w:sz w:val="18"/>
              </w:rPr>
              <w:t>63.6</w:t>
            </w:r>
          </w:p>
        </w:tc>
        <w:tc>
          <w:tcPr>
            <w:tcW w:w="1098" w:type="dxa"/>
          </w:tcPr>
          <w:p w14:paraId="4486BF10" w14:textId="77777777" w:rsidR="006663B8" w:rsidRDefault="00F41FFA">
            <w:pPr>
              <w:pStyle w:val="TableParagraph"/>
              <w:spacing w:before="27" w:line="208" w:lineRule="exact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6.1</w:t>
            </w:r>
          </w:p>
        </w:tc>
      </w:tr>
      <w:tr w:rsidR="006663B8" w14:paraId="649464D6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7AAB0B6D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0EE24E36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681" w:type="dxa"/>
          </w:tcPr>
          <w:p w14:paraId="1ADF27FD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35" w:type="dxa"/>
          </w:tcPr>
          <w:p w14:paraId="7E0DDB7D" w14:textId="77777777" w:rsidR="006663B8" w:rsidRDefault="00F41FFA">
            <w:pPr>
              <w:pStyle w:val="TableParagraph"/>
              <w:spacing w:before="27" w:line="208" w:lineRule="exact"/>
              <w:ind w:left="9" w:right="1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22" w:type="dxa"/>
          </w:tcPr>
          <w:p w14:paraId="74AA4EA8" w14:textId="77777777" w:rsidR="006663B8" w:rsidRDefault="00F41FFA">
            <w:pPr>
              <w:pStyle w:val="TableParagraph"/>
              <w:spacing w:before="27" w:line="208" w:lineRule="exact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82" w:type="dxa"/>
          </w:tcPr>
          <w:p w14:paraId="449873CC" w14:textId="77777777" w:rsidR="006663B8" w:rsidRDefault="00F41FFA">
            <w:pPr>
              <w:pStyle w:val="TableParagraph"/>
              <w:spacing w:before="27" w:line="208" w:lineRule="exact"/>
              <w:ind w:left="10" w:right="1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852" w:type="dxa"/>
          </w:tcPr>
          <w:p w14:paraId="279F4130" w14:textId="77777777" w:rsidR="006663B8" w:rsidRDefault="00F41FFA">
            <w:pPr>
              <w:pStyle w:val="TableParagraph"/>
              <w:spacing w:before="27" w:line="208" w:lineRule="exact"/>
              <w:ind w:left="10" w:right="2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09" w:type="dxa"/>
          </w:tcPr>
          <w:p w14:paraId="23948D61" w14:textId="77777777" w:rsidR="006663B8" w:rsidRDefault="00F41FFA">
            <w:pPr>
              <w:pStyle w:val="TableParagraph"/>
              <w:spacing w:before="27" w:line="208" w:lineRule="exact"/>
              <w:ind w:left="74" w:right="9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79" w:type="dxa"/>
          </w:tcPr>
          <w:p w14:paraId="15008BE5" w14:textId="77777777" w:rsidR="006663B8" w:rsidRDefault="00F41FFA">
            <w:pPr>
              <w:pStyle w:val="TableParagraph"/>
              <w:spacing w:before="27" w:line="208" w:lineRule="exact"/>
              <w:ind w:left="10" w:right="2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796" w:type="dxa"/>
          </w:tcPr>
          <w:p w14:paraId="510398DF" w14:textId="77777777" w:rsidR="006663B8" w:rsidRDefault="00F41FFA">
            <w:pPr>
              <w:pStyle w:val="TableParagraph"/>
              <w:spacing w:before="27" w:line="208" w:lineRule="exact"/>
              <w:ind w:left="10" w:right="3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38" w:type="dxa"/>
          </w:tcPr>
          <w:p w14:paraId="120C8432" w14:textId="77777777" w:rsidR="006663B8" w:rsidRDefault="00F41FFA">
            <w:pPr>
              <w:pStyle w:val="TableParagraph"/>
              <w:spacing w:before="27" w:line="208" w:lineRule="exact"/>
              <w:ind w:left="10" w:right="37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80" w:type="dxa"/>
          </w:tcPr>
          <w:p w14:paraId="05383C32" w14:textId="77777777" w:rsidR="006663B8" w:rsidRDefault="00F41FFA">
            <w:pPr>
              <w:pStyle w:val="TableParagraph"/>
              <w:spacing w:before="27" w:line="208" w:lineRule="exact"/>
              <w:ind w:left="9" w:right="4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69" w:type="dxa"/>
          </w:tcPr>
          <w:p w14:paraId="596A0F52" w14:textId="77777777" w:rsidR="006663B8" w:rsidRDefault="00F41FFA">
            <w:pPr>
              <w:pStyle w:val="TableParagraph"/>
              <w:spacing w:before="27" w:line="208" w:lineRule="exact"/>
              <w:ind w:left="9" w:right="4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98" w:type="dxa"/>
          </w:tcPr>
          <w:p w14:paraId="54DAAFBA" w14:textId="77777777" w:rsidR="006663B8" w:rsidRDefault="00F41FFA">
            <w:pPr>
              <w:pStyle w:val="TableParagraph"/>
              <w:spacing w:before="27" w:line="208" w:lineRule="exact"/>
              <w:ind w:left="10" w:right="5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6663B8" w14:paraId="4FDEF0E8" w14:textId="77777777">
        <w:trPr>
          <w:trHeight w:val="254"/>
        </w:trPr>
        <w:tc>
          <w:tcPr>
            <w:tcW w:w="874" w:type="dxa"/>
            <w:vMerge w:val="restart"/>
            <w:shd w:val="clear" w:color="auto" w:fill="DADBE6"/>
          </w:tcPr>
          <w:p w14:paraId="2BED3FA8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7AFE8A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27DE3C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729731B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D5B01B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75D80DB" w14:textId="77777777" w:rsidR="006663B8" w:rsidRDefault="006663B8">
            <w:pPr>
              <w:pStyle w:val="TableParagraph"/>
              <w:spacing w:before="74"/>
              <w:jc w:val="left"/>
              <w:rPr>
                <w:rFonts w:ascii="Helvetica Neue LT Std 75 Bold"/>
                <w:b/>
                <w:sz w:val="18"/>
              </w:rPr>
            </w:pPr>
          </w:p>
          <w:p w14:paraId="79250DF3" w14:textId="77777777" w:rsidR="006663B8" w:rsidRDefault="00F41FFA">
            <w:pPr>
              <w:pStyle w:val="TableParagraph"/>
              <w:spacing w:before="0" w:line="244" w:lineRule="auto"/>
              <w:ind w:left="56" w:right="1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Public hospital </w:t>
            </w:r>
            <w:r>
              <w:rPr>
                <w:spacing w:val="-4"/>
                <w:sz w:val="18"/>
              </w:rPr>
              <w:t xml:space="preserve">peer </w:t>
            </w:r>
            <w:r>
              <w:rPr>
                <w:spacing w:val="-2"/>
                <w:sz w:val="18"/>
              </w:rPr>
              <w:t>group^^</w:t>
            </w:r>
          </w:p>
        </w:tc>
        <w:tc>
          <w:tcPr>
            <w:tcW w:w="1503" w:type="dxa"/>
          </w:tcPr>
          <w:p w14:paraId="1D950C8E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referral</w:t>
            </w:r>
          </w:p>
        </w:tc>
        <w:tc>
          <w:tcPr>
            <w:tcW w:w="681" w:type="dxa"/>
          </w:tcPr>
          <w:p w14:paraId="7A0F5F00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135" w:type="dxa"/>
          </w:tcPr>
          <w:p w14:paraId="3ABC84C7" w14:textId="77777777" w:rsidR="006663B8" w:rsidRDefault="00F41FFA">
            <w:pPr>
              <w:pStyle w:val="TableParagraph"/>
              <w:spacing w:before="27" w:line="208" w:lineRule="exact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13.8</w:t>
            </w:r>
          </w:p>
        </w:tc>
        <w:tc>
          <w:tcPr>
            <w:tcW w:w="1022" w:type="dxa"/>
          </w:tcPr>
          <w:p w14:paraId="6D3E90D8" w14:textId="77777777" w:rsidR="006663B8" w:rsidRDefault="00F41FFA">
            <w:pPr>
              <w:pStyle w:val="TableParagraph"/>
              <w:spacing w:before="27" w:line="208" w:lineRule="exact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9.8</w:t>
            </w:r>
          </w:p>
        </w:tc>
        <w:tc>
          <w:tcPr>
            <w:tcW w:w="982" w:type="dxa"/>
          </w:tcPr>
          <w:p w14:paraId="1447A469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74.0</w:t>
            </w:r>
          </w:p>
        </w:tc>
        <w:tc>
          <w:tcPr>
            <w:tcW w:w="852" w:type="dxa"/>
          </w:tcPr>
          <w:p w14:paraId="1B7B0007" w14:textId="77777777" w:rsidR="006663B8" w:rsidRDefault="00F41FFA">
            <w:pPr>
              <w:pStyle w:val="TableParagraph"/>
              <w:spacing w:before="27" w:line="208" w:lineRule="exact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58BCC2A4" w14:textId="77777777" w:rsidR="006663B8" w:rsidRDefault="00F41FFA">
            <w:pPr>
              <w:pStyle w:val="TableParagraph"/>
              <w:spacing w:before="27" w:line="208" w:lineRule="exact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5C83ECF6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  <w:tc>
          <w:tcPr>
            <w:tcW w:w="796" w:type="dxa"/>
          </w:tcPr>
          <w:p w14:paraId="4C267BF9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22.0</w:t>
            </w:r>
          </w:p>
        </w:tc>
        <w:tc>
          <w:tcPr>
            <w:tcW w:w="938" w:type="dxa"/>
          </w:tcPr>
          <w:p w14:paraId="7B6EDACB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80" w:type="dxa"/>
          </w:tcPr>
          <w:p w14:paraId="66CC87B1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4.9</w:t>
            </w:r>
          </w:p>
        </w:tc>
        <w:tc>
          <w:tcPr>
            <w:tcW w:w="1069" w:type="dxa"/>
          </w:tcPr>
          <w:p w14:paraId="4F7E8B82" w14:textId="77777777" w:rsidR="006663B8" w:rsidRDefault="00F41FFA">
            <w:pPr>
              <w:pStyle w:val="TableParagraph"/>
              <w:spacing w:before="27" w:line="208" w:lineRule="exact"/>
              <w:ind w:right="48"/>
              <w:rPr>
                <w:sz w:val="18"/>
              </w:rPr>
            </w:pPr>
            <w:r>
              <w:rPr>
                <w:spacing w:val="-4"/>
                <w:sz w:val="18"/>
              </w:rPr>
              <w:t>69.1</w:t>
            </w:r>
          </w:p>
        </w:tc>
        <w:tc>
          <w:tcPr>
            <w:tcW w:w="1098" w:type="dxa"/>
          </w:tcPr>
          <w:p w14:paraId="44BADDE2" w14:textId="77777777" w:rsidR="006663B8" w:rsidRDefault="00F41FFA">
            <w:pPr>
              <w:pStyle w:val="TableParagraph"/>
              <w:spacing w:before="27" w:line="208" w:lineRule="exact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2.4</w:t>
            </w:r>
          </w:p>
        </w:tc>
      </w:tr>
      <w:tr w:rsidR="006663B8" w14:paraId="0599B4A3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36CCCAE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6990B27E" w14:textId="77777777" w:rsidR="006663B8" w:rsidRDefault="00F41FFA">
            <w:pPr>
              <w:pStyle w:val="TableParagraph"/>
              <w:spacing w:before="14" w:line="220" w:lineRule="atLeast"/>
              <w:ind w:left="113" w:right="38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Public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A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6F1C7CE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2F1017D" w14:textId="77777777" w:rsidR="006663B8" w:rsidRDefault="00F41FFA">
            <w:pPr>
              <w:pStyle w:val="TableParagraph"/>
              <w:spacing w:before="0"/>
              <w:ind w:left="7" w:right="11"/>
              <w:rPr>
                <w:sz w:val="18"/>
              </w:rPr>
            </w:pPr>
            <w:r>
              <w:rPr>
                <w:spacing w:val="-5"/>
                <w:sz w:val="18"/>
              </w:rPr>
              <w:t>251</w:t>
            </w:r>
          </w:p>
        </w:tc>
        <w:tc>
          <w:tcPr>
            <w:tcW w:w="1135" w:type="dxa"/>
          </w:tcPr>
          <w:p w14:paraId="62D2E23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F3D2E99" w14:textId="77777777" w:rsidR="006663B8" w:rsidRDefault="00F41FFA">
            <w:pPr>
              <w:pStyle w:val="TableParagraph"/>
              <w:spacing w:before="0"/>
              <w:ind w:left="5" w:right="17"/>
              <w:rPr>
                <w:sz w:val="18"/>
              </w:rPr>
            </w:pPr>
            <w:r>
              <w:rPr>
                <w:spacing w:val="-4"/>
                <w:sz w:val="18"/>
              </w:rPr>
              <w:t>25.1</w:t>
            </w:r>
          </w:p>
        </w:tc>
        <w:tc>
          <w:tcPr>
            <w:tcW w:w="1022" w:type="dxa"/>
          </w:tcPr>
          <w:p w14:paraId="79317C8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A82EB74" w14:textId="77777777" w:rsidR="006663B8" w:rsidRDefault="00F41FFA">
            <w:pPr>
              <w:pStyle w:val="TableParagraph"/>
              <w:spacing w:before="0"/>
              <w:ind w:left="17" w:right="15"/>
              <w:rPr>
                <w:sz w:val="18"/>
              </w:rPr>
            </w:pPr>
            <w:r>
              <w:rPr>
                <w:spacing w:val="-4"/>
                <w:sz w:val="18"/>
              </w:rPr>
              <w:t>13.6</w:t>
            </w:r>
          </w:p>
        </w:tc>
        <w:tc>
          <w:tcPr>
            <w:tcW w:w="982" w:type="dxa"/>
          </w:tcPr>
          <w:p w14:paraId="0B8FCC2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6970C18" w14:textId="77777777" w:rsidR="006663B8" w:rsidRDefault="00F41FFA">
            <w:pPr>
              <w:pStyle w:val="TableParagraph"/>
              <w:spacing w:before="0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58.2</w:t>
            </w:r>
          </w:p>
        </w:tc>
        <w:tc>
          <w:tcPr>
            <w:tcW w:w="852" w:type="dxa"/>
          </w:tcPr>
          <w:p w14:paraId="0BB7C31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3C44969" w14:textId="77777777" w:rsidR="006663B8" w:rsidRDefault="00F41FFA">
            <w:pPr>
              <w:pStyle w:val="TableParagraph"/>
              <w:spacing w:before="0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909" w:type="dxa"/>
          </w:tcPr>
          <w:p w14:paraId="3C4104E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5650D5F" w14:textId="77777777" w:rsidR="006663B8" w:rsidRDefault="00F41FFA">
            <w:pPr>
              <w:pStyle w:val="TableParagraph"/>
              <w:spacing w:before="0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79" w:type="dxa"/>
          </w:tcPr>
          <w:p w14:paraId="30BEC2F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14B36B5" w14:textId="77777777" w:rsidR="006663B8" w:rsidRDefault="00F41FFA">
            <w:pPr>
              <w:pStyle w:val="TableParagraph"/>
              <w:spacing w:before="0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796" w:type="dxa"/>
          </w:tcPr>
          <w:p w14:paraId="5D7E8C94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AE3E6E6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33.5</w:t>
            </w:r>
          </w:p>
        </w:tc>
        <w:tc>
          <w:tcPr>
            <w:tcW w:w="938" w:type="dxa"/>
          </w:tcPr>
          <w:p w14:paraId="741DFD4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D8AE3C3" w14:textId="77777777" w:rsidR="006663B8" w:rsidRDefault="00F41FFA">
            <w:pPr>
              <w:pStyle w:val="TableParagraph"/>
              <w:spacing w:before="0"/>
              <w:ind w:left="16" w:right="37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080" w:type="dxa"/>
          </w:tcPr>
          <w:p w14:paraId="14508EA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17C6158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18.7</w:t>
            </w:r>
          </w:p>
        </w:tc>
        <w:tc>
          <w:tcPr>
            <w:tcW w:w="1069" w:type="dxa"/>
          </w:tcPr>
          <w:p w14:paraId="4BAF694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3668975" w14:textId="77777777" w:rsidR="006663B8" w:rsidRDefault="00F41FFA">
            <w:pPr>
              <w:pStyle w:val="TableParagraph"/>
              <w:spacing w:before="0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42.6</w:t>
            </w:r>
          </w:p>
        </w:tc>
        <w:tc>
          <w:tcPr>
            <w:tcW w:w="1098" w:type="dxa"/>
          </w:tcPr>
          <w:p w14:paraId="2FB41DF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BEEDCCF" w14:textId="77777777" w:rsidR="006663B8" w:rsidRDefault="00F41FFA">
            <w:pPr>
              <w:pStyle w:val="TableParagraph"/>
              <w:spacing w:before="0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</w:tr>
      <w:tr w:rsidR="006663B8" w14:paraId="612EA7AD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74B396F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28B3AC6B" w14:textId="77777777" w:rsidR="006663B8" w:rsidRDefault="00F41FFA">
            <w:pPr>
              <w:pStyle w:val="TableParagraph"/>
              <w:spacing w:before="14" w:line="220" w:lineRule="atLeast"/>
              <w:ind w:left="113" w:right="38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Public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B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0FEA565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BFE4C46" w14:textId="77777777" w:rsidR="006663B8" w:rsidRDefault="00F41FFA">
            <w:pPr>
              <w:pStyle w:val="TableParagraph"/>
              <w:spacing w:before="0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135" w:type="dxa"/>
          </w:tcPr>
          <w:p w14:paraId="55C0F404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65E2E71" w14:textId="77777777" w:rsidR="006663B8" w:rsidRDefault="00F41FFA">
            <w:pPr>
              <w:pStyle w:val="TableParagraph"/>
              <w:spacing w:before="0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26.2</w:t>
            </w:r>
          </w:p>
        </w:tc>
        <w:tc>
          <w:tcPr>
            <w:tcW w:w="1022" w:type="dxa"/>
          </w:tcPr>
          <w:p w14:paraId="4628A1F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FDA05FA" w14:textId="77777777" w:rsidR="006663B8" w:rsidRDefault="00F41FFA">
            <w:pPr>
              <w:pStyle w:val="TableParagraph"/>
              <w:spacing w:before="0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9.3</w:t>
            </w:r>
          </w:p>
        </w:tc>
        <w:tc>
          <w:tcPr>
            <w:tcW w:w="982" w:type="dxa"/>
          </w:tcPr>
          <w:p w14:paraId="0A2416B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58874F3" w14:textId="77777777" w:rsidR="006663B8" w:rsidRDefault="00F41FFA">
            <w:pPr>
              <w:pStyle w:val="TableParagraph"/>
              <w:spacing w:before="0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62.8</w:t>
            </w:r>
          </w:p>
        </w:tc>
        <w:tc>
          <w:tcPr>
            <w:tcW w:w="852" w:type="dxa"/>
          </w:tcPr>
          <w:p w14:paraId="7EFB5B8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BF32E4D" w14:textId="77777777" w:rsidR="006663B8" w:rsidRDefault="00F41FFA">
            <w:pPr>
              <w:pStyle w:val="TableParagraph"/>
              <w:spacing w:before="0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909" w:type="dxa"/>
          </w:tcPr>
          <w:p w14:paraId="0B43F4F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918D1DD" w14:textId="77777777" w:rsidR="006663B8" w:rsidRDefault="00F41FFA">
            <w:pPr>
              <w:pStyle w:val="TableParagraph"/>
              <w:spacing w:before="0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1079" w:type="dxa"/>
          </w:tcPr>
          <w:p w14:paraId="5837DEFB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27218E6" w14:textId="77777777" w:rsidR="006663B8" w:rsidRDefault="00F41FFA">
            <w:pPr>
              <w:pStyle w:val="TableParagraph"/>
              <w:spacing w:before="0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796" w:type="dxa"/>
          </w:tcPr>
          <w:p w14:paraId="1E3227F8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53404AD" w14:textId="77777777" w:rsidR="006663B8" w:rsidRDefault="00F41FFA">
            <w:pPr>
              <w:pStyle w:val="TableParagraph"/>
              <w:spacing w:before="0"/>
              <w:ind w:right="32"/>
              <w:rPr>
                <w:sz w:val="18"/>
              </w:rPr>
            </w:pPr>
            <w:r>
              <w:rPr>
                <w:spacing w:val="-4"/>
                <w:sz w:val="18"/>
              </w:rPr>
              <w:t>30.1</w:t>
            </w:r>
          </w:p>
        </w:tc>
        <w:tc>
          <w:tcPr>
            <w:tcW w:w="938" w:type="dxa"/>
          </w:tcPr>
          <w:p w14:paraId="37A42170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EA38F32" w14:textId="77777777" w:rsidR="006663B8" w:rsidRDefault="00F41FFA">
            <w:pPr>
              <w:pStyle w:val="TableParagraph"/>
              <w:spacing w:before="0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1080" w:type="dxa"/>
          </w:tcPr>
          <w:p w14:paraId="53B92BE8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1D64CB6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15.8</w:t>
            </w:r>
          </w:p>
        </w:tc>
        <w:tc>
          <w:tcPr>
            <w:tcW w:w="1069" w:type="dxa"/>
          </w:tcPr>
          <w:p w14:paraId="1549850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0817679" w14:textId="77777777" w:rsidR="006663B8" w:rsidRDefault="00F41FFA">
            <w:pPr>
              <w:pStyle w:val="TableParagraph"/>
              <w:spacing w:before="0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51.4</w:t>
            </w:r>
          </w:p>
        </w:tc>
        <w:tc>
          <w:tcPr>
            <w:tcW w:w="1098" w:type="dxa"/>
          </w:tcPr>
          <w:p w14:paraId="41AAE66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455230E" w14:textId="77777777" w:rsidR="006663B8" w:rsidRDefault="00F41FFA">
            <w:pPr>
              <w:pStyle w:val="TableParagraph"/>
              <w:spacing w:before="0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</w:tr>
      <w:tr w:rsidR="006663B8" w14:paraId="15E325EE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55E37EA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37E883D" w14:textId="77777777" w:rsidR="006663B8" w:rsidRDefault="00F41FFA">
            <w:pPr>
              <w:pStyle w:val="TableParagraph"/>
              <w:spacing w:before="14" w:line="220" w:lineRule="atLeast"/>
              <w:ind w:left="113" w:right="38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Public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C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783D4F2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312271D" w14:textId="77777777" w:rsidR="006663B8" w:rsidRDefault="00F41FFA">
            <w:pPr>
              <w:pStyle w:val="TableParagraph"/>
              <w:spacing w:before="0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472</w:t>
            </w:r>
          </w:p>
        </w:tc>
        <w:tc>
          <w:tcPr>
            <w:tcW w:w="1135" w:type="dxa"/>
          </w:tcPr>
          <w:p w14:paraId="4A737A4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B278BA0" w14:textId="77777777" w:rsidR="006663B8" w:rsidRDefault="00F41FFA">
            <w:pPr>
              <w:pStyle w:val="TableParagraph"/>
              <w:spacing w:before="0"/>
              <w:ind w:left="13" w:right="12"/>
              <w:rPr>
                <w:sz w:val="18"/>
              </w:rPr>
            </w:pPr>
            <w:r>
              <w:rPr>
                <w:spacing w:val="-4"/>
                <w:sz w:val="18"/>
              </w:rPr>
              <w:t>46.0</w:t>
            </w:r>
          </w:p>
        </w:tc>
        <w:tc>
          <w:tcPr>
            <w:tcW w:w="1022" w:type="dxa"/>
          </w:tcPr>
          <w:p w14:paraId="4724670B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A91FCBE" w14:textId="77777777" w:rsidR="006663B8" w:rsidRDefault="00F41FFA">
            <w:pPr>
              <w:pStyle w:val="TableParagraph"/>
              <w:spacing w:before="0"/>
              <w:ind w:left="18" w:right="15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982" w:type="dxa"/>
          </w:tcPr>
          <w:p w14:paraId="2D99E68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42CC8C5" w14:textId="77777777" w:rsidR="006663B8" w:rsidRDefault="00F41FFA">
            <w:pPr>
              <w:pStyle w:val="TableParagraph"/>
              <w:spacing w:before="0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46.8</w:t>
            </w:r>
          </w:p>
        </w:tc>
        <w:tc>
          <w:tcPr>
            <w:tcW w:w="852" w:type="dxa"/>
          </w:tcPr>
          <w:p w14:paraId="451EE23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CDA3299" w14:textId="77777777" w:rsidR="006663B8" w:rsidRDefault="00F41FFA">
            <w:pPr>
              <w:pStyle w:val="TableParagraph"/>
              <w:spacing w:before="0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909" w:type="dxa"/>
          </w:tcPr>
          <w:p w14:paraId="69D3FBC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46E3C10" w14:textId="77777777" w:rsidR="006663B8" w:rsidRDefault="00F41FFA">
            <w:pPr>
              <w:pStyle w:val="TableParagraph"/>
              <w:spacing w:before="0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1079" w:type="dxa"/>
          </w:tcPr>
          <w:p w14:paraId="1402EB9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F148EB1" w14:textId="77777777" w:rsidR="006663B8" w:rsidRDefault="00F41FFA">
            <w:pPr>
              <w:pStyle w:val="TableParagraph"/>
              <w:spacing w:before="0"/>
              <w:ind w:left="16" w:right="28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796" w:type="dxa"/>
          </w:tcPr>
          <w:p w14:paraId="62B2F4C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665D715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42.8</w:t>
            </w:r>
          </w:p>
        </w:tc>
        <w:tc>
          <w:tcPr>
            <w:tcW w:w="938" w:type="dxa"/>
          </w:tcPr>
          <w:p w14:paraId="0BF8F11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84686A7" w14:textId="77777777" w:rsidR="006663B8" w:rsidRDefault="00F41FFA">
            <w:pPr>
              <w:pStyle w:val="TableParagraph"/>
              <w:spacing w:before="0"/>
              <w:ind w:left="21" w:right="37"/>
              <w:rPr>
                <w:sz w:val="18"/>
              </w:rPr>
            </w:pPr>
            <w:r>
              <w:rPr>
                <w:spacing w:val="-4"/>
                <w:sz w:val="18"/>
              </w:rPr>
              <w:t>10.0</w:t>
            </w:r>
          </w:p>
        </w:tc>
        <w:tc>
          <w:tcPr>
            <w:tcW w:w="1080" w:type="dxa"/>
          </w:tcPr>
          <w:p w14:paraId="74A8997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3139005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10.2</w:t>
            </w:r>
          </w:p>
        </w:tc>
        <w:tc>
          <w:tcPr>
            <w:tcW w:w="1069" w:type="dxa"/>
          </w:tcPr>
          <w:p w14:paraId="2088CEF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B7951BF" w14:textId="77777777" w:rsidR="006663B8" w:rsidRDefault="00F41FFA">
            <w:pPr>
              <w:pStyle w:val="TableParagraph"/>
              <w:spacing w:before="0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32.6</w:t>
            </w:r>
          </w:p>
        </w:tc>
        <w:tc>
          <w:tcPr>
            <w:tcW w:w="1098" w:type="dxa"/>
          </w:tcPr>
          <w:p w14:paraId="3841DFB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22FFBFE" w14:textId="77777777" w:rsidR="006663B8" w:rsidRDefault="00F41FFA">
            <w:pPr>
              <w:pStyle w:val="TableParagraph"/>
              <w:spacing w:before="0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4.4</w:t>
            </w:r>
          </w:p>
        </w:tc>
      </w:tr>
      <w:tr w:rsidR="006663B8" w14:paraId="046B7AE0" w14:textId="77777777">
        <w:trPr>
          <w:trHeight w:val="47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4632C918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255968F3" w14:textId="77777777" w:rsidR="006663B8" w:rsidRDefault="00F41FFA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Children’s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721BF3D6" w14:textId="77777777" w:rsidR="006663B8" w:rsidRDefault="00F41FFA">
            <w:pPr>
              <w:pStyle w:val="TableParagraph"/>
              <w:spacing w:before="137"/>
              <w:ind w:left="7" w:right="7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35" w:type="dxa"/>
          </w:tcPr>
          <w:p w14:paraId="35665679" w14:textId="77777777" w:rsidR="006663B8" w:rsidRDefault="00F41FFA">
            <w:pPr>
              <w:pStyle w:val="TableParagraph"/>
              <w:spacing w:before="137"/>
              <w:ind w:left="13" w:right="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22" w:type="dxa"/>
          </w:tcPr>
          <w:p w14:paraId="32103201" w14:textId="77777777" w:rsidR="006663B8" w:rsidRDefault="00F41FFA">
            <w:pPr>
              <w:pStyle w:val="TableParagraph"/>
              <w:spacing w:before="137"/>
              <w:ind w:left="18" w:right="15"/>
              <w:rPr>
                <w:sz w:val="18"/>
              </w:rPr>
            </w:pPr>
            <w:r>
              <w:rPr>
                <w:spacing w:val="-4"/>
                <w:sz w:val="18"/>
              </w:rPr>
              <w:t>33.3</w:t>
            </w:r>
          </w:p>
        </w:tc>
        <w:tc>
          <w:tcPr>
            <w:tcW w:w="982" w:type="dxa"/>
          </w:tcPr>
          <w:p w14:paraId="325B263B" w14:textId="77777777" w:rsidR="006663B8" w:rsidRDefault="00F41FFA">
            <w:pPr>
              <w:pStyle w:val="TableParagraph"/>
              <w:spacing w:before="137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62.5</w:t>
            </w:r>
          </w:p>
        </w:tc>
        <w:tc>
          <w:tcPr>
            <w:tcW w:w="852" w:type="dxa"/>
          </w:tcPr>
          <w:p w14:paraId="6DD6856A" w14:textId="77777777" w:rsidR="006663B8" w:rsidRDefault="00F41FFA">
            <w:pPr>
              <w:pStyle w:val="TableParagraph"/>
              <w:spacing w:before="137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59C9277F" w14:textId="77777777" w:rsidR="006663B8" w:rsidRDefault="00F41FFA">
            <w:pPr>
              <w:pStyle w:val="TableParagraph"/>
              <w:spacing w:before="137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4.2</w:t>
            </w:r>
          </w:p>
        </w:tc>
        <w:tc>
          <w:tcPr>
            <w:tcW w:w="1079" w:type="dxa"/>
          </w:tcPr>
          <w:p w14:paraId="14FD13DF" w14:textId="77777777" w:rsidR="006663B8" w:rsidRDefault="00F41FFA">
            <w:pPr>
              <w:pStyle w:val="TableParagraph"/>
              <w:spacing w:before="137"/>
              <w:ind w:left="17" w:right="28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6" w:type="dxa"/>
          </w:tcPr>
          <w:p w14:paraId="4BF01898" w14:textId="77777777" w:rsidR="006663B8" w:rsidRDefault="00F41FFA">
            <w:pPr>
              <w:pStyle w:val="TableParagraph"/>
              <w:spacing w:before="137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33.3</w:t>
            </w:r>
          </w:p>
        </w:tc>
        <w:tc>
          <w:tcPr>
            <w:tcW w:w="938" w:type="dxa"/>
          </w:tcPr>
          <w:p w14:paraId="54EC5D1A" w14:textId="77777777" w:rsidR="006663B8" w:rsidRDefault="00F41FFA">
            <w:pPr>
              <w:pStyle w:val="TableParagraph"/>
              <w:spacing w:before="137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80" w:type="dxa"/>
          </w:tcPr>
          <w:p w14:paraId="0ABC9F24" w14:textId="77777777" w:rsidR="006663B8" w:rsidRDefault="00F41FFA">
            <w:pPr>
              <w:pStyle w:val="TableParagraph"/>
              <w:spacing w:before="137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16.7</w:t>
            </w:r>
          </w:p>
        </w:tc>
        <w:tc>
          <w:tcPr>
            <w:tcW w:w="1069" w:type="dxa"/>
          </w:tcPr>
          <w:p w14:paraId="0131E2C0" w14:textId="77777777" w:rsidR="006663B8" w:rsidRDefault="00F41FFA">
            <w:pPr>
              <w:pStyle w:val="TableParagraph"/>
              <w:spacing w:before="137"/>
              <w:ind w:left="16" w:right="48"/>
              <w:rPr>
                <w:sz w:val="18"/>
              </w:rPr>
            </w:pPr>
            <w:r>
              <w:rPr>
                <w:spacing w:val="-4"/>
                <w:sz w:val="18"/>
              </w:rPr>
              <w:t>50.0</w:t>
            </w:r>
          </w:p>
        </w:tc>
        <w:tc>
          <w:tcPr>
            <w:tcW w:w="1098" w:type="dxa"/>
          </w:tcPr>
          <w:p w14:paraId="71D49BD7" w14:textId="77777777" w:rsidR="006663B8" w:rsidRDefault="00F41FFA">
            <w:pPr>
              <w:pStyle w:val="TableParagraph"/>
              <w:spacing w:before="137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36CF9966" w14:textId="77777777">
        <w:trPr>
          <w:trHeight w:val="47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2A559474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302CFF02" w14:textId="77777777" w:rsidR="006663B8" w:rsidRDefault="00F41FFA">
            <w:pPr>
              <w:pStyle w:val="TableParagraph"/>
              <w:spacing w:before="14" w:line="220" w:lineRule="atLeast"/>
              <w:ind w:left="113" w:right="6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Women’s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493FB389" w14:textId="77777777" w:rsidR="006663B8" w:rsidRDefault="00F41FFA">
            <w:pPr>
              <w:pStyle w:val="TableParagraph"/>
              <w:spacing w:before="137"/>
              <w:ind w:left="7" w:right="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35" w:type="dxa"/>
          </w:tcPr>
          <w:p w14:paraId="2BD7775F" w14:textId="77777777" w:rsidR="006663B8" w:rsidRDefault="00F41FFA">
            <w:pPr>
              <w:pStyle w:val="TableParagraph"/>
              <w:spacing w:before="137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52.6</w:t>
            </w:r>
          </w:p>
        </w:tc>
        <w:tc>
          <w:tcPr>
            <w:tcW w:w="1022" w:type="dxa"/>
          </w:tcPr>
          <w:p w14:paraId="040B40DF" w14:textId="77777777" w:rsidR="006663B8" w:rsidRDefault="00F41FFA">
            <w:pPr>
              <w:pStyle w:val="TableParagraph"/>
              <w:spacing w:before="137"/>
              <w:ind w:left="3" w:right="18"/>
              <w:rPr>
                <w:sz w:val="18"/>
              </w:rPr>
            </w:pPr>
            <w:r>
              <w:rPr>
                <w:spacing w:val="-4"/>
                <w:sz w:val="18"/>
              </w:rPr>
              <w:t>21.1</w:t>
            </w:r>
          </w:p>
        </w:tc>
        <w:tc>
          <w:tcPr>
            <w:tcW w:w="982" w:type="dxa"/>
          </w:tcPr>
          <w:p w14:paraId="3EC457D2" w14:textId="77777777" w:rsidR="006663B8" w:rsidRDefault="00F41FFA">
            <w:pPr>
              <w:pStyle w:val="TableParagraph"/>
              <w:spacing w:before="137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15.8</w:t>
            </w:r>
          </w:p>
        </w:tc>
        <w:tc>
          <w:tcPr>
            <w:tcW w:w="852" w:type="dxa"/>
          </w:tcPr>
          <w:p w14:paraId="0D69DE98" w14:textId="77777777" w:rsidR="006663B8" w:rsidRDefault="00F41FFA">
            <w:pPr>
              <w:pStyle w:val="TableParagraph"/>
              <w:spacing w:before="137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318D35C0" w14:textId="77777777" w:rsidR="006663B8" w:rsidRDefault="00F41FFA">
            <w:pPr>
              <w:pStyle w:val="TableParagraph"/>
              <w:spacing w:before="137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1153DA00" w14:textId="77777777" w:rsidR="006663B8" w:rsidRDefault="00F41FFA">
            <w:pPr>
              <w:pStyle w:val="TableParagraph"/>
              <w:spacing w:before="137"/>
              <w:ind w:left="21" w:right="28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796" w:type="dxa"/>
          </w:tcPr>
          <w:p w14:paraId="58DEDDE8" w14:textId="77777777" w:rsidR="006663B8" w:rsidRDefault="00F41FFA">
            <w:pPr>
              <w:pStyle w:val="TableParagraph"/>
              <w:spacing w:before="137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68.4</w:t>
            </w:r>
          </w:p>
        </w:tc>
        <w:tc>
          <w:tcPr>
            <w:tcW w:w="938" w:type="dxa"/>
          </w:tcPr>
          <w:p w14:paraId="78F3F80D" w14:textId="77777777" w:rsidR="006663B8" w:rsidRDefault="00F41FFA">
            <w:pPr>
              <w:pStyle w:val="TableParagraph"/>
              <w:spacing w:before="137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80" w:type="dxa"/>
          </w:tcPr>
          <w:p w14:paraId="428004B5" w14:textId="77777777" w:rsidR="006663B8" w:rsidRDefault="00F41FFA">
            <w:pPr>
              <w:pStyle w:val="TableParagraph"/>
              <w:spacing w:before="137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5.3</w:t>
            </w:r>
          </w:p>
        </w:tc>
        <w:tc>
          <w:tcPr>
            <w:tcW w:w="1069" w:type="dxa"/>
          </w:tcPr>
          <w:p w14:paraId="44416281" w14:textId="77777777" w:rsidR="006663B8" w:rsidRDefault="00F41FFA">
            <w:pPr>
              <w:pStyle w:val="TableParagraph"/>
              <w:spacing w:before="137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  <w:tc>
          <w:tcPr>
            <w:tcW w:w="1098" w:type="dxa"/>
          </w:tcPr>
          <w:p w14:paraId="1B6CC509" w14:textId="77777777" w:rsidR="006663B8" w:rsidRDefault="00F41FFA">
            <w:pPr>
              <w:pStyle w:val="TableParagraph"/>
              <w:spacing w:before="137"/>
              <w:ind w:left="21" w:right="55"/>
              <w:rPr>
                <w:sz w:val="18"/>
              </w:rPr>
            </w:pPr>
            <w:r>
              <w:rPr>
                <w:spacing w:val="-4"/>
                <w:sz w:val="18"/>
              </w:rPr>
              <w:t>10.5</w:t>
            </w:r>
          </w:p>
        </w:tc>
      </w:tr>
      <w:tr w:rsidR="006663B8" w14:paraId="6608B17A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553CC18F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6DA6D2F" w14:textId="77777777" w:rsidR="006663B8" w:rsidRDefault="00F41FFA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Unpeered</w:t>
            </w:r>
            <w:proofErr w:type="spellEnd"/>
          </w:p>
        </w:tc>
        <w:tc>
          <w:tcPr>
            <w:tcW w:w="681" w:type="dxa"/>
          </w:tcPr>
          <w:p w14:paraId="549B5C92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135" w:type="dxa"/>
          </w:tcPr>
          <w:p w14:paraId="673B253A" w14:textId="77777777" w:rsidR="006663B8" w:rsidRDefault="00F41FFA">
            <w:pPr>
              <w:pStyle w:val="TableParagraph"/>
              <w:spacing w:before="27" w:line="208" w:lineRule="exact"/>
              <w:ind w:left="9" w:right="1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22" w:type="dxa"/>
          </w:tcPr>
          <w:p w14:paraId="63101A41" w14:textId="77777777" w:rsidR="006663B8" w:rsidRDefault="00F41FFA">
            <w:pPr>
              <w:pStyle w:val="TableParagraph"/>
              <w:spacing w:before="27" w:line="208" w:lineRule="exact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82" w:type="dxa"/>
          </w:tcPr>
          <w:p w14:paraId="7BCC16F0" w14:textId="77777777" w:rsidR="006663B8" w:rsidRDefault="00F41FFA">
            <w:pPr>
              <w:pStyle w:val="TableParagraph"/>
              <w:spacing w:before="27" w:line="208" w:lineRule="exact"/>
              <w:ind w:left="10" w:right="1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852" w:type="dxa"/>
          </w:tcPr>
          <w:p w14:paraId="5F98E188" w14:textId="77777777" w:rsidR="006663B8" w:rsidRDefault="00F41FFA">
            <w:pPr>
              <w:pStyle w:val="TableParagraph"/>
              <w:spacing w:before="27" w:line="208" w:lineRule="exact"/>
              <w:ind w:left="10" w:right="2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09" w:type="dxa"/>
          </w:tcPr>
          <w:p w14:paraId="0711116D" w14:textId="77777777" w:rsidR="006663B8" w:rsidRDefault="00F41FFA">
            <w:pPr>
              <w:pStyle w:val="TableParagraph"/>
              <w:spacing w:before="27" w:line="208" w:lineRule="exact"/>
              <w:ind w:left="74" w:right="9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79" w:type="dxa"/>
          </w:tcPr>
          <w:p w14:paraId="34D62F1B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0"/>
              </w:rPr>
            </w:pPr>
            <w:r>
              <w:rPr>
                <w:spacing w:val="-4"/>
                <w:sz w:val="18"/>
              </w:rPr>
              <w:t>N/A</w:t>
            </w:r>
            <w:r>
              <w:rPr>
                <w:spacing w:val="-4"/>
                <w:position w:val="6"/>
                <w:sz w:val="10"/>
              </w:rPr>
              <w:t>#</w:t>
            </w:r>
          </w:p>
        </w:tc>
        <w:tc>
          <w:tcPr>
            <w:tcW w:w="796" w:type="dxa"/>
          </w:tcPr>
          <w:p w14:paraId="17D9F49B" w14:textId="77777777" w:rsidR="006663B8" w:rsidRDefault="00F41FFA">
            <w:pPr>
              <w:pStyle w:val="TableParagraph"/>
              <w:spacing w:before="27" w:line="208" w:lineRule="exact"/>
              <w:ind w:left="10" w:right="3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38" w:type="dxa"/>
          </w:tcPr>
          <w:p w14:paraId="1F8990F6" w14:textId="77777777" w:rsidR="006663B8" w:rsidRDefault="00F41FFA">
            <w:pPr>
              <w:pStyle w:val="TableParagraph"/>
              <w:spacing w:before="27" w:line="208" w:lineRule="exact"/>
              <w:ind w:left="10" w:right="37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80" w:type="dxa"/>
          </w:tcPr>
          <w:p w14:paraId="7B8AFF1C" w14:textId="77777777" w:rsidR="006663B8" w:rsidRDefault="00F41FFA">
            <w:pPr>
              <w:pStyle w:val="TableParagraph"/>
              <w:spacing w:before="27" w:line="208" w:lineRule="exact"/>
              <w:ind w:left="9" w:right="4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69" w:type="dxa"/>
          </w:tcPr>
          <w:p w14:paraId="1E69DBE5" w14:textId="77777777" w:rsidR="006663B8" w:rsidRDefault="00F41FFA">
            <w:pPr>
              <w:pStyle w:val="TableParagraph"/>
              <w:spacing w:before="27" w:line="208" w:lineRule="exact"/>
              <w:ind w:left="9" w:right="4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98" w:type="dxa"/>
          </w:tcPr>
          <w:p w14:paraId="5E25AA72" w14:textId="77777777" w:rsidR="006663B8" w:rsidRDefault="00F41FFA">
            <w:pPr>
              <w:pStyle w:val="TableParagraph"/>
              <w:spacing w:before="27" w:line="208" w:lineRule="exact"/>
              <w:ind w:left="10" w:right="5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</w:tbl>
    <w:p w14:paraId="768D7BE5" w14:textId="77777777" w:rsidR="006663B8" w:rsidRDefault="006663B8">
      <w:pPr>
        <w:spacing w:line="208" w:lineRule="exact"/>
        <w:rPr>
          <w:sz w:val="18"/>
        </w:rPr>
        <w:sectPr w:rsidR="006663B8" w:rsidSect="00EF3B27">
          <w:headerReference w:type="default" r:id="rId30"/>
          <w:pgSz w:w="16840" w:h="11910" w:orient="landscape"/>
          <w:pgMar w:top="340" w:right="1300" w:bottom="0" w:left="1300" w:header="0" w:footer="181" w:gutter="0"/>
          <w:cols w:space="720"/>
          <w:docGrid w:linePitch="299"/>
        </w:sectPr>
      </w:pPr>
    </w:p>
    <w:p w14:paraId="2CD6F395" w14:textId="0074F2EF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4D4B6A7A" w14:textId="77777777" w:rsidR="006663B8" w:rsidRDefault="006663B8">
      <w:pPr>
        <w:pStyle w:val="BodyText"/>
        <w:rPr>
          <w:rFonts w:ascii="Helvetica Neue LT Std 75 Bold"/>
          <w:b/>
          <w:sz w:val="20"/>
        </w:rPr>
      </w:pPr>
    </w:p>
    <w:p w14:paraId="6140B1DF" w14:textId="77777777" w:rsidR="006663B8" w:rsidRDefault="006663B8">
      <w:pPr>
        <w:pStyle w:val="BodyText"/>
        <w:spacing w:before="68"/>
        <w:rPr>
          <w:rFonts w:ascii="Helvetica Neue LT Std 75 Bold"/>
          <w:b/>
          <w:sz w:val="20"/>
        </w:rPr>
      </w:pPr>
    </w:p>
    <w:tbl>
      <w:tblPr>
        <w:tblW w:w="0" w:type="auto"/>
        <w:tblInd w:w="127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1503"/>
        <w:gridCol w:w="681"/>
        <w:gridCol w:w="1135"/>
        <w:gridCol w:w="1022"/>
        <w:gridCol w:w="982"/>
        <w:gridCol w:w="852"/>
        <w:gridCol w:w="909"/>
        <w:gridCol w:w="1079"/>
        <w:gridCol w:w="796"/>
        <w:gridCol w:w="938"/>
        <w:gridCol w:w="1080"/>
        <w:gridCol w:w="1069"/>
        <w:gridCol w:w="1098"/>
      </w:tblGrid>
      <w:tr w:rsidR="006663B8" w14:paraId="69062AC6" w14:textId="77777777">
        <w:trPr>
          <w:trHeight w:val="565"/>
        </w:trPr>
        <w:tc>
          <w:tcPr>
            <w:tcW w:w="2377" w:type="dxa"/>
            <w:gridSpan w:val="2"/>
            <w:vMerge w:val="restart"/>
            <w:shd w:val="clear" w:color="auto" w:fill="153A6E"/>
          </w:tcPr>
          <w:p w14:paraId="09F492E7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vMerge w:val="restart"/>
            <w:shd w:val="clear" w:color="auto" w:fill="153A6E"/>
          </w:tcPr>
          <w:p w14:paraId="06B4680F" w14:textId="77777777" w:rsidR="006663B8" w:rsidRDefault="00F41FFA">
            <w:pPr>
              <w:pStyle w:val="TableParagraph"/>
              <w:spacing w:before="72" w:line="244" w:lineRule="auto"/>
              <w:ind w:left="233" w:right="121" w:hanging="10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6"/>
                <w:sz w:val="18"/>
              </w:rPr>
              <w:t xml:space="preserve">Total 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(n)</w:t>
            </w:r>
          </w:p>
          <w:p w14:paraId="5208CD82" w14:textId="77777777" w:rsidR="006663B8" w:rsidRDefault="006663B8">
            <w:pPr>
              <w:pStyle w:val="TableParagraph"/>
              <w:spacing w:before="139"/>
              <w:jc w:val="left"/>
              <w:rPr>
                <w:rFonts w:ascii="Helvetica Neue LT Std 75 Bold"/>
                <w:b/>
                <w:sz w:val="18"/>
              </w:rPr>
            </w:pPr>
          </w:p>
          <w:p w14:paraId="36C0C7B3" w14:textId="77777777" w:rsidR="006663B8" w:rsidRDefault="00F41FFA">
            <w:pPr>
              <w:pStyle w:val="TableParagraph"/>
              <w:spacing w:before="0" w:line="244" w:lineRule="auto"/>
              <w:ind w:left="233" w:right="111" w:hanging="10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Total (n)</w:t>
            </w:r>
          </w:p>
        </w:tc>
        <w:tc>
          <w:tcPr>
            <w:tcW w:w="1135" w:type="dxa"/>
            <w:shd w:val="clear" w:color="auto" w:fill="153A6E"/>
          </w:tcPr>
          <w:p w14:paraId="1CB9DED8" w14:textId="77777777" w:rsidR="006663B8" w:rsidRDefault="006663B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844" w:type="dxa"/>
            <w:gridSpan w:val="5"/>
            <w:shd w:val="clear" w:color="auto" w:fill="153A6E"/>
          </w:tcPr>
          <w:p w14:paraId="21A6BC84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149AE8B3" w14:textId="77777777" w:rsidR="006663B8" w:rsidRDefault="00F41FFA">
            <w:pPr>
              <w:pStyle w:val="TableParagraph"/>
              <w:spacing w:before="0"/>
              <w:ind w:left="110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 Compliance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with</w:t>
            </w:r>
            <w:r>
              <w:rPr>
                <w:rFonts w:ascii="Helvetica Neue LT Std 75 Bold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guidelines</w:t>
            </w:r>
          </w:p>
        </w:tc>
        <w:tc>
          <w:tcPr>
            <w:tcW w:w="4981" w:type="dxa"/>
            <w:gridSpan w:val="5"/>
            <w:shd w:val="clear" w:color="auto" w:fill="153A6E"/>
          </w:tcPr>
          <w:p w14:paraId="15DDDF37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7BC8FFB1" w14:textId="77777777" w:rsidR="006663B8" w:rsidRDefault="00F41FFA">
            <w:pPr>
              <w:pStyle w:val="TableParagraph"/>
              <w:spacing w:before="0"/>
              <w:ind w:left="917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%</w:t>
            </w:r>
            <w:r>
              <w:rPr>
                <w:rFonts w:ascii="Helvetica Neue LT Std 75 Bold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 xml:space="preserve">Post-procedural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appropriateness</w:t>
            </w:r>
          </w:p>
        </w:tc>
      </w:tr>
      <w:tr w:rsidR="006663B8" w14:paraId="79408DE7" w14:textId="77777777">
        <w:trPr>
          <w:trHeight w:val="785"/>
        </w:trPr>
        <w:tc>
          <w:tcPr>
            <w:tcW w:w="2377" w:type="dxa"/>
            <w:gridSpan w:val="2"/>
            <w:vMerge/>
            <w:tcBorders>
              <w:top w:val="nil"/>
            </w:tcBorders>
            <w:shd w:val="clear" w:color="auto" w:fill="153A6E"/>
          </w:tcPr>
          <w:p w14:paraId="2CA3E957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  <w:shd w:val="clear" w:color="auto" w:fill="153A6E"/>
          </w:tcPr>
          <w:p w14:paraId="273B684D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153A6E"/>
          </w:tcPr>
          <w:p w14:paraId="2D1D2691" w14:textId="77777777" w:rsidR="006663B8" w:rsidRDefault="00F41FFA">
            <w:pPr>
              <w:pStyle w:val="TableParagraph"/>
              <w:spacing w:before="72" w:line="244" w:lineRule="auto"/>
              <w:ind w:left="75" w:right="35" w:hanging="33"/>
              <w:jc w:val="both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Therapeutic Guidelines</w:t>
            </w:r>
            <w:r>
              <w:rPr>
                <w:rFonts w:ascii="Helvetica Neue LT Std 75 Bold"/>
                <w:b/>
                <w:color w:val="FFFFFF"/>
                <w:spacing w:val="-2"/>
                <w:position w:val="6"/>
                <w:sz w:val="10"/>
              </w:rPr>
              <w:t>8</w:t>
            </w:r>
            <w:r>
              <w:rPr>
                <w:rFonts w:ascii="Helvetica Neue LT Std 75 Bold"/>
                <w:b/>
                <w:color w:val="FFFFFF"/>
                <w:spacing w:val="40"/>
                <w:position w:val="6"/>
                <w:sz w:val="10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1022" w:type="dxa"/>
            <w:shd w:val="clear" w:color="auto" w:fill="153A6E"/>
          </w:tcPr>
          <w:p w14:paraId="525D6549" w14:textId="77777777" w:rsidR="006663B8" w:rsidRDefault="00F41FFA">
            <w:pPr>
              <w:pStyle w:val="TableParagraph"/>
              <w:spacing w:before="72" w:line="244" w:lineRule="auto"/>
              <w:ind w:left="62" w:firstLine="20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Local guidelines compliant</w:t>
            </w:r>
          </w:p>
        </w:tc>
        <w:tc>
          <w:tcPr>
            <w:tcW w:w="982" w:type="dxa"/>
            <w:shd w:val="clear" w:color="auto" w:fill="153A6E"/>
          </w:tcPr>
          <w:p w14:paraId="64038ED7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778BA877" w14:textId="77777777" w:rsidR="006663B8" w:rsidRDefault="00F41FFA">
            <w:pPr>
              <w:pStyle w:val="TableParagraph"/>
              <w:spacing w:before="0" w:line="244" w:lineRule="auto"/>
              <w:ind w:left="53" w:firstLine="21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Non-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compliant</w:t>
            </w:r>
          </w:p>
        </w:tc>
        <w:tc>
          <w:tcPr>
            <w:tcW w:w="852" w:type="dxa"/>
            <w:shd w:val="clear" w:color="auto" w:fill="153A6E"/>
          </w:tcPr>
          <w:p w14:paraId="43CADFAE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58F3F931" w14:textId="77777777" w:rsidR="006663B8" w:rsidRDefault="00F41FFA">
            <w:pPr>
              <w:pStyle w:val="TableParagraph"/>
              <w:spacing w:before="0" w:line="244" w:lineRule="auto"/>
              <w:ind w:left="89" w:hanging="43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Directed therapy</w:t>
            </w:r>
          </w:p>
        </w:tc>
        <w:tc>
          <w:tcPr>
            <w:tcW w:w="909" w:type="dxa"/>
            <w:shd w:val="clear" w:color="auto" w:fill="153A6E"/>
          </w:tcPr>
          <w:p w14:paraId="22ABA49E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2DD716BE" w14:textId="77777777" w:rsidR="006663B8" w:rsidRDefault="00F41FFA">
            <w:pPr>
              <w:pStyle w:val="TableParagraph"/>
              <w:spacing w:before="0" w:line="244" w:lineRule="auto"/>
              <w:ind w:left="64" w:firstLine="228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available</w:t>
            </w:r>
          </w:p>
        </w:tc>
        <w:tc>
          <w:tcPr>
            <w:tcW w:w="1079" w:type="dxa"/>
            <w:shd w:val="clear" w:color="auto" w:fill="153A6E"/>
          </w:tcPr>
          <w:p w14:paraId="2F904C98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4DD72754" w14:textId="77777777" w:rsidR="006663B8" w:rsidRDefault="00F41FFA">
            <w:pPr>
              <w:pStyle w:val="TableParagraph"/>
              <w:spacing w:before="0" w:line="244" w:lineRule="auto"/>
              <w:ind w:left="43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  <w:tc>
          <w:tcPr>
            <w:tcW w:w="796" w:type="dxa"/>
            <w:shd w:val="clear" w:color="auto" w:fill="153A6E"/>
          </w:tcPr>
          <w:p w14:paraId="520C9FA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9549C5C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4DFF4A17" w14:textId="77777777" w:rsidR="006663B8" w:rsidRDefault="00F41FFA">
            <w:pPr>
              <w:pStyle w:val="TableParagraph"/>
              <w:spacing w:before="0"/>
              <w:ind w:left="21" w:right="3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Optimal</w:t>
            </w:r>
          </w:p>
        </w:tc>
        <w:tc>
          <w:tcPr>
            <w:tcW w:w="938" w:type="dxa"/>
            <w:shd w:val="clear" w:color="auto" w:fill="153A6E"/>
          </w:tcPr>
          <w:p w14:paraId="55CA37E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9D0B506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66BD81EA" w14:textId="77777777" w:rsidR="006663B8" w:rsidRDefault="00F41FFA">
            <w:pPr>
              <w:pStyle w:val="TableParagraph"/>
              <w:spacing w:before="0"/>
              <w:ind w:left="21" w:right="3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Adequate</w:t>
            </w:r>
          </w:p>
        </w:tc>
        <w:tc>
          <w:tcPr>
            <w:tcW w:w="1080" w:type="dxa"/>
            <w:shd w:val="clear" w:color="auto" w:fill="153A6E"/>
          </w:tcPr>
          <w:p w14:paraId="0F2DECF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6FE7817C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1F5F6B22" w14:textId="77777777" w:rsidR="006663B8" w:rsidRDefault="00F41FFA">
            <w:pPr>
              <w:pStyle w:val="TableParagraph"/>
              <w:spacing w:before="0"/>
              <w:ind w:left="20" w:right="4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Suboptimal</w:t>
            </w:r>
          </w:p>
        </w:tc>
        <w:tc>
          <w:tcPr>
            <w:tcW w:w="1069" w:type="dxa"/>
            <w:shd w:val="clear" w:color="auto" w:fill="153A6E"/>
          </w:tcPr>
          <w:p w14:paraId="2A9DBF36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00BD3584" w14:textId="77777777" w:rsidR="006663B8" w:rsidRDefault="006663B8">
            <w:pPr>
              <w:pStyle w:val="TableParagraph"/>
              <w:spacing w:before="80"/>
              <w:jc w:val="left"/>
              <w:rPr>
                <w:rFonts w:ascii="Helvetica Neue LT Std 75 Bold"/>
                <w:b/>
                <w:sz w:val="18"/>
              </w:rPr>
            </w:pPr>
          </w:p>
          <w:p w14:paraId="75BAB396" w14:textId="77777777" w:rsidR="006663B8" w:rsidRDefault="00F41FFA">
            <w:pPr>
              <w:pStyle w:val="TableParagraph"/>
              <w:spacing w:before="0"/>
              <w:ind w:left="20" w:right="4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Inadequate</w:t>
            </w:r>
          </w:p>
        </w:tc>
        <w:tc>
          <w:tcPr>
            <w:tcW w:w="1098" w:type="dxa"/>
            <w:shd w:val="clear" w:color="auto" w:fill="153A6E"/>
          </w:tcPr>
          <w:p w14:paraId="168868E6" w14:textId="77777777" w:rsidR="006663B8" w:rsidRDefault="006663B8">
            <w:pPr>
              <w:pStyle w:val="TableParagraph"/>
              <w:spacing w:before="76"/>
              <w:jc w:val="left"/>
              <w:rPr>
                <w:rFonts w:ascii="Helvetica Neue LT Std 75 Bold"/>
                <w:b/>
                <w:sz w:val="18"/>
              </w:rPr>
            </w:pPr>
          </w:p>
          <w:p w14:paraId="0A2CF1AF" w14:textId="77777777" w:rsidR="006663B8" w:rsidRDefault="00F41FFA">
            <w:pPr>
              <w:pStyle w:val="TableParagraph"/>
              <w:spacing w:before="0" w:line="244" w:lineRule="auto"/>
              <w:ind w:left="39" w:firstLine="331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Not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assessable</w:t>
            </w:r>
          </w:p>
        </w:tc>
      </w:tr>
      <w:tr w:rsidR="006663B8" w14:paraId="7E8331DE" w14:textId="77777777">
        <w:trPr>
          <w:trHeight w:val="694"/>
        </w:trPr>
        <w:tc>
          <w:tcPr>
            <w:tcW w:w="874" w:type="dxa"/>
            <w:vMerge w:val="restart"/>
            <w:shd w:val="clear" w:color="auto" w:fill="DADBE6"/>
          </w:tcPr>
          <w:p w14:paraId="3C90D42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B26972F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282AB75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59F888FC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2EAC1173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A2643D1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9047700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B561F2E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41F6FBEE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3B2BB998" w14:textId="77777777" w:rsidR="006663B8" w:rsidRDefault="006663B8">
            <w:pPr>
              <w:pStyle w:val="TableParagraph"/>
              <w:spacing w:before="0"/>
              <w:jc w:val="left"/>
              <w:rPr>
                <w:rFonts w:ascii="Helvetica Neue LT Std 75 Bold"/>
                <w:b/>
                <w:sz w:val="18"/>
              </w:rPr>
            </w:pPr>
          </w:p>
          <w:p w14:paraId="177BD7C9" w14:textId="77777777" w:rsidR="006663B8" w:rsidRDefault="006663B8">
            <w:pPr>
              <w:pStyle w:val="TableParagraph"/>
              <w:spacing w:before="139"/>
              <w:jc w:val="left"/>
              <w:rPr>
                <w:rFonts w:ascii="Helvetica Neue LT Std 75 Bold"/>
                <w:b/>
                <w:sz w:val="18"/>
              </w:rPr>
            </w:pPr>
          </w:p>
          <w:p w14:paraId="0511EC27" w14:textId="77777777" w:rsidR="006663B8" w:rsidRDefault="00F41FFA">
            <w:pPr>
              <w:pStyle w:val="TableParagraph"/>
              <w:spacing w:before="0" w:line="244" w:lineRule="auto"/>
              <w:ind w:left="56"/>
              <w:jc w:val="left"/>
              <w:rPr>
                <w:sz w:val="10"/>
              </w:rPr>
            </w:pPr>
            <w:r>
              <w:rPr>
                <w:spacing w:val="-2"/>
                <w:sz w:val="18"/>
              </w:rPr>
              <w:t xml:space="preserve">Private hospital </w:t>
            </w:r>
            <w:r>
              <w:rPr>
                <w:spacing w:val="-4"/>
                <w:sz w:val="18"/>
              </w:rPr>
              <w:t>peer group^^</w:t>
            </w:r>
            <w:r>
              <w:rPr>
                <w:spacing w:val="-4"/>
                <w:position w:val="6"/>
                <w:sz w:val="10"/>
              </w:rPr>
              <w:t>†</w:t>
            </w:r>
          </w:p>
        </w:tc>
        <w:tc>
          <w:tcPr>
            <w:tcW w:w="1503" w:type="dxa"/>
          </w:tcPr>
          <w:p w14:paraId="1B9D3524" w14:textId="22572BED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A </w:t>
            </w:r>
            <w:r w:rsidR="00937E64">
              <w:rPr>
                <w:sz w:val="18"/>
              </w:rPr>
              <w:br/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790C568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961736E" w14:textId="77777777" w:rsidR="006663B8" w:rsidRDefault="00F41FFA">
            <w:pPr>
              <w:pStyle w:val="TableParagraph"/>
              <w:spacing w:before="0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135" w:type="dxa"/>
          </w:tcPr>
          <w:p w14:paraId="5A9627E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D852301" w14:textId="77777777" w:rsidR="006663B8" w:rsidRDefault="00F41FFA">
            <w:pPr>
              <w:pStyle w:val="TableParagraph"/>
              <w:spacing w:before="0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12.6</w:t>
            </w:r>
          </w:p>
        </w:tc>
        <w:tc>
          <w:tcPr>
            <w:tcW w:w="1022" w:type="dxa"/>
          </w:tcPr>
          <w:p w14:paraId="079CBAA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2B1519E" w14:textId="77777777" w:rsidR="006663B8" w:rsidRDefault="00F41FFA">
            <w:pPr>
              <w:pStyle w:val="TableParagraph"/>
              <w:spacing w:before="0"/>
              <w:ind w:left="17" w:right="15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982" w:type="dxa"/>
          </w:tcPr>
          <w:p w14:paraId="0794CFA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2EFD8F1" w14:textId="77777777" w:rsidR="006663B8" w:rsidRDefault="00F41FFA">
            <w:pPr>
              <w:pStyle w:val="TableParagraph"/>
              <w:spacing w:before="0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83.8</w:t>
            </w:r>
          </w:p>
        </w:tc>
        <w:tc>
          <w:tcPr>
            <w:tcW w:w="852" w:type="dxa"/>
          </w:tcPr>
          <w:p w14:paraId="76627F1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BB3C5EB" w14:textId="77777777" w:rsidR="006663B8" w:rsidRDefault="00F41FFA">
            <w:pPr>
              <w:pStyle w:val="TableParagraph"/>
              <w:spacing w:before="0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7ABC935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F6E9CE6" w14:textId="77777777" w:rsidR="006663B8" w:rsidRDefault="00F41FFA">
            <w:pPr>
              <w:pStyle w:val="TableParagraph"/>
              <w:spacing w:before="0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1079" w:type="dxa"/>
          </w:tcPr>
          <w:p w14:paraId="4185E0E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8128E82" w14:textId="77777777" w:rsidR="006663B8" w:rsidRDefault="00F41FFA">
            <w:pPr>
              <w:pStyle w:val="TableParagraph"/>
              <w:spacing w:before="0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0.9</w:t>
            </w:r>
          </w:p>
        </w:tc>
        <w:tc>
          <w:tcPr>
            <w:tcW w:w="796" w:type="dxa"/>
          </w:tcPr>
          <w:p w14:paraId="0AF1E3B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CBA0985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13.5</w:t>
            </w:r>
          </w:p>
        </w:tc>
        <w:tc>
          <w:tcPr>
            <w:tcW w:w="938" w:type="dxa"/>
          </w:tcPr>
          <w:p w14:paraId="080C20F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4586723" w14:textId="77777777" w:rsidR="006663B8" w:rsidRDefault="00F41FFA">
            <w:pPr>
              <w:pStyle w:val="TableParagraph"/>
              <w:spacing w:before="0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80" w:type="dxa"/>
          </w:tcPr>
          <w:p w14:paraId="5E797C4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5A1DCCD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16.2</w:t>
            </w:r>
          </w:p>
        </w:tc>
        <w:tc>
          <w:tcPr>
            <w:tcW w:w="1069" w:type="dxa"/>
          </w:tcPr>
          <w:p w14:paraId="5DA08DF8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37359B4" w14:textId="77777777" w:rsidR="006663B8" w:rsidRDefault="00F41FFA">
            <w:pPr>
              <w:pStyle w:val="TableParagraph"/>
              <w:spacing w:before="0"/>
              <w:ind w:left="18" w:right="48"/>
              <w:rPr>
                <w:sz w:val="18"/>
              </w:rPr>
            </w:pPr>
            <w:r>
              <w:rPr>
                <w:spacing w:val="-4"/>
                <w:sz w:val="18"/>
              </w:rPr>
              <w:t>68.5</w:t>
            </w:r>
          </w:p>
        </w:tc>
        <w:tc>
          <w:tcPr>
            <w:tcW w:w="1098" w:type="dxa"/>
          </w:tcPr>
          <w:p w14:paraId="2B453CD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A3BADB1" w14:textId="77777777" w:rsidR="006663B8" w:rsidRDefault="00F41FFA">
            <w:pPr>
              <w:pStyle w:val="TableParagraph"/>
              <w:spacing w:before="0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</w:tr>
      <w:tr w:rsidR="006663B8" w14:paraId="301B0620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0A1D184C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939DED3" w14:textId="053CD88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B </w:t>
            </w:r>
            <w:r w:rsidR="00937E64">
              <w:rPr>
                <w:sz w:val="18"/>
              </w:rPr>
              <w:br/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5C25F58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7484030" w14:textId="77777777" w:rsidR="006663B8" w:rsidRDefault="00F41FFA">
            <w:pPr>
              <w:pStyle w:val="TableParagraph"/>
              <w:spacing w:before="0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844</w:t>
            </w:r>
          </w:p>
        </w:tc>
        <w:tc>
          <w:tcPr>
            <w:tcW w:w="1135" w:type="dxa"/>
          </w:tcPr>
          <w:p w14:paraId="69D3419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888E525" w14:textId="77777777" w:rsidR="006663B8" w:rsidRDefault="00F41FFA">
            <w:pPr>
              <w:pStyle w:val="TableParagraph"/>
              <w:spacing w:before="0"/>
              <w:ind w:left="15" w:right="12"/>
              <w:rPr>
                <w:sz w:val="18"/>
              </w:rPr>
            </w:pPr>
            <w:r>
              <w:rPr>
                <w:spacing w:val="-5"/>
                <w:sz w:val="18"/>
              </w:rPr>
              <w:t>8.5</w:t>
            </w:r>
          </w:p>
        </w:tc>
        <w:tc>
          <w:tcPr>
            <w:tcW w:w="1022" w:type="dxa"/>
          </w:tcPr>
          <w:p w14:paraId="66CBB6B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02DC1D5" w14:textId="77777777" w:rsidR="006663B8" w:rsidRDefault="00F41FFA">
            <w:pPr>
              <w:pStyle w:val="TableParagraph"/>
              <w:spacing w:before="0"/>
              <w:ind w:left="18" w:right="15"/>
              <w:rPr>
                <w:sz w:val="18"/>
              </w:rPr>
            </w:pPr>
            <w:r>
              <w:rPr>
                <w:spacing w:val="-4"/>
                <w:sz w:val="18"/>
              </w:rPr>
              <w:t>26.8</w:t>
            </w:r>
          </w:p>
        </w:tc>
        <w:tc>
          <w:tcPr>
            <w:tcW w:w="982" w:type="dxa"/>
          </w:tcPr>
          <w:p w14:paraId="6671CE0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6FB12CE" w14:textId="77777777" w:rsidR="006663B8" w:rsidRDefault="00F41FFA">
            <w:pPr>
              <w:pStyle w:val="TableParagraph"/>
              <w:spacing w:before="0"/>
              <w:ind w:left="3" w:right="21"/>
              <w:rPr>
                <w:sz w:val="18"/>
              </w:rPr>
            </w:pPr>
            <w:r>
              <w:rPr>
                <w:spacing w:val="-4"/>
                <w:sz w:val="18"/>
              </w:rPr>
              <w:t>64.1</w:t>
            </w:r>
          </w:p>
        </w:tc>
        <w:tc>
          <w:tcPr>
            <w:tcW w:w="852" w:type="dxa"/>
          </w:tcPr>
          <w:p w14:paraId="590D3E4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C1A2026" w14:textId="77777777" w:rsidR="006663B8" w:rsidRDefault="00F41FFA">
            <w:pPr>
              <w:pStyle w:val="TableParagraph"/>
              <w:spacing w:before="0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909" w:type="dxa"/>
          </w:tcPr>
          <w:p w14:paraId="41503828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D87352B" w14:textId="77777777" w:rsidR="006663B8" w:rsidRDefault="00F41FFA">
            <w:pPr>
              <w:pStyle w:val="TableParagraph"/>
              <w:spacing w:before="0"/>
              <w:ind w:left="74" w:right="9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1079" w:type="dxa"/>
          </w:tcPr>
          <w:p w14:paraId="070F75E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72B2377" w14:textId="77777777" w:rsidR="006663B8" w:rsidRDefault="00F41FFA">
            <w:pPr>
              <w:pStyle w:val="TableParagraph"/>
              <w:spacing w:before="0"/>
              <w:ind w:right="28"/>
              <w:rPr>
                <w:sz w:val="18"/>
              </w:rPr>
            </w:pPr>
            <w:r>
              <w:rPr>
                <w:spacing w:val="-5"/>
                <w:sz w:val="18"/>
              </w:rPr>
              <w:t>0.1</w:t>
            </w:r>
          </w:p>
        </w:tc>
        <w:tc>
          <w:tcPr>
            <w:tcW w:w="796" w:type="dxa"/>
          </w:tcPr>
          <w:p w14:paraId="4CFC726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BBEDCE0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33.3</w:t>
            </w:r>
          </w:p>
        </w:tc>
        <w:tc>
          <w:tcPr>
            <w:tcW w:w="938" w:type="dxa"/>
          </w:tcPr>
          <w:p w14:paraId="342C3AF8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FDEFB69" w14:textId="77777777" w:rsidR="006663B8" w:rsidRDefault="00F41FFA">
            <w:pPr>
              <w:pStyle w:val="TableParagraph"/>
              <w:spacing w:before="0"/>
              <w:ind w:left="16" w:right="37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080" w:type="dxa"/>
          </w:tcPr>
          <w:p w14:paraId="485FB14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A20CB3C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17.4</w:t>
            </w:r>
          </w:p>
        </w:tc>
        <w:tc>
          <w:tcPr>
            <w:tcW w:w="1069" w:type="dxa"/>
          </w:tcPr>
          <w:p w14:paraId="7721797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A3E8F31" w14:textId="77777777" w:rsidR="006663B8" w:rsidRDefault="00F41FFA">
            <w:pPr>
              <w:pStyle w:val="TableParagraph"/>
              <w:spacing w:before="0"/>
              <w:ind w:left="10" w:right="48"/>
              <w:rPr>
                <w:sz w:val="18"/>
              </w:rPr>
            </w:pPr>
            <w:r>
              <w:rPr>
                <w:spacing w:val="-4"/>
                <w:sz w:val="18"/>
              </w:rPr>
              <w:t>48.7</w:t>
            </w:r>
          </w:p>
        </w:tc>
        <w:tc>
          <w:tcPr>
            <w:tcW w:w="1098" w:type="dxa"/>
          </w:tcPr>
          <w:p w14:paraId="2D08427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0EA85C8" w14:textId="77777777" w:rsidR="006663B8" w:rsidRDefault="00F41FFA">
            <w:pPr>
              <w:pStyle w:val="TableParagraph"/>
              <w:spacing w:before="0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1330D13B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17C6C382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3F470973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C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2342559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2DA99BC" w14:textId="77777777" w:rsidR="006663B8" w:rsidRDefault="00F41FFA">
            <w:pPr>
              <w:pStyle w:val="TableParagraph"/>
              <w:spacing w:before="0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785</w:t>
            </w:r>
          </w:p>
        </w:tc>
        <w:tc>
          <w:tcPr>
            <w:tcW w:w="1135" w:type="dxa"/>
          </w:tcPr>
          <w:p w14:paraId="5748A24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885731A" w14:textId="77777777" w:rsidR="006663B8" w:rsidRDefault="00F41FFA">
            <w:pPr>
              <w:pStyle w:val="TableParagraph"/>
              <w:spacing w:before="0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27.0</w:t>
            </w:r>
          </w:p>
        </w:tc>
        <w:tc>
          <w:tcPr>
            <w:tcW w:w="1022" w:type="dxa"/>
          </w:tcPr>
          <w:p w14:paraId="529D7DF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EF65E8B" w14:textId="77777777" w:rsidR="006663B8" w:rsidRDefault="00F41FFA">
            <w:pPr>
              <w:pStyle w:val="TableParagraph"/>
              <w:spacing w:before="0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982" w:type="dxa"/>
          </w:tcPr>
          <w:p w14:paraId="4C95F754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03E1CAC" w14:textId="77777777" w:rsidR="006663B8" w:rsidRDefault="00F41FFA">
            <w:pPr>
              <w:pStyle w:val="TableParagraph"/>
              <w:spacing w:before="0"/>
              <w:ind w:left="17" w:right="18"/>
              <w:rPr>
                <w:sz w:val="18"/>
              </w:rPr>
            </w:pPr>
            <w:r>
              <w:rPr>
                <w:spacing w:val="-4"/>
                <w:sz w:val="18"/>
              </w:rPr>
              <w:t>66.9</w:t>
            </w:r>
          </w:p>
        </w:tc>
        <w:tc>
          <w:tcPr>
            <w:tcW w:w="852" w:type="dxa"/>
          </w:tcPr>
          <w:p w14:paraId="59DEAD14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EA2B3C1" w14:textId="77777777" w:rsidR="006663B8" w:rsidRDefault="00F41FFA">
            <w:pPr>
              <w:pStyle w:val="TableParagraph"/>
              <w:spacing w:before="0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0.3</w:t>
            </w:r>
          </w:p>
        </w:tc>
        <w:tc>
          <w:tcPr>
            <w:tcW w:w="909" w:type="dxa"/>
          </w:tcPr>
          <w:p w14:paraId="52D6C4A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4426CAC" w14:textId="77777777" w:rsidR="006663B8" w:rsidRDefault="00F41FFA">
            <w:pPr>
              <w:pStyle w:val="TableParagraph"/>
              <w:spacing w:before="0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1079" w:type="dxa"/>
          </w:tcPr>
          <w:p w14:paraId="534FB29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38315DC" w14:textId="77777777" w:rsidR="006663B8" w:rsidRDefault="00F41FFA">
            <w:pPr>
              <w:pStyle w:val="TableParagraph"/>
              <w:spacing w:before="0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0.5</w:t>
            </w:r>
          </w:p>
        </w:tc>
        <w:tc>
          <w:tcPr>
            <w:tcW w:w="796" w:type="dxa"/>
          </w:tcPr>
          <w:p w14:paraId="46EA6BF1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A3BE048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29.3</w:t>
            </w:r>
          </w:p>
        </w:tc>
        <w:tc>
          <w:tcPr>
            <w:tcW w:w="938" w:type="dxa"/>
          </w:tcPr>
          <w:p w14:paraId="5617FAE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1024EF4" w14:textId="77777777" w:rsidR="006663B8" w:rsidRDefault="00F41FFA">
            <w:pPr>
              <w:pStyle w:val="TableParagraph"/>
              <w:spacing w:before="0"/>
              <w:ind w:right="37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1080" w:type="dxa"/>
          </w:tcPr>
          <w:p w14:paraId="009BE65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7DF9F0B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4.5</w:t>
            </w:r>
          </w:p>
        </w:tc>
        <w:tc>
          <w:tcPr>
            <w:tcW w:w="1069" w:type="dxa"/>
          </w:tcPr>
          <w:p w14:paraId="58E55F3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28357F0" w14:textId="77777777" w:rsidR="006663B8" w:rsidRDefault="00F41FFA">
            <w:pPr>
              <w:pStyle w:val="TableParagraph"/>
              <w:spacing w:before="0"/>
              <w:ind w:left="17" w:right="48"/>
              <w:rPr>
                <w:sz w:val="18"/>
              </w:rPr>
            </w:pPr>
            <w:r>
              <w:rPr>
                <w:spacing w:val="-4"/>
                <w:sz w:val="18"/>
              </w:rPr>
              <w:t>63.9</w:t>
            </w:r>
          </w:p>
        </w:tc>
        <w:tc>
          <w:tcPr>
            <w:tcW w:w="1098" w:type="dxa"/>
          </w:tcPr>
          <w:p w14:paraId="33D1758B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59729F2" w14:textId="77777777" w:rsidR="006663B8" w:rsidRDefault="00F41FFA">
            <w:pPr>
              <w:pStyle w:val="TableParagraph"/>
              <w:spacing w:before="0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</w:tr>
      <w:tr w:rsidR="006663B8" w14:paraId="349FE5A6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52D76D45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2D87C9AF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r>
              <w:rPr>
                <w:sz w:val="18"/>
              </w:rPr>
              <w:t xml:space="preserve">group D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4D50FB5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6C71E5C" w14:textId="77777777" w:rsidR="006663B8" w:rsidRDefault="00F41FFA">
            <w:pPr>
              <w:pStyle w:val="TableParagraph"/>
              <w:spacing w:before="0"/>
              <w:ind w:left="7" w:right="7"/>
              <w:rPr>
                <w:sz w:val="18"/>
              </w:rPr>
            </w:pPr>
            <w:r>
              <w:rPr>
                <w:spacing w:val="-5"/>
                <w:sz w:val="18"/>
              </w:rPr>
              <w:t>361</w:t>
            </w:r>
          </w:p>
        </w:tc>
        <w:tc>
          <w:tcPr>
            <w:tcW w:w="1135" w:type="dxa"/>
          </w:tcPr>
          <w:p w14:paraId="0FE47C8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B89F6FF" w14:textId="77777777" w:rsidR="006663B8" w:rsidRDefault="00F41FFA">
            <w:pPr>
              <w:pStyle w:val="TableParagraph"/>
              <w:spacing w:before="0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49.0</w:t>
            </w:r>
          </w:p>
        </w:tc>
        <w:tc>
          <w:tcPr>
            <w:tcW w:w="1022" w:type="dxa"/>
          </w:tcPr>
          <w:p w14:paraId="06D5781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66BFF70" w14:textId="77777777" w:rsidR="006663B8" w:rsidRDefault="00F41FFA">
            <w:pPr>
              <w:pStyle w:val="TableParagraph"/>
              <w:spacing w:before="0"/>
              <w:ind w:left="17" w:right="15"/>
              <w:rPr>
                <w:sz w:val="18"/>
              </w:rPr>
            </w:pPr>
            <w:r>
              <w:rPr>
                <w:spacing w:val="-4"/>
                <w:sz w:val="18"/>
              </w:rPr>
              <w:t>13.9</w:t>
            </w:r>
          </w:p>
        </w:tc>
        <w:tc>
          <w:tcPr>
            <w:tcW w:w="982" w:type="dxa"/>
          </w:tcPr>
          <w:p w14:paraId="38334EAB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35DCDF0" w14:textId="77777777" w:rsidR="006663B8" w:rsidRDefault="00F41FFA">
            <w:pPr>
              <w:pStyle w:val="TableParagraph"/>
              <w:spacing w:before="0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27.7</w:t>
            </w:r>
          </w:p>
        </w:tc>
        <w:tc>
          <w:tcPr>
            <w:tcW w:w="852" w:type="dxa"/>
          </w:tcPr>
          <w:p w14:paraId="60B2458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22247FA" w14:textId="77777777" w:rsidR="006663B8" w:rsidRDefault="00F41FFA">
            <w:pPr>
              <w:pStyle w:val="TableParagraph"/>
              <w:spacing w:before="0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8.6</w:t>
            </w:r>
          </w:p>
        </w:tc>
        <w:tc>
          <w:tcPr>
            <w:tcW w:w="909" w:type="dxa"/>
          </w:tcPr>
          <w:p w14:paraId="683005E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5605993" w14:textId="77777777" w:rsidR="006663B8" w:rsidRDefault="00F41FFA">
            <w:pPr>
              <w:pStyle w:val="TableParagraph"/>
              <w:spacing w:before="0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2C59154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091F319" w14:textId="77777777" w:rsidR="006663B8" w:rsidRDefault="00F41FFA">
            <w:pPr>
              <w:pStyle w:val="TableParagraph"/>
              <w:spacing w:before="0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0.8</w:t>
            </w:r>
          </w:p>
        </w:tc>
        <w:tc>
          <w:tcPr>
            <w:tcW w:w="796" w:type="dxa"/>
          </w:tcPr>
          <w:p w14:paraId="2A27E9A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83BE1AB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57.9</w:t>
            </w:r>
          </w:p>
        </w:tc>
        <w:tc>
          <w:tcPr>
            <w:tcW w:w="938" w:type="dxa"/>
          </w:tcPr>
          <w:p w14:paraId="0C4D3ED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A701F77" w14:textId="77777777" w:rsidR="006663B8" w:rsidRDefault="00F41FFA">
            <w:pPr>
              <w:pStyle w:val="TableParagraph"/>
              <w:spacing w:before="0"/>
              <w:ind w:left="16" w:right="37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  <w:tc>
          <w:tcPr>
            <w:tcW w:w="1080" w:type="dxa"/>
          </w:tcPr>
          <w:p w14:paraId="0A73C08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5AE63B3" w14:textId="77777777" w:rsidR="006663B8" w:rsidRDefault="00F41FFA">
            <w:pPr>
              <w:pStyle w:val="TableParagraph"/>
              <w:spacing w:before="0"/>
              <w:ind w:right="42"/>
              <w:rPr>
                <w:sz w:val="18"/>
              </w:rPr>
            </w:pPr>
            <w:r>
              <w:rPr>
                <w:spacing w:val="-5"/>
                <w:sz w:val="18"/>
              </w:rPr>
              <w:t>9.1</w:t>
            </w:r>
          </w:p>
        </w:tc>
        <w:tc>
          <w:tcPr>
            <w:tcW w:w="1069" w:type="dxa"/>
          </w:tcPr>
          <w:p w14:paraId="5E337D4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859EFEC" w14:textId="77777777" w:rsidR="006663B8" w:rsidRDefault="00F41FFA">
            <w:pPr>
              <w:pStyle w:val="TableParagraph"/>
              <w:spacing w:before="0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25.8</w:t>
            </w:r>
          </w:p>
        </w:tc>
        <w:tc>
          <w:tcPr>
            <w:tcW w:w="1098" w:type="dxa"/>
          </w:tcPr>
          <w:p w14:paraId="2D56167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AA986A9" w14:textId="77777777" w:rsidR="006663B8" w:rsidRDefault="00F41FFA">
            <w:pPr>
              <w:pStyle w:val="TableParagraph"/>
              <w:spacing w:before="0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3.6</w:t>
            </w:r>
          </w:p>
        </w:tc>
      </w:tr>
      <w:tr w:rsidR="006663B8" w14:paraId="5020CB33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7539EC7D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4A3279C9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Other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acute </w:t>
            </w:r>
            <w:proofErr w:type="spellStart"/>
            <w:r>
              <w:rPr>
                <w:spacing w:val="-2"/>
                <w:sz w:val="18"/>
              </w:rPr>
              <w:t>specialised</w:t>
            </w:r>
            <w:proofErr w:type="spellEnd"/>
            <w:r>
              <w:rPr>
                <w:spacing w:val="-2"/>
                <w:sz w:val="18"/>
              </w:rPr>
              <w:t xml:space="preserve"> hospitals</w:t>
            </w:r>
          </w:p>
        </w:tc>
        <w:tc>
          <w:tcPr>
            <w:tcW w:w="681" w:type="dxa"/>
          </w:tcPr>
          <w:p w14:paraId="0D76EFF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6E05EF9" w14:textId="77777777" w:rsidR="006663B8" w:rsidRDefault="00F41FFA">
            <w:pPr>
              <w:pStyle w:val="TableParagraph"/>
              <w:spacing w:before="0"/>
              <w:ind w:left="10" w:right="5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135" w:type="dxa"/>
          </w:tcPr>
          <w:p w14:paraId="08A84F8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C008693" w14:textId="77777777" w:rsidR="006663B8" w:rsidRDefault="00F41FFA">
            <w:pPr>
              <w:pStyle w:val="TableParagraph"/>
              <w:spacing w:before="0"/>
              <w:ind w:left="5" w:right="17"/>
              <w:rPr>
                <w:sz w:val="18"/>
              </w:rPr>
            </w:pPr>
            <w:r>
              <w:rPr>
                <w:spacing w:val="-4"/>
                <w:sz w:val="18"/>
              </w:rPr>
              <w:t>41.1</w:t>
            </w:r>
          </w:p>
        </w:tc>
        <w:tc>
          <w:tcPr>
            <w:tcW w:w="1022" w:type="dxa"/>
          </w:tcPr>
          <w:p w14:paraId="7B3791A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DDB0B0F" w14:textId="77777777" w:rsidR="006663B8" w:rsidRDefault="00F41FFA">
            <w:pPr>
              <w:pStyle w:val="TableParagraph"/>
              <w:spacing w:before="0"/>
              <w:ind w:left="18" w:right="15"/>
              <w:rPr>
                <w:sz w:val="18"/>
              </w:rPr>
            </w:pPr>
            <w:r>
              <w:rPr>
                <w:spacing w:val="-4"/>
                <w:sz w:val="18"/>
              </w:rPr>
              <w:t>28.6</w:t>
            </w:r>
          </w:p>
        </w:tc>
        <w:tc>
          <w:tcPr>
            <w:tcW w:w="982" w:type="dxa"/>
          </w:tcPr>
          <w:p w14:paraId="77440734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07D53E0B" w14:textId="77777777" w:rsidR="006663B8" w:rsidRDefault="00F41FFA">
            <w:pPr>
              <w:pStyle w:val="TableParagraph"/>
              <w:spacing w:before="0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30.4</w:t>
            </w:r>
          </w:p>
        </w:tc>
        <w:tc>
          <w:tcPr>
            <w:tcW w:w="852" w:type="dxa"/>
          </w:tcPr>
          <w:p w14:paraId="1AB9F20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A87D68E" w14:textId="77777777" w:rsidR="006663B8" w:rsidRDefault="00F41FFA">
            <w:pPr>
              <w:pStyle w:val="TableParagraph"/>
              <w:spacing w:before="0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09" w:type="dxa"/>
          </w:tcPr>
          <w:p w14:paraId="783EECC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10DD340" w14:textId="77777777" w:rsidR="006663B8" w:rsidRDefault="00F41FFA">
            <w:pPr>
              <w:pStyle w:val="TableParagraph"/>
              <w:spacing w:before="0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2A6E12F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BDB84D2" w14:textId="77777777" w:rsidR="006663B8" w:rsidRDefault="00F41FFA">
            <w:pPr>
              <w:pStyle w:val="TableParagraph"/>
              <w:spacing w:before="0"/>
              <w:ind w:left="17" w:right="28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6" w:type="dxa"/>
          </w:tcPr>
          <w:p w14:paraId="0F83515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BD55E43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39.3</w:t>
            </w:r>
          </w:p>
        </w:tc>
        <w:tc>
          <w:tcPr>
            <w:tcW w:w="938" w:type="dxa"/>
          </w:tcPr>
          <w:p w14:paraId="038E056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A7160A8" w14:textId="77777777" w:rsidR="006663B8" w:rsidRDefault="00F41FFA">
            <w:pPr>
              <w:pStyle w:val="TableParagraph"/>
              <w:spacing w:before="0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7.1</w:t>
            </w:r>
          </w:p>
        </w:tc>
        <w:tc>
          <w:tcPr>
            <w:tcW w:w="1080" w:type="dxa"/>
          </w:tcPr>
          <w:p w14:paraId="6A9607F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8BD5199" w14:textId="77777777" w:rsidR="006663B8" w:rsidRDefault="00F41FFA">
            <w:pPr>
              <w:pStyle w:val="TableParagraph"/>
              <w:spacing w:before="0"/>
              <w:ind w:right="42"/>
              <w:rPr>
                <w:sz w:val="18"/>
              </w:rPr>
            </w:pPr>
            <w:r>
              <w:rPr>
                <w:spacing w:val="-4"/>
                <w:sz w:val="18"/>
              </w:rPr>
              <w:t>32.1</w:t>
            </w:r>
          </w:p>
        </w:tc>
        <w:tc>
          <w:tcPr>
            <w:tcW w:w="1069" w:type="dxa"/>
          </w:tcPr>
          <w:p w14:paraId="31F0288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54ED978" w14:textId="77777777" w:rsidR="006663B8" w:rsidRDefault="00F41FFA">
            <w:pPr>
              <w:pStyle w:val="TableParagraph"/>
              <w:spacing w:before="0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19.6</w:t>
            </w:r>
          </w:p>
        </w:tc>
        <w:tc>
          <w:tcPr>
            <w:tcW w:w="1098" w:type="dxa"/>
          </w:tcPr>
          <w:p w14:paraId="1CF9AD0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170D179" w14:textId="77777777" w:rsidR="006663B8" w:rsidRDefault="00F41FFA">
            <w:pPr>
              <w:pStyle w:val="TableParagraph"/>
              <w:spacing w:before="0"/>
              <w:ind w:left="21" w:right="55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</w:tr>
      <w:tr w:rsidR="006663B8" w14:paraId="30740698" w14:textId="77777777">
        <w:trPr>
          <w:trHeight w:val="47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15203EDE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1188E3D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Eye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surgery </w:t>
            </w:r>
            <w:proofErr w:type="spellStart"/>
            <w:r>
              <w:rPr>
                <w:spacing w:val="-2"/>
                <w:sz w:val="18"/>
              </w:rPr>
              <w:t>centres</w:t>
            </w:r>
            <w:proofErr w:type="spellEnd"/>
          </w:p>
        </w:tc>
        <w:tc>
          <w:tcPr>
            <w:tcW w:w="681" w:type="dxa"/>
          </w:tcPr>
          <w:p w14:paraId="7615677D" w14:textId="77777777" w:rsidR="006663B8" w:rsidRDefault="00F41FFA">
            <w:pPr>
              <w:pStyle w:val="TableParagraph"/>
              <w:spacing w:before="137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1135" w:type="dxa"/>
          </w:tcPr>
          <w:p w14:paraId="2E30227E" w14:textId="77777777" w:rsidR="006663B8" w:rsidRDefault="00F41FFA">
            <w:pPr>
              <w:pStyle w:val="TableParagraph"/>
              <w:spacing w:before="137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75.8</w:t>
            </w:r>
          </w:p>
        </w:tc>
        <w:tc>
          <w:tcPr>
            <w:tcW w:w="1022" w:type="dxa"/>
          </w:tcPr>
          <w:p w14:paraId="07A80DD3" w14:textId="77777777" w:rsidR="006663B8" w:rsidRDefault="00F41FFA">
            <w:pPr>
              <w:pStyle w:val="TableParagraph"/>
              <w:spacing w:before="137"/>
              <w:ind w:left="18" w:right="15"/>
              <w:rPr>
                <w:sz w:val="18"/>
              </w:rPr>
            </w:pPr>
            <w:r>
              <w:rPr>
                <w:spacing w:val="-4"/>
                <w:sz w:val="18"/>
              </w:rPr>
              <w:t>22.0</w:t>
            </w:r>
          </w:p>
        </w:tc>
        <w:tc>
          <w:tcPr>
            <w:tcW w:w="982" w:type="dxa"/>
          </w:tcPr>
          <w:p w14:paraId="55270728" w14:textId="77777777" w:rsidR="006663B8" w:rsidRDefault="00F41FFA">
            <w:pPr>
              <w:pStyle w:val="TableParagraph"/>
              <w:spacing w:before="137"/>
              <w:ind w:left="18" w:right="18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  <w:tc>
          <w:tcPr>
            <w:tcW w:w="852" w:type="dxa"/>
          </w:tcPr>
          <w:p w14:paraId="554A6983" w14:textId="77777777" w:rsidR="006663B8" w:rsidRDefault="00F41FFA">
            <w:pPr>
              <w:pStyle w:val="TableParagraph"/>
              <w:spacing w:before="137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0.4</w:t>
            </w:r>
          </w:p>
        </w:tc>
        <w:tc>
          <w:tcPr>
            <w:tcW w:w="909" w:type="dxa"/>
          </w:tcPr>
          <w:p w14:paraId="22BEBA95" w14:textId="77777777" w:rsidR="006663B8" w:rsidRDefault="00F41FFA">
            <w:pPr>
              <w:pStyle w:val="TableParagraph"/>
              <w:spacing w:before="137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0A08A080" w14:textId="77777777" w:rsidR="006663B8" w:rsidRDefault="00F41FFA">
            <w:pPr>
              <w:pStyle w:val="TableParagraph"/>
              <w:spacing w:before="137"/>
              <w:ind w:left="17" w:right="28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6" w:type="dxa"/>
          </w:tcPr>
          <w:p w14:paraId="08021516" w14:textId="77777777" w:rsidR="006663B8" w:rsidRDefault="00F41FFA">
            <w:pPr>
              <w:pStyle w:val="TableParagraph"/>
              <w:spacing w:before="137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77.6</w:t>
            </w:r>
          </w:p>
        </w:tc>
        <w:tc>
          <w:tcPr>
            <w:tcW w:w="938" w:type="dxa"/>
          </w:tcPr>
          <w:p w14:paraId="52EFA483" w14:textId="77777777" w:rsidR="006663B8" w:rsidRDefault="00F41FFA">
            <w:pPr>
              <w:pStyle w:val="TableParagraph"/>
              <w:spacing w:before="137"/>
              <w:ind w:left="21" w:right="37"/>
              <w:rPr>
                <w:sz w:val="18"/>
              </w:rPr>
            </w:pPr>
            <w:r>
              <w:rPr>
                <w:spacing w:val="-4"/>
                <w:sz w:val="18"/>
              </w:rPr>
              <w:t>11.9</w:t>
            </w:r>
          </w:p>
        </w:tc>
        <w:tc>
          <w:tcPr>
            <w:tcW w:w="1080" w:type="dxa"/>
          </w:tcPr>
          <w:p w14:paraId="4E872648" w14:textId="77777777" w:rsidR="006663B8" w:rsidRDefault="00F41FFA">
            <w:pPr>
              <w:pStyle w:val="TableParagraph"/>
              <w:spacing w:before="137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10.4</w:t>
            </w:r>
          </w:p>
        </w:tc>
        <w:tc>
          <w:tcPr>
            <w:tcW w:w="1069" w:type="dxa"/>
          </w:tcPr>
          <w:p w14:paraId="31D47931" w14:textId="77777777" w:rsidR="006663B8" w:rsidRDefault="00F41FFA">
            <w:pPr>
              <w:pStyle w:val="TableParagraph"/>
              <w:spacing w:before="137"/>
              <w:ind w:left="16" w:right="48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98" w:type="dxa"/>
          </w:tcPr>
          <w:p w14:paraId="3F3A08E5" w14:textId="77777777" w:rsidR="006663B8" w:rsidRDefault="00F41FFA">
            <w:pPr>
              <w:pStyle w:val="TableParagraph"/>
              <w:spacing w:before="137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1DA59B45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6E2DC10B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6C53BC4D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day </w:t>
            </w:r>
            <w:r>
              <w:rPr>
                <w:spacing w:val="-2"/>
                <w:sz w:val="18"/>
              </w:rPr>
              <w:t>procedure hospitals</w:t>
            </w:r>
          </w:p>
        </w:tc>
        <w:tc>
          <w:tcPr>
            <w:tcW w:w="681" w:type="dxa"/>
          </w:tcPr>
          <w:p w14:paraId="636BD92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B7748EC" w14:textId="77777777" w:rsidR="006663B8" w:rsidRDefault="00F41FFA">
            <w:pPr>
              <w:pStyle w:val="TableParagraph"/>
              <w:spacing w:before="0"/>
              <w:ind w:left="12" w:right="5"/>
              <w:rPr>
                <w:sz w:val="18"/>
              </w:rPr>
            </w:pPr>
            <w:r>
              <w:rPr>
                <w:spacing w:val="-5"/>
                <w:sz w:val="18"/>
              </w:rPr>
              <w:t>565</w:t>
            </w:r>
          </w:p>
        </w:tc>
        <w:tc>
          <w:tcPr>
            <w:tcW w:w="1135" w:type="dxa"/>
          </w:tcPr>
          <w:p w14:paraId="6A355AB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BE5847C" w14:textId="77777777" w:rsidR="006663B8" w:rsidRDefault="00F41FFA">
            <w:pPr>
              <w:pStyle w:val="TableParagraph"/>
              <w:spacing w:before="0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12.4</w:t>
            </w:r>
          </w:p>
        </w:tc>
        <w:tc>
          <w:tcPr>
            <w:tcW w:w="1022" w:type="dxa"/>
          </w:tcPr>
          <w:p w14:paraId="4F183B6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FAB944A" w14:textId="77777777" w:rsidR="006663B8" w:rsidRDefault="00F41FFA">
            <w:pPr>
              <w:pStyle w:val="TableParagraph"/>
              <w:spacing w:before="0"/>
              <w:ind w:left="17" w:right="15"/>
              <w:rPr>
                <w:sz w:val="18"/>
              </w:rPr>
            </w:pPr>
            <w:r>
              <w:rPr>
                <w:spacing w:val="-5"/>
                <w:sz w:val="18"/>
              </w:rPr>
              <w:t>4.3</w:t>
            </w:r>
          </w:p>
        </w:tc>
        <w:tc>
          <w:tcPr>
            <w:tcW w:w="982" w:type="dxa"/>
          </w:tcPr>
          <w:p w14:paraId="2464CBB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9E86753" w14:textId="77777777" w:rsidR="006663B8" w:rsidRDefault="00F41FFA">
            <w:pPr>
              <w:pStyle w:val="TableParagraph"/>
              <w:spacing w:before="0"/>
              <w:ind w:left="11" w:right="18"/>
              <w:rPr>
                <w:sz w:val="18"/>
              </w:rPr>
            </w:pPr>
            <w:r>
              <w:rPr>
                <w:spacing w:val="-4"/>
                <w:sz w:val="18"/>
              </w:rPr>
              <w:t>69.7</w:t>
            </w:r>
          </w:p>
        </w:tc>
        <w:tc>
          <w:tcPr>
            <w:tcW w:w="852" w:type="dxa"/>
          </w:tcPr>
          <w:p w14:paraId="73D0C34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AE14D3F" w14:textId="77777777" w:rsidR="006663B8" w:rsidRDefault="00F41FFA">
            <w:pPr>
              <w:pStyle w:val="TableParagraph"/>
              <w:spacing w:before="0"/>
              <w:ind w:right="21"/>
              <w:rPr>
                <w:sz w:val="18"/>
              </w:rPr>
            </w:pPr>
            <w:r>
              <w:rPr>
                <w:spacing w:val="-5"/>
                <w:sz w:val="18"/>
              </w:rPr>
              <w:t>5.1</w:t>
            </w:r>
          </w:p>
        </w:tc>
        <w:tc>
          <w:tcPr>
            <w:tcW w:w="909" w:type="dxa"/>
          </w:tcPr>
          <w:p w14:paraId="205D2F7F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1F3EB29" w14:textId="77777777" w:rsidR="006663B8" w:rsidRDefault="00F41FFA">
            <w:pPr>
              <w:pStyle w:val="TableParagraph"/>
              <w:spacing w:before="0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6.2</w:t>
            </w:r>
          </w:p>
        </w:tc>
        <w:tc>
          <w:tcPr>
            <w:tcW w:w="1079" w:type="dxa"/>
          </w:tcPr>
          <w:p w14:paraId="75915D6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4BA477C" w14:textId="77777777" w:rsidR="006663B8" w:rsidRDefault="00F41FFA">
            <w:pPr>
              <w:pStyle w:val="TableParagraph"/>
              <w:spacing w:before="0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796" w:type="dxa"/>
          </w:tcPr>
          <w:p w14:paraId="59554A12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8076F34" w14:textId="77777777" w:rsidR="006663B8" w:rsidRDefault="00F41FFA">
            <w:pPr>
              <w:pStyle w:val="TableParagraph"/>
              <w:spacing w:before="0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14.5</w:t>
            </w:r>
          </w:p>
        </w:tc>
        <w:tc>
          <w:tcPr>
            <w:tcW w:w="938" w:type="dxa"/>
          </w:tcPr>
          <w:p w14:paraId="1041EF7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C8D60D5" w14:textId="77777777" w:rsidR="006663B8" w:rsidRDefault="00F41FFA">
            <w:pPr>
              <w:pStyle w:val="TableParagraph"/>
              <w:spacing w:before="0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6.0</w:t>
            </w:r>
          </w:p>
        </w:tc>
        <w:tc>
          <w:tcPr>
            <w:tcW w:w="1080" w:type="dxa"/>
          </w:tcPr>
          <w:p w14:paraId="66C89DB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957B3F3" w14:textId="77777777" w:rsidR="006663B8" w:rsidRDefault="00F41FFA">
            <w:pPr>
              <w:pStyle w:val="TableParagraph"/>
              <w:spacing w:before="0"/>
              <w:ind w:left="20" w:right="42"/>
              <w:rPr>
                <w:sz w:val="18"/>
              </w:rPr>
            </w:pPr>
            <w:r>
              <w:rPr>
                <w:spacing w:val="-5"/>
                <w:sz w:val="18"/>
              </w:rPr>
              <w:t>4.8</w:t>
            </w:r>
          </w:p>
        </w:tc>
        <w:tc>
          <w:tcPr>
            <w:tcW w:w="1069" w:type="dxa"/>
          </w:tcPr>
          <w:p w14:paraId="749F40C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C84E16B" w14:textId="77777777" w:rsidR="006663B8" w:rsidRDefault="00F41FFA">
            <w:pPr>
              <w:pStyle w:val="TableParagraph"/>
              <w:spacing w:before="0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59.3</w:t>
            </w:r>
          </w:p>
        </w:tc>
        <w:tc>
          <w:tcPr>
            <w:tcW w:w="1098" w:type="dxa"/>
          </w:tcPr>
          <w:p w14:paraId="30C8988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A8FE735" w14:textId="77777777" w:rsidR="006663B8" w:rsidRDefault="00F41FFA">
            <w:pPr>
              <w:pStyle w:val="TableParagraph"/>
              <w:spacing w:before="0"/>
              <w:ind w:left="21" w:right="55"/>
              <w:rPr>
                <w:sz w:val="18"/>
              </w:rPr>
            </w:pPr>
            <w:r>
              <w:rPr>
                <w:spacing w:val="-4"/>
                <w:sz w:val="18"/>
              </w:rPr>
              <w:t>15.4</w:t>
            </w:r>
          </w:p>
        </w:tc>
      </w:tr>
      <w:tr w:rsidR="006663B8" w14:paraId="295129F5" w14:textId="77777777">
        <w:trPr>
          <w:trHeight w:val="69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754276B0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1D028DD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 xml:space="preserve">Plastic and </w:t>
            </w:r>
            <w:r>
              <w:rPr>
                <w:spacing w:val="-2"/>
                <w:sz w:val="18"/>
              </w:rPr>
              <w:t xml:space="preserve">reconstructive </w:t>
            </w:r>
            <w:r>
              <w:rPr>
                <w:sz w:val="18"/>
              </w:rPr>
              <w:t>surgery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centres</w:t>
            </w:r>
            <w:proofErr w:type="spellEnd"/>
          </w:p>
        </w:tc>
        <w:tc>
          <w:tcPr>
            <w:tcW w:w="681" w:type="dxa"/>
          </w:tcPr>
          <w:p w14:paraId="79BC618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AF75210" w14:textId="77777777" w:rsidR="006663B8" w:rsidRDefault="00F41FFA">
            <w:pPr>
              <w:pStyle w:val="TableParagraph"/>
              <w:spacing w:before="0"/>
              <w:ind w:left="9" w:right="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14:paraId="0D1402C3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3BAA93D" w14:textId="77777777" w:rsidR="006663B8" w:rsidRDefault="00F41FFA">
            <w:pPr>
              <w:pStyle w:val="TableParagraph"/>
              <w:spacing w:before="0"/>
              <w:ind w:left="17" w:right="12"/>
              <w:rPr>
                <w:sz w:val="18"/>
              </w:rPr>
            </w:pPr>
            <w:r>
              <w:rPr>
                <w:spacing w:val="-4"/>
                <w:sz w:val="18"/>
              </w:rPr>
              <w:t>15.0</w:t>
            </w:r>
          </w:p>
        </w:tc>
        <w:tc>
          <w:tcPr>
            <w:tcW w:w="1022" w:type="dxa"/>
          </w:tcPr>
          <w:p w14:paraId="3AFB5E0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8541135" w14:textId="77777777" w:rsidR="006663B8" w:rsidRDefault="00F41FFA">
            <w:pPr>
              <w:pStyle w:val="TableParagraph"/>
              <w:spacing w:before="0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982" w:type="dxa"/>
          </w:tcPr>
          <w:p w14:paraId="2C24FB17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21C17D38" w14:textId="77777777" w:rsidR="006663B8" w:rsidRDefault="00F41FFA">
            <w:pPr>
              <w:pStyle w:val="TableParagraph"/>
              <w:spacing w:before="0"/>
              <w:ind w:left="17" w:right="18"/>
              <w:rPr>
                <w:sz w:val="18"/>
              </w:rPr>
            </w:pPr>
            <w:r>
              <w:rPr>
                <w:spacing w:val="-4"/>
                <w:sz w:val="18"/>
              </w:rPr>
              <w:t>35.0</w:t>
            </w:r>
          </w:p>
        </w:tc>
        <w:tc>
          <w:tcPr>
            <w:tcW w:w="852" w:type="dxa"/>
          </w:tcPr>
          <w:p w14:paraId="16ED9B59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346D5C2E" w14:textId="77777777" w:rsidR="006663B8" w:rsidRDefault="00F41FFA">
            <w:pPr>
              <w:pStyle w:val="TableParagraph"/>
              <w:spacing w:before="0"/>
              <w:ind w:left="17" w:right="21"/>
              <w:rPr>
                <w:sz w:val="18"/>
              </w:rPr>
            </w:pPr>
            <w:r>
              <w:rPr>
                <w:spacing w:val="-4"/>
                <w:sz w:val="18"/>
              </w:rPr>
              <w:t>50.0</w:t>
            </w:r>
          </w:p>
        </w:tc>
        <w:tc>
          <w:tcPr>
            <w:tcW w:w="909" w:type="dxa"/>
          </w:tcPr>
          <w:p w14:paraId="6276290D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A11B77B" w14:textId="77777777" w:rsidR="006663B8" w:rsidRDefault="00F41FFA">
            <w:pPr>
              <w:pStyle w:val="TableParagraph"/>
              <w:spacing w:before="0"/>
              <w:ind w:left="74" w:right="8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1079" w:type="dxa"/>
          </w:tcPr>
          <w:p w14:paraId="44B8C8C5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7FFAF44C" w14:textId="77777777" w:rsidR="006663B8" w:rsidRDefault="00F41FFA">
            <w:pPr>
              <w:pStyle w:val="TableParagraph"/>
              <w:spacing w:before="0"/>
              <w:ind w:left="17" w:right="28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  <w:tc>
          <w:tcPr>
            <w:tcW w:w="796" w:type="dxa"/>
          </w:tcPr>
          <w:p w14:paraId="597AF36E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CD9AB7C" w14:textId="77777777" w:rsidR="006663B8" w:rsidRDefault="00F41FFA">
            <w:pPr>
              <w:pStyle w:val="TableParagraph"/>
              <w:spacing w:before="0"/>
              <w:ind w:left="16" w:right="32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  <w:tc>
          <w:tcPr>
            <w:tcW w:w="938" w:type="dxa"/>
          </w:tcPr>
          <w:p w14:paraId="25949CCC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51501566" w14:textId="77777777" w:rsidR="006663B8" w:rsidRDefault="00F41FFA">
            <w:pPr>
              <w:pStyle w:val="TableParagraph"/>
              <w:spacing w:before="0"/>
              <w:ind w:left="17" w:right="37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  <w:tc>
          <w:tcPr>
            <w:tcW w:w="1080" w:type="dxa"/>
          </w:tcPr>
          <w:p w14:paraId="0851DB5A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4758B162" w14:textId="77777777" w:rsidR="006663B8" w:rsidRDefault="00F41FFA">
            <w:pPr>
              <w:pStyle w:val="TableParagraph"/>
              <w:spacing w:before="0"/>
              <w:ind w:left="16" w:right="42"/>
              <w:rPr>
                <w:sz w:val="18"/>
              </w:rPr>
            </w:pPr>
            <w:r>
              <w:rPr>
                <w:spacing w:val="-5"/>
                <w:sz w:val="18"/>
              </w:rPr>
              <w:t>5.0</w:t>
            </w:r>
          </w:p>
        </w:tc>
        <w:tc>
          <w:tcPr>
            <w:tcW w:w="1069" w:type="dxa"/>
          </w:tcPr>
          <w:p w14:paraId="3099E474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1ADE068B" w14:textId="77777777" w:rsidR="006663B8" w:rsidRDefault="00F41FFA">
            <w:pPr>
              <w:pStyle w:val="TableParagraph"/>
              <w:spacing w:before="0"/>
              <w:ind w:left="16" w:right="48"/>
              <w:rPr>
                <w:sz w:val="18"/>
              </w:rPr>
            </w:pPr>
            <w:r>
              <w:rPr>
                <w:spacing w:val="-4"/>
                <w:sz w:val="18"/>
              </w:rPr>
              <w:t>85.0</w:t>
            </w:r>
          </w:p>
        </w:tc>
        <w:tc>
          <w:tcPr>
            <w:tcW w:w="1098" w:type="dxa"/>
          </w:tcPr>
          <w:p w14:paraId="52ADB226" w14:textId="77777777" w:rsidR="006663B8" w:rsidRDefault="006663B8">
            <w:pPr>
              <w:pStyle w:val="TableParagraph"/>
              <w:spacing w:before="31"/>
              <w:jc w:val="left"/>
              <w:rPr>
                <w:rFonts w:ascii="Helvetica Neue LT Std 75 Bold"/>
                <w:b/>
                <w:sz w:val="18"/>
              </w:rPr>
            </w:pPr>
          </w:p>
          <w:p w14:paraId="6C9849B9" w14:textId="77777777" w:rsidR="006663B8" w:rsidRDefault="00F41FFA">
            <w:pPr>
              <w:pStyle w:val="TableParagraph"/>
              <w:spacing w:before="0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6663B8" w14:paraId="637C0869" w14:textId="77777777">
        <w:trPr>
          <w:trHeight w:val="47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29C35746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45F7E5E8" w14:textId="77777777" w:rsidR="006663B8" w:rsidRDefault="00F41FFA" w:rsidP="00937E64">
            <w:pPr>
              <w:pStyle w:val="TableParagraph"/>
              <w:spacing w:before="14" w:line="220" w:lineRule="atLeast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Women’s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681" w:type="dxa"/>
          </w:tcPr>
          <w:p w14:paraId="523BC814" w14:textId="77777777" w:rsidR="006663B8" w:rsidRDefault="00F41FFA">
            <w:pPr>
              <w:pStyle w:val="TableParagraph"/>
              <w:spacing w:before="137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135" w:type="dxa"/>
          </w:tcPr>
          <w:p w14:paraId="5A777617" w14:textId="77777777" w:rsidR="006663B8" w:rsidRDefault="00F41FFA">
            <w:pPr>
              <w:pStyle w:val="TableParagraph"/>
              <w:spacing w:before="137"/>
              <w:ind w:left="9" w:right="1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22" w:type="dxa"/>
          </w:tcPr>
          <w:p w14:paraId="33FA2D7E" w14:textId="77777777" w:rsidR="006663B8" w:rsidRDefault="00F41FFA">
            <w:pPr>
              <w:pStyle w:val="TableParagraph"/>
              <w:spacing w:before="137"/>
              <w:ind w:left="10" w:right="1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82" w:type="dxa"/>
          </w:tcPr>
          <w:p w14:paraId="1FB00C26" w14:textId="77777777" w:rsidR="006663B8" w:rsidRDefault="00F41FFA">
            <w:pPr>
              <w:pStyle w:val="TableParagraph"/>
              <w:spacing w:before="137"/>
              <w:ind w:left="10" w:right="1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852" w:type="dxa"/>
          </w:tcPr>
          <w:p w14:paraId="3FCECB52" w14:textId="77777777" w:rsidR="006663B8" w:rsidRDefault="00F41FFA">
            <w:pPr>
              <w:pStyle w:val="TableParagraph"/>
              <w:spacing w:before="137"/>
              <w:ind w:left="10" w:right="2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09" w:type="dxa"/>
          </w:tcPr>
          <w:p w14:paraId="7B5AE77F" w14:textId="77777777" w:rsidR="006663B8" w:rsidRDefault="00F41FFA">
            <w:pPr>
              <w:pStyle w:val="TableParagraph"/>
              <w:spacing w:before="137"/>
              <w:ind w:left="74" w:right="90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79" w:type="dxa"/>
          </w:tcPr>
          <w:p w14:paraId="696FE3C0" w14:textId="77777777" w:rsidR="006663B8" w:rsidRDefault="00F41FFA">
            <w:pPr>
              <w:pStyle w:val="TableParagraph"/>
              <w:spacing w:before="137"/>
              <w:ind w:left="10" w:right="2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796" w:type="dxa"/>
          </w:tcPr>
          <w:p w14:paraId="04813D42" w14:textId="77777777" w:rsidR="006663B8" w:rsidRDefault="00F41FFA">
            <w:pPr>
              <w:pStyle w:val="TableParagraph"/>
              <w:spacing w:before="137"/>
              <w:ind w:left="10" w:right="3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38" w:type="dxa"/>
          </w:tcPr>
          <w:p w14:paraId="6D17ADCB" w14:textId="77777777" w:rsidR="006663B8" w:rsidRDefault="00F41FFA">
            <w:pPr>
              <w:pStyle w:val="TableParagraph"/>
              <w:spacing w:before="137"/>
              <w:ind w:left="10" w:right="37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80" w:type="dxa"/>
          </w:tcPr>
          <w:p w14:paraId="40733404" w14:textId="77777777" w:rsidR="006663B8" w:rsidRDefault="00F41FFA">
            <w:pPr>
              <w:pStyle w:val="TableParagraph"/>
              <w:spacing w:before="137"/>
              <w:ind w:left="9" w:right="42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69" w:type="dxa"/>
          </w:tcPr>
          <w:p w14:paraId="1E9F4D41" w14:textId="77777777" w:rsidR="006663B8" w:rsidRDefault="00F41FFA">
            <w:pPr>
              <w:pStyle w:val="TableParagraph"/>
              <w:spacing w:before="137"/>
              <w:ind w:left="9" w:right="48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1098" w:type="dxa"/>
          </w:tcPr>
          <w:p w14:paraId="60637B3F" w14:textId="77777777" w:rsidR="006663B8" w:rsidRDefault="00F41FFA">
            <w:pPr>
              <w:pStyle w:val="TableParagraph"/>
              <w:spacing w:before="137"/>
              <w:ind w:left="10" w:right="55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6663B8" w14:paraId="4BF42766" w14:textId="77777777">
        <w:trPr>
          <w:trHeight w:val="254"/>
        </w:trPr>
        <w:tc>
          <w:tcPr>
            <w:tcW w:w="874" w:type="dxa"/>
            <w:vMerge w:val="restart"/>
            <w:shd w:val="clear" w:color="auto" w:fill="DADBE6"/>
          </w:tcPr>
          <w:p w14:paraId="285B8CE5" w14:textId="77777777" w:rsidR="006663B8" w:rsidRDefault="00F41FFA" w:rsidP="00937E64">
            <w:pPr>
              <w:pStyle w:val="TableParagraph"/>
              <w:spacing w:before="49" w:line="244" w:lineRule="auto"/>
              <w:ind w:left="5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Funding 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1503" w:type="dxa"/>
          </w:tcPr>
          <w:p w14:paraId="5B39047B" w14:textId="77777777" w:rsidR="006663B8" w:rsidRDefault="00F41FFA" w:rsidP="00937E64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Public</w:t>
            </w:r>
          </w:p>
        </w:tc>
        <w:tc>
          <w:tcPr>
            <w:tcW w:w="681" w:type="dxa"/>
          </w:tcPr>
          <w:p w14:paraId="356DD3FA" w14:textId="77777777" w:rsidR="006663B8" w:rsidRDefault="00F41FFA">
            <w:pPr>
              <w:pStyle w:val="TableParagraph"/>
              <w:spacing w:before="27" w:line="208" w:lineRule="exact"/>
              <w:ind w:left="12" w:right="5"/>
              <w:rPr>
                <w:sz w:val="18"/>
              </w:rPr>
            </w:pPr>
            <w:r>
              <w:rPr>
                <w:spacing w:val="-2"/>
                <w:sz w:val="18"/>
              </w:rPr>
              <w:t>1,077</w:t>
            </w:r>
          </w:p>
        </w:tc>
        <w:tc>
          <w:tcPr>
            <w:tcW w:w="1135" w:type="dxa"/>
          </w:tcPr>
          <w:p w14:paraId="5169E9DF" w14:textId="77777777" w:rsidR="006663B8" w:rsidRDefault="00F41FFA">
            <w:pPr>
              <w:pStyle w:val="TableParagraph"/>
              <w:spacing w:before="27" w:line="208" w:lineRule="exact"/>
              <w:ind w:left="13" w:right="12"/>
              <w:rPr>
                <w:sz w:val="18"/>
              </w:rPr>
            </w:pPr>
            <w:r>
              <w:rPr>
                <w:spacing w:val="-4"/>
                <w:sz w:val="18"/>
              </w:rPr>
              <w:t>33.0</w:t>
            </w:r>
          </w:p>
        </w:tc>
        <w:tc>
          <w:tcPr>
            <w:tcW w:w="1022" w:type="dxa"/>
          </w:tcPr>
          <w:p w14:paraId="673DF7DC" w14:textId="77777777" w:rsidR="006663B8" w:rsidRDefault="00F41FFA">
            <w:pPr>
              <w:pStyle w:val="TableParagraph"/>
              <w:spacing w:before="27" w:line="208" w:lineRule="exact"/>
              <w:ind w:left="14" w:right="15"/>
              <w:rPr>
                <w:sz w:val="18"/>
              </w:rPr>
            </w:pPr>
            <w:r>
              <w:rPr>
                <w:spacing w:val="-5"/>
                <w:sz w:val="18"/>
              </w:rPr>
              <w:t>8.0</w:t>
            </w:r>
          </w:p>
        </w:tc>
        <w:tc>
          <w:tcPr>
            <w:tcW w:w="982" w:type="dxa"/>
          </w:tcPr>
          <w:p w14:paraId="4F5AA9AF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55.3</w:t>
            </w:r>
          </w:p>
        </w:tc>
        <w:tc>
          <w:tcPr>
            <w:tcW w:w="852" w:type="dxa"/>
          </w:tcPr>
          <w:p w14:paraId="642C7497" w14:textId="77777777" w:rsidR="006663B8" w:rsidRDefault="00F41FFA">
            <w:pPr>
              <w:pStyle w:val="TableParagraph"/>
              <w:spacing w:before="27" w:line="208" w:lineRule="exact"/>
              <w:ind w:left="17" w:right="21"/>
              <w:rPr>
                <w:sz w:val="18"/>
              </w:rPr>
            </w:pPr>
            <w:r>
              <w:rPr>
                <w:spacing w:val="-5"/>
                <w:sz w:val="18"/>
              </w:rPr>
              <w:t>0.6</w:t>
            </w:r>
          </w:p>
        </w:tc>
        <w:tc>
          <w:tcPr>
            <w:tcW w:w="909" w:type="dxa"/>
          </w:tcPr>
          <w:p w14:paraId="1881B2C7" w14:textId="77777777" w:rsidR="006663B8" w:rsidRDefault="00F41FFA">
            <w:pPr>
              <w:pStyle w:val="TableParagraph"/>
              <w:spacing w:before="27" w:line="208" w:lineRule="exact"/>
              <w:ind w:left="74" w:right="88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1079" w:type="dxa"/>
          </w:tcPr>
          <w:p w14:paraId="42B441AD" w14:textId="77777777" w:rsidR="006663B8" w:rsidRDefault="00F41FFA">
            <w:pPr>
              <w:pStyle w:val="TableParagraph"/>
              <w:spacing w:before="27" w:line="208" w:lineRule="exact"/>
              <w:ind w:left="21" w:right="28"/>
              <w:rPr>
                <w:sz w:val="18"/>
              </w:rPr>
            </w:pPr>
            <w:r>
              <w:rPr>
                <w:spacing w:val="-5"/>
                <w:sz w:val="18"/>
              </w:rPr>
              <w:t>2.3</w:t>
            </w:r>
          </w:p>
        </w:tc>
        <w:tc>
          <w:tcPr>
            <w:tcW w:w="796" w:type="dxa"/>
          </w:tcPr>
          <w:p w14:paraId="18486B55" w14:textId="77777777" w:rsidR="006663B8" w:rsidRDefault="00F41FFA">
            <w:pPr>
              <w:pStyle w:val="TableParagraph"/>
              <w:spacing w:before="27" w:line="208" w:lineRule="exact"/>
              <w:ind w:right="32"/>
              <w:rPr>
                <w:sz w:val="18"/>
              </w:rPr>
            </w:pPr>
            <w:r>
              <w:rPr>
                <w:spacing w:val="-4"/>
                <w:sz w:val="18"/>
              </w:rPr>
              <w:t>36.1</w:t>
            </w:r>
          </w:p>
        </w:tc>
        <w:tc>
          <w:tcPr>
            <w:tcW w:w="938" w:type="dxa"/>
          </w:tcPr>
          <w:p w14:paraId="2D4A5B6B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5.8</w:t>
            </w:r>
          </w:p>
        </w:tc>
        <w:tc>
          <w:tcPr>
            <w:tcW w:w="1080" w:type="dxa"/>
          </w:tcPr>
          <w:p w14:paraId="18A1F2E9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12.5</w:t>
            </w:r>
          </w:p>
        </w:tc>
        <w:tc>
          <w:tcPr>
            <w:tcW w:w="1069" w:type="dxa"/>
          </w:tcPr>
          <w:p w14:paraId="17F0A2B9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42.6</w:t>
            </w:r>
          </w:p>
        </w:tc>
        <w:tc>
          <w:tcPr>
            <w:tcW w:w="1098" w:type="dxa"/>
          </w:tcPr>
          <w:p w14:paraId="059F5107" w14:textId="77777777" w:rsidR="006663B8" w:rsidRDefault="00F41FFA">
            <w:pPr>
              <w:pStyle w:val="TableParagraph"/>
              <w:spacing w:before="27" w:line="208" w:lineRule="exact"/>
              <w:ind w:left="17" w:right="55"/>
              <w:rPr>
                <w:sz w:val="18"/>
              </w:rPr>
            </w:pPr>
            <w:r>
              <w:rPr>
                <w:spacing w:val="-5"/>
                <w:sz w:val="18"/>
              </w:rPr>
              <w:t>3.0</w:t>
            </w:r>
          </w:p>
        </w:tc>
      </w:tr>
      <w:tr w:rsidR="006663B8" w14:paraId="0048EE63" w14:textId="77777777">
        <w:trPr>
          <w:trHeight w:val="254"/>
        </w:trPr>
        <w:tc>
          <w:tcPr>
            <w:tcW w:w="874" w:type="dxa"/>
            <w:vMerge/>
            <w:tcBorders>
              <w:top w:val="nil"/>
            </w:tcBorders>
            <w:shd w:val="clear" w:color="auto" w:fill="DADBE6"/>
          </w:tcPr>
          <w:p w14:paraId="7098542F" w14:textId="77777777" w:rsidR="006663B8" w:rsidRDefault="006663B8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1EE29101" w14:textId="77777777" w:rsidR="006663B8" w:rsidRDefault="00F41FFA" w:rsidP="00937E64">
            <w:pPr>
              <w:pStyle w:val="TableParagraph"/>
              <w:spacing w:before="27" w:line="208" w:lineRule="exact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Private</w:t>
            </w:r>
          </w:p>
        </w:tc>
        <w:tc>
          <w:tcPr>
            <w:tcW w:w="681" w:type="dxa"/>
          </w:tcPr>
          <w:p w14:paraId="74E185A3" w14:textId="77777777" w:rsidR="006663B8" w:rsidRDefault="00F41FFA">
            <w:pPr>
              <w:pStyle w:val="TableParagraph"/>
              <w:spacing w:before="27" w:line="208" w:lineRule="exact"/>
              <w:ind w:left="7" w:right="12"/>
              <w:rPr>
                <w:sz w:val="18"/>
              </w:rPr>
            </w:pPr>
            <w:r>
              <w:rPr>
                <w:spacing w:val="-2"/>
                <w:sz w:val="18"/>
              </w:rPr>
              <w:t>3,014</w:t>
            </w:r>
          </w:p>
        </w:tc>
        <w:tc>
          <w:tcPr>
            <w:tcW w:w="1135" w:type="dxa"/>
          </w:tcPr>
          <w:p w14:paraId="0AD0B9DA" w14:textId="77777777" w:rsidR="006663B8" w:rsidRDefault="00F41FFA">
            <w:pPr>
              <w:pStyle w:val="TableParagraph"/>
              <w:spacing w:before="27" w:line="208" w:lineRule="exact"/>
              <w:ind w:left="10" w:right="12"/>
              <w:rPr>
                <w:sz w:val="18"/>
              </w:rPr>
            </w:pPr>
            <w:r>
              <w:rPr>
                <w:spacing w:val="-4"/>
                <w:sz w:val="18"/>
              </w:rPr>
              <w:t>25.7</w:t>
            </w:r>
          </w:p>
        </w:tc>
        <w:tc>
          <w:tcPr>
            <w:tcW w:w="1022" w:type="dxa"/>
          </w:tcPr>
          <w:p w14:paraId="04768896" w14:textId="77777777" w:rsidR="006663B8" w:rsidRDefault="00F41FFA">
            <w:pPr>
              <w:pStyle w:val="TableParagraph"/>
              <w:spacing w:before="27" w:line="208" w:lineRule="exact"/>
              <w:ind w:left="17" w:right="15"/>
              <w:rPr>
                <w:sz w:val="18"/>
              </w:rPr>
            </w:pPr>
            <w:r>
              <w:rPr>
                <w:spacing w:val="-4"/>
                <w:sz w:val="18"/>
              </w:rPr>
              <w:t>13.7</w:t>
            </w:r>
          </w:p>
        </w:tc>
        <w:tc>
          <w:tcPr>
            <w:tcW w:w="982" w:type="dxa"/>
          </w:tcPr>
          <w:p w14:paraId="5262924C" w14:textId="77777777" w:rsidR="006663B8" w:rsidRDefault="00F41FFA">
            <w:pPr>
              <w:pStyle w:val="TableParagraph"/>
              <w:spacing w:before="27" w:line="208" w:lineRule="exact"/>
              <w:ind w:left="18" w:right="18"/>
              <w:rPr>
                <w:sz w:val="18"/>
              </w:rPr>
            </w:pPr>
            <w:r>
              <w:rPr>
                <w:spacing w:val="-4"/>
                <w:sz w:val="18"/>
              </w:rPr>
              <w:t>55.9</w:t>
            </w:r>
          </w:p>
        </w:tc>
        <w:tc>
          <w:tcPr>
            <w:tcW w:w="852" w:type="dxa"/>
          </w:tcPr>
          <w:p w14:paraId="2A93431B" w14:textId="77777777" w:rsidR="006663B8" w:rsidRDefault="00F41FFA">
            <w:pPr>
              <w:pStyle w:val="TableParagraph"/>
              <w:spacing w:before="27" w:line="208" w:lineRule="exact"/>
              <w:ind w:left="21" w:right="21"/>
              <w:rPr>
                <w:sz w:val="18"/>
              </w:rPr>
            </w:pPr>
            <w:r>
              <w:rPr>
                <w:spacing w:val="-5"/>
                <w:sz w:val="18"/>
              </w:rPr>
              <w:t>2.5</w:t>
            </w:r>
          </w:p>
        </w:tc>
        <w:tc>
          <w:tcPr>
            <w:tcW w:w="909" w:type="dxa"/>
          </w:tcPr>
          <w:p w14:paraId="6E821FF3" w14:textId="77777777" w:rsidR="006663B8" w:rsidRDefault="00F41FFA">
            <w:pPr>
              <w:pStyle w:val="TableParagraph"/>
              <w:spacing w:before="27" w:line="208" w:lineRule="exact"/>
              <w:ind w:left="74" w:right="78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1079" w:type="dxa"/>
          </w:tcPr>
          <w:p w14:paraId="11108F83" w14:textId="77777777" w:rsidR="006663B8" w:rsidRDefault="00F41FFA">
            <w:pPr>
              <w:pStyle w:val="TableParagraph"/>
              <w:spacing w:before="27" w:line="208" w:lineRule="exact"/>
              <w:ind w:left="11" w:right="28"/>
              <w:rPr>
                <w:sz w:val="18"/>
              </w:rPr>
            </w:pPr>
            <w:r>
              <w:rPr>
                <w:spacing w:val="-5"/>
                <w:sz w:val="18"/>
              </w:rPr>
              <w:t>0.7</w:t>
            </w:r>
          </w:p>
        </w:tc>
        <w:tc>
          <w:tcPr>
            <w:tcW w:w="796" w:type="dxa"/>
          </w:tcPr>
          <w:p w14:paraId="435E4D29" w14:textId="77777777" w:rsidR="006663B8" w:rsidRDefault="00F41FFA">
            <w:pPr>
              <w:pStyle w:val="TableParagraph"/>
              <w:spacing w:before="27" w:line="208" w:lineRule="exact"/>
              <w:ind w:left="21" w:right="32"/>
              <w:rPr>
                <w:sz w:val="18"/>
              </w:rPr>
            </w:pPr>
            <w:r>
              <w:rPr>
                <w:spacing w:val="-4"/>
                <w:sz w:val="18"/>
              </w:rPr>
              <w:t>34.8</w:t>
            </w:r>
          </w:p>
        </w:tc>
        <w:tc>
          <w:tcPr>
            <w:tcW w:w="938" w:type="dxa"/>
          </w:tcPr>
          <w:p w14:paraId="13C2FD0E" w14:textId="77777777" w:rsidR="006663B8" w:rsidRDefault="00F41FFA">
            <w:pPr>
              <w:pStyle w:val="TableParagraph"/>
              <w:spacing w:before="27" w:line="208" w:lineRule="exact"/>
              <w:ind w:left="21" w:right="37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1080" w:type="dxa"/>
          </w:tcPr>
          <w:p w14:paraId="3A72CFCA" w14:textId="77777777" w:rsidR="006663B8" w:rsidRDefault="00F41FFA">
            <w:pPr>
              <w:pStyle w:val="TableParagraph"/>
              <w:spacing w:before="27" w:line="208" w:lineRule="exact"/>
              <w:ind w:left="20" w:right="42"/>
              <w:rPr>
                <w:sz w:val="18"/>
              </w:rPr>
            </w:pPr>
            <w:r>
              <w:rPr>
                <w:spacing w:val="-4"/>
                <w:sz w:val="18"/>
              </w:rPr>
              <w:t>10.3</w:t>
            </w:r>
          </w:p>
        </w:tc>
        <w:tc>
          <w:tcPr>
            <w:tcW w:w="1069" w:type="dxa"/>
          </w:tcPr>
          <w:p w14:paraId="619A39B8" w14:textId="77777777" w:rsidR="006663B8" w:rsidRDefault="00F41FFA">
            <w:pPr>
              <w:pStyle w:val="TableParagraph"/>
              <w:spacing w:before="27" w:line="208" w:lineRule="exact"/>
              <w:ind w:left="20" w:right="48"/>
              <w:rPr>
                <w:sz w:val="18"/>
              </w:rPr>
            </w:pPr>
            <w:r>
              <w:rPr>
                <w:spacing w:val="-4"/>
                <w:sz w:val="18"/>
              </w:rPr>
              <w:t>47.9</w:t>
            </w:r>
          </w:p>
        </w:tc>
        <w:tc>
          <w:tcPr>
            <w:tcW w:w="1098" w:type="dxa"/>
          </w:tcPr>
          <w:p w14:paraId="74A530AA" w14:textId="77777777" w:rsidR="006663B8" w:rsidRDefault="00F41FFA">
            <w:pPr>
              <w:pStyle w:val="TableParagraph"/>
              <w:spacing w:before="27" w:line="208" w:lineRule="exact"/>
              <w:ind w:left="11" w:right="55"/>
              <w:rPr>
                <w:sz w:val="18"/>
              </w:rPr>
            </w:pPr>
            <w:r>
              <w:rPr>
                <w:spacing w:val="-5"/>
                <w:sz w:val="18"/>
              </w:rPr>
              <w:t>3.7</w:t>
            </w:r>
          </w:p>
        </w:tc>
      </w:tr>
      <w:tr w:rsidR="006663B8" w14:paraId="38A3FF5F" w14:textId="77777777">
        <w:trPr>
          <w:trHeight w:val="455"/>
        </w:trPr>
        <w:tc>
          <w:tcPr>
            <w:tcW w:w="2377" w:type="dxa"/>
            <w:gridSpan w:val="2"/>
            <w:shd w:val="clear" w:color="auto" w:fill="DADBE6"/>
          </w:tcPr>
          <w:p w14:paraId="08EDEC90" w14:textId="77777777" w:rsidR="006663B8" w:rsidRDefault="00F41FFA">
            <w:pPr>
              <w:pStyle w:val="TableParagraph"/>
              <w:spacing w:before="127"/>
              <w:ind w:left="56"/>
              <w:jc w:val="left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z w:val="18"/>
              </w:rPr>
              <w:t>Combined</w:t>
            </w:r>
            <w:r>
              <w:rPr>
                <w:rFonts w:ascii="Helvetica Neue LT Std 75 Bold"/>
                <w:b/>
                <w:spacing w:val="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sz w:val="18"/>
              </w:rPr>
              <w:t>national</w:t>
            </w:r>
            <w:r>
              <w:rPr>
                <w:rFonts w:ascii="Helvetica Neue LT Std 75 Bold"/>
                <w:b/>
                <w:spacing w:val="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spacing w:val="-2"/>
                <w:sz w:val="18"/>
              </w:rPr>
              <w:t>result</w:t>
            </w:r>
          </w:p>
        </w:tc>
        <w:tc>
          <w:tcPr>
            <w:tcW w:w="681" w:type="dxa"/>
            <w:shd w:val="clear" w:color="auto" w:fill="DADBE6"/>
          </w:tcPr>
          <w:p w14:paraId="2A990451" w14:textId="77777777" w:rsidR="006663B8" w:rsidRDefault="00F41FFA">
            <w:pPr>
              <w:pStyle w:val="TableParagraph"/>
              <w:spacing w:before="127"/>
              <w:ind w:left="12" w:right="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2"/>
                <w:sz w:val="18"/>
              </w:rPr>
              <w:t>8,964</w:t>
            </w:r>
          </w:p>
        </w:tc>
        <w:tc>
          <w:tcPr>
            <w:tcW w:w="1135" w:type="dxa"/>
            <w:shd w:val="clear" w:color="auto" w:fill="DADBE6"/>
          </w:tcPr>
          <w:p w14:paraId="4B475B87" w14:textId="77777777" w:rsidR="006663B8" w:rsidRDefault="00F41FFA">
            <w:pPr>
              <w:pStyle w:val="TableParagraph"/>
              <w:spacing w:before="127"/>
              <w:ind w:left="17" w:right="1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27.6</w:t>
            </w:r>
          </w:p>
        </w:tc>
        <w:tc>
          <w:tcPr>
            <w:tcW w:w="1022" w:type="dxa"/>
            <w:shd w:val="clear" w:color="auto" w:fill="DADBE6"/>
          </w:tcPr>
          <w:p w14:paraId="0B8F18E9" w14:textId="77777777" w:rsidR="006663B8" w:rsidRDefault="00F41FFA">
            <w:pPr>
              <w:pStyle w:val="TableParagraph"/>
              <w:spacing w:before="127"/>
              <w:ind w:left="18" w:right="1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12.2</w:t>
            </w:r>
          </w:p>
        </w:tc>
        <w:tc>
          <w:tcPr>
            <w:tcW w:w="982" w:type="dxa"/>
            <w:shd w:val="clear" w:color="auto" w:fill="DADBE6"/>
          </w:tcPr>
          <w:p w14:paraId="0BBB49C3" w14:textId="77777777" w:rsidR="006663B8" w:rsidRDefault="00F41FFA">
            <w:pPr>
              <w:pStyle w:val="TableParagraph"/>
              <w:spacing w:before="127"/>
              <w:ind w:left="21" w:right="1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55.8</w:t>
            </w:r>
          </w:p>
        </w:tc>
        <w:tc>
          <w:tcPr>
            <w:tcW w:w="852" w:type="dxa"/>
            <w:shd w:val="clear" w:color="auto" w:fill="DADBE6"/>
          </w:tcPr>
          <w:p w14:paraId="2B096A46" w14:textId="77777777" w:rsidR="006663B8" w:rsidRDefault="00F41FFA">
            <w:pPr>
              <w:pStyle w:val="TableParagraph"/>
              <w:spacing w:before="127"/>
              <w:ind w:left="21" w:right="2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0.6</w:t>
            </w:r>
          </w:p>
        </w:tc>
        <w:tc>
          <w:tcPr>
            <w:tcW w:w="909" w:type="dxa"/>
            <w:shd w:val="clear" w:color="auto" w:fill="DADBE6"/>
          </w:tcPr>
          <w:p w14:paraId="233ECE42" w14:textId="77777777" w:rsidR="006663B8" w:rsidRDefault="00F41FFA">
            <w:pPr>
              <w:pStyle w:val="TableParagraph"/>
              <w:spacing w:before="127"/>
              <w:ind w:left="74" w:right="91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1.1</w:t>
            </w:r>
          </w:p>
        </w:tc>
        <w:tc>
          <w:tcPr>
            <w:tcW w:w="1079" w:type="dxa"/>
            <w:shd w:val="clear" w:color="auto" w:fill="DADBE6"/>
          </w:tcPr>
          <w:p w14:paraId="3B7B70C0" w14:textId="77777777" w:rsidR="006663B8" w:rsidRDefault="00F41FFA">
            <w:pPr>
              <w:pStyle w:val="TableParagraph"/>
              <w:spacing w:before="127"/>
              <w:ind w:left="8" w:right="2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2.1</w:t>
            </w:r>
          </w:p>
        </w:tc>
        <w:tc>
          <w:tcPr>
            <w:tcW w:w="796" w:type="dxa"/>
            <w:shd w:val="clear" w:color="auto" w:fill="DADBE6"/>
          </w:tcPr>
          <w:p w14:paraId="09A14720" w14:textId="77777777" w:rsidR="006663B8" w:rsidRDefault="00F41FFA">
            <w:pPr>
              <w:pStyle w:val="TableParagraph"/>
              <w:spacing w:before="127"/>
              <w:ind w:left="7" w:right="3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35.1</w:t>
            </w:r>
          </w:p>
        </w:tc>
        <w:tc>
          <w:tcPr>
            <w:tcW w:w="938" w:type="dxa"/>
            <w:shd w:val="clear" w:color="auto" w:fill="DADBE6"/>
          </w:tcPr>
          <w:p w14:paraId="0B325425" w14:textId="77777777" w:rsidR="006663B8" w:rsidRDefault="00F41FFA">
            <w:pPr>
              <w:pStyle w:val="TableParagraph"/>
              <w:spacing w:before="127"/>
              <w:ind w:left="23" w:right="37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3.9</w:t>
            </w:r>
          </w:p>
        </w:tc>
        <w:tc>
          <w:tcPr>
            <w:tcW w:w="1080" w:type="dxa"/>
            <w:shd w:val="clear" w:color="auto" w:fill="DADBE6"/>
          </w:tcPr>
          <w:p w14:paraId="24D2C7CA" w14:textId="77777777" w:rsidR="006663B8" w:rsidRDefault="00F41FFA">
            <w:pPr>
              <w:pStyle w:val="TableParagraph"/>
              <w:spacing w:before="127"/>
              <w:ind w:left="20" w:right="4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10.9</w:t>
            </w:r>
          </w:p>
        </w:tc>
        <w:tc>
          <w:tcPr>
            <w:tcW w:w="1069" w:type="dxa"/>
            <w:shd w:val="clear" w:color="auto" w:fill="DADBE6"/>
          </w:tcPr>
          <w:p w14:paraId="45475AA3" w14:textId="77777777" w:rsidR="006663B8" w:rsidRDefault="00F41FFA">
            <w:pPr>
              <w:pStyle w:val="TableParagraph"/>
              <w:spacing w:before="127"/>
              <w:ind w:left="20" w:right="48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4"/>
                <w:sz w:val="18"/>
              </w:rPr>
              <w:t>46.5</w:t>
            </w:r>
          </w:p>
        </w:tc>
        <w:tc>
          <w:tcPr>
            <w:tcW w:w="1098" w:type="dxa"/>
            <w:shd w:val="clear" w:color="auto" w:fill="DADBE6"/>
          </w:tcPr>
          <w:p w14:paraId="5D6CF947" w14:textId="77777777" w:rsidR="006663B8" w:rsidRDefault="00F41FFA">
            <w:pPr>
              <w:pStyle w:val="TableParagraph"/>
              <w:spacing w:before="127"/>
              <w:ind w:left="24" w:right="55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spacing w:val="-5"/>
                <w:sz w:val="18"/>
              </w:rPr>
              <w:t>3.5</w:t>
            </w:r>
          </w:p>
        </w:tc>
      </w:tr>
    </w:tbl>
    <w:p w14:paraId="0688AC8B" w14:textId="77777777" w:rsidR="006663B8" w:rsidRDefault="00F41FFA">
      <w:pPr>
        <w:spacing w:before="76"/>
        <w:ind w:left="117"/>
        <w:rPr>
          <w:sz w:val="10"/>
        </w:rPr>
      </w:pPr>
      <w:r>
        <w:rPr>
          <w:sz w:val="18"/>
        </w:rPr>
        <w:t>^</w:t>
      </w:r>
      <w:r>
        <w:rPr>
          <w:spacing w:val="-9"/>
          <w:sz w:val="18"/>
        </w:rPr>
        <w:t xml:space="preserve"> </w:t>
      </w:r>
      <w:r>
        <w:rPr>
          <w:sz w:val="18"/>
        </w:rPr>
        <w:t>Remoteness</w:t>
      </w:r>
      <w:r>
        <w:rPr>
          <w:spacing w:val="-7"/>
          <w:sz w:val="18"/>
        </w:rPr>
        <w:t xml:space="preserve"> </w:t>
      </w:r>
      <w:r>
        <w:rPr>
          <w:sz w:val="18"/>
        </w:rPr>
        <w:t>category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z w:val="18"/>
        </w:rPr>
        <w:t>Bureau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Statistics.</w:t>
      </w:r>
      <w:r>
        <w:rPr>
          <w:spacing w:val="-2"/>
          <w:position w:val="6"/>
          <w:sz w:val="10"/>
        </w:rPr>
        <w:t>7</w:t>
      </w:r>
    </w:p>
    <w:p w14:paraId="444FF97B" w14:textId="77777777" w:rsidR="006663B8" w:rsidRDefault="00F41FFA">
      <w:pPr>
        <w:spacing w:before="40"/>
        <w:ind w:left="117"/>
        <w:rPr>
          <w:sz w:val="10"/>
        </w:rPr>
      </w:pPr>
      <w:r>
        <w:rPr>
          <w:sz w:val="18"/>
        </w:rPr>
        <w:t>^^</w:t>
      </w:r>
      <w:r>
        <w:rPr>
          <w:spacing w:val="-11"/>
          <w:sz w:val="18"/>
        </w:rPr>
        <w:t xml:space="preserve"> </w:t>
      </w:r>
      <w:r>
        <w:rPr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z w:val="18"/>
        </w:rPr>
        <w:t>Institute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Welfare.</w:t>
      </w:r>
      <w:r>
        <w:rPr>
          <w:spacing w:val="-2"/>
          <w:position w:val="6"/>
          <w:sz w:val="10"/>
        </w:rPr>
        <w:t>6</w:t>
      </w:r>
    </w:p>
    <w:p w14:paraId="4B22CB3C" w14:textId="77777777" w:rsidR="006663B8" w:rsidRDefault="00F41FFA">
      <w:pPr>
        <w:spacing w:before="41" w:line="208" w:lineRule="exact"/>
        <w:ind w:left="117"/>
        <w:rPr>
          <w:sz w:val="18"/>
        </w:rPr>
      </w:pPr>
      <w:r>
        <w:rPr>
          <w:sz w:val="18"/>
        </w:rPr>
        <w:t>*</w:t>
      </w:r>
      <w:r>
        <w:rPr>
          <w:spacing w:val="-12"/>
          <w:sz w:val="18"/>
        </w:rPr>
        <w:t xml:space="preserve"> </w:t>
      </w:r>
      <w:r>
        <w:rPr>
          <w:sz w:val="18"/>
        </w:rPr>
        <w:t>Tasmania</w:t>
      </w:r>
      <w:r>
        <w:rPr>
          <w:spacing w:val="-9"/>
          <w:sz w:val="18"/>
        </w:rPr>
        <w:t xml:space="preserve"> </w:t>
      </w:r>
      <w:r>
        <w:rPr>
          <w:sz w:val="18"/>
        </w:rPr>
        <w:t>did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contribute</w:t>
      </w:r>
      <w:r>
        <w:rPr>
          <w:spacing w:val="-9"/>
          <w:sz w:val="18"/>
        </w:rPr>
        <w:t xml:space="preserve"> </w:t>
      </w:r>
      <w:r>
        <w:rPr>
          <w:sz w:val="18"/>
        </w:rPr>
        <w:t>any</w:t>
      </w:r>
      <w:r>
        <w:rPr>
          <w:spacing w:val="-10"/>
          <w:sz w:val="18"/>
        </w:rPr>
        <w:t xml:space="preserve"> </w:t>
      </w:r>
      <w:r>
        <w:rPr>
          <w:sz w:val="18"/>
        </w:rPr>
        <w:t>data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2022.</w:t>
      </w:r>
    </w:p>
    <w:p w14:paraId="10DB97B0" w14:textId="77777777" w:rsidR="006663B8" w:rsidRDefault="00F41FFA">
      <w:pPr>
        <w:spacing w:line="208" w:lineRule="exact"/>
        <w:ind w:left="117"/>
        <w:rPr>
          <w:sz w:val="18"/>
        </w:rPr>
      </w:pPr>
      <w:r>
        <w:rPr>
          <w:position w:val="6"/>
          <w:sz w:val="10"/>
        </w:rPr>
        <w:t>†</w:t>
      </w:r>
      <w:r>
        <w:rPr>
          <w:spacing w:val="-5"/>
          <w:position w:val="6"/>
          <w:sz w:val="10"/>
        </w:rPr>
        <w:t xml:space="preserve"> </w:t>
      </w:r>
      <w:r>
        <w:rPr>
          <w:sz w:val="18"/>
        </w:rPr>
        <w:t>Mixed</w:t>
      </w:r>
      <w:r>
        <w:rPr>
          <w:spacing w:val="-10"/>
          <w:sz w:val="18"/>
        </w:rPr>
        <w:t xml:space="preserve"> </w:t>
      </w:r>
      <w:r>
        <w:rPr>
          <w:sz w:val="18"/>
        </w:rPr>
        <w:t>subacute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non-acute</w:t>
      </w:r>
      <w:r>
        <w:rPr>
          <w:spacing w:val="-10"/>
          <w:sz w:val="18"/>
        </w:rPr>
        <w:t xml:space="preserve"> </w:t>
      </w:r>
      <w:r>
        <w:rPr>
          <w:sz w:val="18"/>
        </w:rPr>
        <w:t>hospitals</w:t>
      </w:r>
      <w:r>
        <w:rPr>
          <w:spacing w:val="-10"/>
          <w:sz w:val="18"/>
        </w:rPr>
        <w:t xml:space="preserve"> </w:t>
      </w:r>
      <w:r>
        <w:rPr>
          <w:sz w:val="18"/>
        </w:rPr>
        <w:t>did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contribute</w:t>
      </w:r>
      <w:r>
        <w:rPr>
          <w:spacing w:val="-10"/>
          <w:sz w:val="18"/>
        </w:rPr>
        <w:t xml:space="preserve"> </w:t>
      </w:r>
      <w:r>
        <w:rPr>
          <w:sz w:val="18"/>
        </w:rPr>
        <w:t>any</w:t>
      </w:r>
      <w:r>
        <w:rPr>
          <w:spacing w:val="-10"/>
          <w:sz w:val="18"/>
        </w:rPr>
        <w:t xml:space="preserve"> </w:t>
      </w:r>
      <w:r>
        <w:rPr>
          <w:sz w:val="18"/>
        </w:rPr>
        <w:t>post-procedural</w:t>
      </w:r>
      <w:r>
        <w:rPr>
          <w:spacing w:val="-10"/>
          <w:sz w:val="18"/>
        </w:rPr>
        <w:t xml:space="preserve"> </w:t>
      </w:r>
      <w:r>
        <w:rPr>
          <w:sz w:val="18"/>
        </w:rPr>
        <w:t>prescription</w:t>
      </w:r>
      <w:r>
        <w:rPr>
          <w:spacing w:val="-10"/>
          <w:sz w:val="18"/>
        </w:rPr>
        <w:t xml:space="preserve"> </w:t>
      </w:r>
      <w:r>
        <w:rPr>
          <w:sz w:val="18"/>
        </w:rPr>
        <w:t>data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2022.</w:t>
      </w:r>
    </w:p>
    <w:p w14:paraId="5356FB13" w14:textId="77777777" w:rsidR="006663B8" w:rsidRDefault="00F41FFA">
      <w:pPr>
        <w:spacing w:before="41"/>
        <w:ind w:left="117"/>
        <w:rPr>
          <w:sz w:val="18"/>
        </w:rPr>
      </w:pPr>
      <w:r>
        <w:rPr>
          <w:sz w:val="18"/>
        </w:rPr>
        <w:t>N/A</w:t>
      </w:r>
      <w:r>
        <w:rPr>
          <w:spacing w:val="-9"/>
          <w:sz w:val="18"/>
        </w:rPr>
        <w:t xml:space="preserve"> </w:t>
      </w:r>
      <w:r>
        <w:rPr>
          <w:sz w:val="18"/>
        </w:rPr>
        <w:t>=</w:t>
      </w:r>
      <w:r>
        <w:rPr>
          <w:spacing w:val="-9"/>
          <w:sz w:val="18"/>
        </w:rPr>
        <w:t xml:space="preserve"> </w:t>
      </w:r>
      <w:r>
        <w:rPr>
          <w:sz w:val="18"/>
        </w:rPr>
        <w:t>Not</w:t>
      </w:r>
      <w:r>
        <w:rPr>
          <w:spacing w:val="-8"/>
          <w:sz w:val="18"/>
        </w:rPr>
        <w:t xml:space="preserve"> </w:t>
      </w:r>
      <w:r>
        <w:rPr>
          <w:sz w:val="18"/>
        </w:rPr>
        <w:t>applicable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8"/>
          <w:sz w:val="18"/>
        </w:rPr>
        <w:t xml:space="preserve"> </w:t>
      </w:r>
      <w:r>
        <w:rPr>
          <w:sz w:val="18"/>
        </w:rPr>
        <w:t>there</w:t>
      </w:r>
      <w:r>
        <w:rPr>
          <w:spacing w:val="-9"/>
          <w:sz w:val="18"/>
        </w:rPr>
        <w:t xml:space="preserve"> </w:t>
      </w:r>
      <w:r>
        <w:rPr>
          <w:sz w:val="18"/>
        </w:rPr>
        <w:t>were</w:t>
      </w:r>
      <w:r>
        <w:rPr>
          <w:spacing w:val="-9"/>
          <w:sz w:val="18"/>
        </w:rPr>
        <w:t xml:space="preserve"> </w:t>
      </w:r>
      <w:r>
        <w:rPr>
          <w:sz w:val="18"/>
        </w:rPr>
        <w:t>fewer</w:t>
      </w:r>
      <w:r>
        <w:rPr>
          <w:spacing w:val="-8"/>
          <w:sz w:val="18"/>
        </w:rPr>
        <w:t xml:space="preserve"> </w:t>
      </w:r>
      <w:r>
        <w:rPr>
          <w:sz w:val="18"/>
        </w:rPr>
        <w:t>than</w:t>
      </w:r>
      <w:r>
        <w:rPr>
          <w:spacing w:val="-9"/>
          <w:sz w:val="18"/>
        </w:rPr>
        <w:t xml:space="preserve"> </w:t>
      </w:r>
      <w:r>
        <w:rPr>
          <w:sz w:val="18"/>
        </w:rPr>
        <w:t>10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prescriptions.</w:t>
      </w:r>
    </w:p>
    <w:p w14:paraId="4AEAF453" w14:textId="77777777" w:rsidR="006663B8" w:rsidRDefault="006663B8">
      <w:pPr>
        <w:rPr>
          <w:sz w:val="18"/>
        </w:rPr>
        <w:sectPr w:rsidR="006663B8" w:rsidSect="00EF3B27">
          <w:headerReference w:type="default" r:id="rId31"/>
          <w:pgSz w:w="16840" w:h="11910" w:orient="landscape"/>
          <w:pgMar w:top="340" w:right="1300" w:bottom="0" w:left="1300" w:header="0" w:footer="181" w:gutter="0"/>
          <w:cols w:space="720"/>
          <w:docGrid w:linePitch="299"/>
        </w:sectPr>
      </w:pPr>
    </w:p>
    <w:p w14:paraId="32ABE7A0" w14:textId="722F3319" w:rsidR="006663B8" w:rsidRDefault="00F41FFA">
      <w:pPr>
        <w:pStyle w:val="Heading1"/>
      </w:pPr>
      <w:bookmarkStart w:id="24" w:name="References"/>
      <w:bookmarkStart w:id="25" w:name="_bookmark11"/>
      <w:bookmarkEnd w:id="24"/>
      <w:bookmarkEnd w:id="25"/>
      <w:r>
        <w:rPr>
          <w:color w:val="153A6E"/>
          <w:spacing w:val="-2"/>
        </w:rPr>
        <w:lastRenderedPageBreak/>
        <w:t>References</w:t>
      </w:r>
    </w:p>
    <w:p w14:paraId="07E1A5F1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51" w:line="228" w:lineRule="auto"/>
        <w:ind w:right="465"/>
      </w:pPr>
      <w:r>
        <w:rPr>
          <w:spacing w:val="-2"/>
        </w:rPr>
        <w:t>Australian</w:t>
      </w:r>
      <w:r>
        <w:rPr>
          <w:spacing w:val="-12"/>
        </w:rPr>
        <w:t xml:space="preserve"> </w:t>
      </w:r>
      <w:r>
        <w:rPr>
          <w:spacing w:val="-2"/>
        </w:rPr>
        <w:t>Government.</w:t>
      </w:r>
      <w:r>
        <w:rPr>
          <w:spacing w:val="-12"/>
        </w:rPr>
        <w:t xml:space="preserve"> </w:t>
      </w:r>
      <w:r>
        <w:rPr>
          <w:spacing w:val="-2"/>
        </w:rPr>
        <w:t>Australia’s</w:t>
      </w:r>
      <w:r>
        <w:rPr>
          <w:spacing w:val="-12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Antimicrobial</w:t>
      </w:r>
      <w:r>
        <w:rPr>
          <w:spacing w:val="-12"/>
        </w:rPr>
        <w:t xml:space="preserve"> </w:t>
      </w:r>
      <w:r>
        <w:rPr>
          <w:spacing w:val="-2"/>
        </w:rPr>
        <w:t>Resistance</w:t>
      </w:r>
      <w:r>
        <w:rPr>
          <w:spacing w:val="-12"/>
        </w:rPr>
        <w:t xml:space="preserve"> </w:t>
      </w:r>
      <w:r>
        <w:rPr>
          <w:spacing w:val="-2"/>
        </w:rPr>
        <w:t>Strategy:</w:t>
      </w:r>
      <w:r>
        <w:rPr>
          <w:spacing w:val="-12"/>
        </w:rPr>
        <w:t xml:space="preserve"> </w:t>
      </w:r>
      <w:r>
        <w:rPr>
          <w:spacing w:val="-2"/>
        </w:rPr>
        <w:t>2020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beyond. </w:t>
      </w:r>
      <w:r>
        <w:t>Canberra: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Agriculture;</w:t>
      </w:r>
      <w:r>
        <w:rPr>
          <w:spacing w:val="-2"/>
        </w:rPr>
        <w:t xml:space="preserve"> </w:t>
      </w:r>
      <w:r>
        <w:t>2020.</w:t>
      </w:r>
    </w:p>
    <w:p w14:paraId="76A7C698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3"/>
        </w:tabs>
        <w:spacing w:before="115" w:line="228" w:lineRule="auto"/>
        <w:ind w:right="384"/>
      </w:pPr>
      <w:r>
        <w:t>Australian</w:t>
      </w:r>
      <w:r>
        <w:rPr>
          <w:spacing w:val="-6"/>
        </w:rPr>
        <w:t xml:space="preserve"> </w:t>
      </w:r>
      <w:r>
        <w:t>Government.</w:t>
      </w:r>
      <w:r>
        <w:rPr>
          <w:spacing w:val="-6"/>
        </w:rPr>
        <w:t xml:space="preserve"> </w:t>
      </w:r>
      <w:r>
        <w:t>Surveillance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antimicrobial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resistance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health. Antimicrobial</w:t>
      </w:r>
      <w:r>
        <w:rPr>
          <w:spacing w:val="-6"/>
        </w:rPr>
        <w:t xml:space="preserve"> </w:t>
      </w:r>
      <w:r>
        <w:t>Resistance.</w:t>
      </w:r>
      <w:r>
        <w:rPr>
          <w:spacing w:val="-6"/>
        </w:rPr>
        <w:t xml:space="preserve"> </w:t>
      </w:r>
      <w:r>
        <w:t>Canberra: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Care;</w:t>
      </w:r>
      <w:r>
        <w:rPr>
          <w:spacing w:val="-6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 xml:space="preserve">Accessed </w:t>
      </w:r>
      <w:r>
        <w:rPr>
          <w:spacing w:val="-4"/>
        </w:rPr>
        <w:t xml:space="preserve">October 2023, at </w:t>
      </w:r>
      <w:r>
        <w:rPr>
          <w:spacing w:val="-4"/>
          <w:u w:val="single"/>
        </w:rPr>
        <w:t>https://</w:t>
      </w:r>
      <w:hyperlink r:id="rId32">
        <w:r>
          <w:rPr>
            <w:spacing w:val="-4"/>
            <w:u w:val="single"/>
          </w:rPr>
          <w:t>www.amr.gov.au/australias-response/objective-5-integrated-surveillance-</w:t>
        </w:r>
      </w:hyperlink>
      <w:r>
        <w:rPr>
          <w:spacing w:val="-4"/>
        </w:rPr>
        <w:t xml:space="preserve"> </w:t>
      </w:r>
      <w:r>
        <w:rPr>
          <w:spacing w:val="-2"/>
          <w:u w:val="single"/>
        </w:rPr>
        <w:t>and-response-resistance-and-usage/surveillance-antimicrobial-use-and-resistance-human-</w:t>
      </w:r>
      <w:r>
        <w:rPr>
          <w:spacing w:val="-2"/>
        </w:rPr>
        <w:t xml:space="preserve"> </w:t>
      </w:r>
      <w:proofErr w:type="spellStart"/>
      <w:r>
        <w:rPr>
          <w:spacing w:val="-2"/>
          <w:u w:val="single"/>
        </w:rPr>
        <w:t>health#antimicrobial-use-and-resistance-in-australia-aura</w:t>
      </w:r>
      <w:proofErr w:type="spellEnd"/>
    </w:p>
    <w:p w14:paraId="1D7AB054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20" w:line="228" w:lineRule="auto"/>
        <w:ind w:right="584"/>
      </w:pPr>
      <w:r>
        <w:t>Australian</w:t>
      </w:r>
      <w:r>
        <w:rPr>
          <w:spacing w:val="-16"/>
        </w:rPr>
        <w:t xml:space="preserve"> </w:t>
      </w:r>
      <w:r>
        <w:t>Commission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Safety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Care.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Safety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Health Service</w:t>
      </w:r>
      <w:r>
        <w:rPr>
          <w:spacing w:val="-7"/>
        </w:rPr>
        <w:t xml:space="preserve"> </w:t>
      </w:r>
      <w:r>
        <w:t>Standards.</w:t>
      </w:r>
      <w:r>
        <w:rPr>
          <w:spacing w:val="-7"/>
        </w:rPr>
        <w:t xml:space="preserve"> </w:t>
      </w:r>
      <w:r>
        <w:t>2nd</w:t>
      </w:r>
      <w:r>
        <w:rPr>
          <w:spacing w:val="-7"/>
        </w:rPr>
        <w:t xml:space="preserve"> </w:t>
      </w:r>
      <w:r>
        <w:t>ed.</w:t>
      </w:r>
      <w:r>
        <w:rPr>
          <w:spacing w:val="-7"/>
        </w:rPr>
        <w:t xml:space="preserve"> </w:t>
      </w:r>
      <w:r>
        <w:t>Sydney:</w:t>
      </w:r>
      <w:r>
        <w:rPr>
          <w:spacing w:val="-7"/>
        </w:rPr>
        <w:t xml:space="preserve"> </w:t>
      </w:r>
      <w:r>
        <w:t>ACSQHC;</w:t>
      </w:r>
      <w:r>
        <w:rPr>
          <w:spacing w:val="-7"/>
        </w:rPr>
        <w:t xml:space="preserve"> </w:t>
      </w:r>
      <w:r>
        <w:t>2017.</w:t>
      </w:r>
    </w:p>
    <w:p w14:paraId="06CB4AC7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16" w:line="228" w:lineRule="auto"/>
        <w:ind w:right="131"/>
      </w:pPr>
      <w:r>
        <w:rPr>
          <w:spacing w:val="-2"/>
        </w:rPr>
        <w:t>Australian</w:t>
      </w:r>
      <w:r>
        <w:rPr>
          <w:spacing w:val="-6"/>
        </w:rPr>
        <w:t xml:space="preserve"> </w:t>
      </w:r>
      <w:r>
        <w:rPr>
          <w:spacing w:val="-2"/>
        </w:rPr>
        <w:t>Commission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Safety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Quality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Health</w:t>
      </w:r>
      <w:r>
        <w:rPr>
          <w:spacing w:val="-6"/>
        </w:rPr>
        <w:t xml:space="preserve"> </w:t>
      </w:r>
      <w:r>
        <w:rPr>
          <w:spacing w:val="-2"/>
        </w:rPr>
        <w:t>Care.</w:t>
      </w:r>
      <w:r>
        <w:rPr>
          <w:spacing w:val="-6"/>
        </w:rPr>
        <w:t xml:space="preserve"> </w:t>
      </w:r>
      <w:r>
        <w:rPr>
          <w:spacing w:val="-2"/>
        </w:rPr>
        <w:t>Antimicrobial</w:t>
      </w:r>
      <w:r>
        <w:rPr>
          <w:spacing w:val="-6"/>
        </w:rPr>
        <w:t xml:space="preserve"> </w:t>
      </w:r>
      <w:r>
        <w:rPr>
          <w:spacing w:val="-2"/>
        </w:rPr>
        <w:t>Stewardship</w:t>
      </w:r>
      <w:r>
        <w:rPr>
          <w:spacing w:val="-6"/>
        </w:rPr>
        <w:t xml:space="preserve"> </w:t>
      </w:r>
      <w:r>
        <w:rPr>
          <w:spacing w:val="-2"/>
        </w:rPr>
        <w:t>Clinical</w:t>
      </w:r>
      <w:r>
        <w:rPr>
          <w:spacing w:val="-6"/>
        </w:rPr>
        <w:t xml:space="preserve"> </w:t>
      </w:r>
      <w:r>
        <w:rPr>
          <w:spacing w:val="-2"/>
        </w:rPr>
        <w:t xml:space="preserve">Care </w:t>
      </w:r>
      <w:r>
        <w:t>Standard. 2nd ed. Sydney: ACQSC; 2020.</w:t>
      </w:r>
    </w:p>
    <w:p w14:paraId="400079FA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15" w:line="228" w:lineRule="auto"/>
        <w:ind w:right="1139"/>
      </w:pPr>
      <w:r>
        <w:rPr>
          <w:spacing w:val="-2"/>
        </w:rPr>
        <w:t>Royal</w:t>
      </w:r>
      <w:r>
        <w:rPr>
          <w:spacing w:val="-8"/>
        </w:rPr>
        <w:t xml:space="preserve"> </w:t>
      </w:r>
      <w:r>
        <w:rPr>
          <w:spacing w:val="-2"/>
        </w:rPr>
        <w:t>Melbourne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Centre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Antimicrobial</w:t>
      </w:r>
      <w:r>
        <w:rPr>
          <w:spacing w:val="-8"/>
        </w:rPr>
        <w:t xml:space="preserve"> </w:t>
      </w:r>
      <w:r>
        <w:rPr>
          <w:spacing w:val="-2"/>
        </w:rPr>
        <w:t>Stewardship.</w:t>
      </w:r>
      <w:r>
        <w:rPr>
          <w:spacing w:val="-8"/>
        </w:rPr>
        <w:t xml:space="preserve"> </w:t>
      </w:r>
      <w:r>
        <w:rPr>
          <w:spacing w:val="-2"/>
        </w:rPr>
        <w:t xml:space="preserve">National </w:t>
      </w:r>
      <w:r>
        <w:t>Antimicrobial</w:t>
      </w:r>
      <w:r>
        <w:rPr>
          <w:spacing w:val="-14"/>
        </w:rPr>
        <w:t xml:space="preserve"> </w:t>
      </w:r>
      <w:r>
        <w:t>Prescribing</w:t>
      </w:r>
      <w:r>
        <w:rPr>
          <w:spacing w:val="-14"/>
        </w:rPr>
        <w:t xml:space="preserve"> </w:t>
      </w:r>
      <w:r>
        <w:t>Survey:</w:t>
      </w:r>
      <w:r>
        <w:rPr>
          <w:spacing w:val="-14"/>
        </w:rPr>
        <w:t xml:space="preserve"> </w:t>
      </w:r>
      <w:r>
        <w:t>Technical</w:t>
      </w:r>
      <w:r>
        <w:rPr>
          <w:spacing w:val="-14"/>
        </w:rPr>
        <w:t xml:space="preserve"> </w:t>
      </w:r>
      <w:r>
        <w:t>Supplement</w:t>
      </w:r>
      <w:r>
        <w:rPr>
          <w:spacing w:val="-14"/>
        </w:rPr>
        <w:t xml:space="preserve"> </w:t>
      </w:r>
      <w:r>
        <w:t>2022.</w:t>
      </w:r>
      <w:r>
        <w:rPr>
          <w:spacing w:val="-14"/>
        </w:rPr>
        <w:t xml:space="preserve"> </w:t>
      </w:r>
      <w:r>
        <w:t>Canberra:</w:t>
      </w:r>
      <w:r>
        <w:rPr>
          <w:spacing w:val="-14"/>
        </w:rPr>
        <w:t xml:space="preserve"> </w:t>
      </w:r>
      <w:r>
        <w:t>NCAS;</w:t>
      </w:r>
      <w:r>
        <w:rPr>
          <w:spacing w:val="-14"/>
        </w:rPr>
        <w:t xml:space="preserve"> </w:t>
      </w:r>
      <w:r>
        <w:t>2024.</w:t>
      </w:r>
    </w:p>
    <w:p w14:paraId="6D5442CF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16" w:line="228" w:lineRule="auto"/>
        <w:ind w:right="501"/>
      </w:pPr>
      <w:r>
        <w:t>Australian</w:t>
      </w:r>
      <w:r>
        <w:rPr>
          <w:spacing w:val="-9"/>
        </w:rPr>
        <w:t xml:space="preserve"> </w:t>
      </w:r>
      <w:r>
        <w:t>Institute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Welfare.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2020–21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tables.</w:t>
      </w:r>
      <w:r>
        <w:rPr>
          <w:spacing w:val="-9"/>
        </w:rPr>
        <w:t xml:space="preserve"> </w:t>
      </w:r>
      <w:r>
        <w:t xml:space="preserve">Canberra: </w:t>
      </w:r>
      <w:r>
        <w:rPr>
          <w:spacing w:val="-4"/>
        </w:rPr>
        <w:t xml:space="preserve">AIHW; 2021. Accessed June 2023 at </w:t>
      </w:r>
      <w:r>
        <w:rPr>
          <w:spacing w:val="-4"/>
          <w:u w:val="single"/>
        </w:rPr>
        <w:t>https://</w:t>
      </w:r>
      <w:hyperlink r:id="rId33">
        <w:r>
          <w:rPr>
            <w:spacing w:val="-4"/>
            <w:u w:val="single"/>
          </w:rPr>
          <w:t>www.aihw.gov.au/getmedia/e0e946d9-3d84-48b3-</w:t>
        </w:r>
      </w:hyperlink>
      <w:r>
        <w:rPr>
          <w:spacing w:val="-4"/>
        </w:rPr>
        <w:t xml:space="preserve"> </w:t>
      </w:r>
      <w:r>
        <w:rPr>
          <w:spacing w:val="-2"/>
          <w:u w:val="single"/>
        </w:rPr>
        <w:t>954a-e97f96814c0a/Hospital-resources-tables-2020-21.xls.aspx</w:t>
      </w:r>
    </w:p>
    <w:p w14:paraId="5493FAFB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3"/>
        </w:tabs>
        <w:spacing w:before="117" w:line="228" w:lineRule="auto"/>
        <w:ind w:right="1067"/>
      </w:pP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Bureau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Statistics.</w:t>
      </w:r>
      <w:r>
        <w:rPr>
          <w:spacing w:val="-14"/>
        </w:rPr>
        <w:t xml:space="preserve"> </w:t>
      </w:r>
      <w:r>
        <w:rPr>
          <w:spacing w:val="-2"/>
        </w:rPr>
        <w:t>1270.0.55.005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Statistical</w:t>
      </w:r>
      <w:r>
        <w:rPr>
          <w:spacing w:val="-13"/>
        </w:rPr>
        <w:t xml:space="preserve"> </w:t>
      </w:r>
      <w:r>
        <w:rPr>
          <w:spacing w:val="-2"/>
        </w:rPr>
        <w:t>Geography</w:t>
      </w:r>
      <w:r>
        <w:rPr>
          <w:spacing w:val="-13"/>
        </w:rPr>
        <w:t xml:space="preserve"> </w:t>
      </w:r>
      <w:r>
        <w:rPr>
          <w:spacing w:val="-2"/>
        </w:rPr>
        <w:t xml:space="preserve">Standard. </w:t>
      </w:r>
      <w:r>
        <w:t>Canberra: ABS; 2016.</w:t>
      </w:r>
    </w:p>
    <w:p w14:paraId="4C104BB8" w14:textId="77777777" w:rsidR="006663B8" w:rsidRDefault="00F41FFA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16" w:line="228" w:lineRule="auto"/>
        <w:ind w:right="835"/>
      </w:pPr>
      <w:r>
        <w:rPr>
          <w:spacing w:val="-2"/>
        </w:rPr>
        <w:t>Antibiotic</w:t>
      </w:r>
      <w:r>
        <w:rPr>
          <w:spacing w:val="-8"/>
        </w:rPr>
        <w:t xml:space="preserve"> </w:t>
      </w:r>
      <w:r>
        <w:rPr>
          <w:spacing w:val="-2"/>
        </w:rPr>
        <w:t>Expert</w:t>
      </w:r>
      <w:r>
        <w:rPr>
          <w:spacing w:val="-8"/>
        </w:rPr>
        <w:t xml:space="preserve"> </w:t>
      </w:r>
      <w:r>
        <w:rPr>
          <w:spacing w:val="-2"/>
        </w:rPr>
        <w:t>Group.</w:t>
      </w:r>
      <w:r>
        <w:rPr>
          <w:spacing w:val="-8"/>
        </w:rPr>
        <w:t xml:space="preserve"> </w:t>
      </w:r>
      <w:r>
        <w:rPr>
          <w:spacing w:val="-2"/>
        </w:rPr>
        <w:t>Therapeutic</w:t>
      </w:r>
      <w:r>
        <w:rPr>
          <w:spacing w:val="-8"/>
        </w:rPr>
        <w:t xml:space="preserve"> </w:t>
      </w:r>
      <w:r>
        <w:rPr>
          <w:spacing w:val="-2"/>
        </w:rPr>
        <w:t>Guidelines:</w:t>
      </w:r>
      <w:r>
        <w:rPr>
          <w:spacing w:val="-8"/>
        </w:rPr>
        <w:t xml:space="preserve"> </w:t>
      </w:r>
      <w:r>
        <w:rPr>
          <w:spacing w:val="-2"/>
        </w:rPr>
        <w:t>Antibiotic.</w:t>
      </w:r>
      <w:r>
        <w:rPr>
          <w:spacing w:val="-8"/>
        </w:rPr>
        <w:t xml:space="preserve"> </w:t>
      </w:r>
      <w:r>
        <w:rPr>
          <w:spacing w:val="-2"/>
        </w:rPr>
        <w:t>16th</w:t>
      </w:r>
      <w:r>
        <w:rPr>
          <w:spacing w:val="-8"/>
        </w:rPr>
        <w:t xml:space="preserve"> </w:t>
      </w:r>
      <w:r>
        <w:rPr>
          <w:spacing w:val="-2"/>
        </w:rPr>
        <w:t>ed.</w:t>
      </w:r>
      <w:r>
        <w:rPr>
          <w:spacing w:val="-8"/>
        </w:rPr>
        <w:t xml:space="preserve"> </w:t>
      </w:r>
      <w:r>
        <w:rPr>
          <w:spacing w:val="-2"/>
        </w:rPr>
        <w:t>Melbourne:</w:t>
      </w:r>
      <w:r>
        <w:rPr>
          <w:spacing w:val="40"/>
        </w:rPr>
        <w:t xml:space="preserve"> </w:t>
      </w:r>
      <w:r>
        <w:rPr>
          <w:spacing w:val="-2"/>
        </w:rPr>
        <w:t xml:space="preserve">Therapeutic </w:t>
      </w:r>
      <w:r>
        <w:t>Guidelines Limited; 2019.</w:t>
      </w:r>
    </w:p>
    <w:p w14:paraId="2835B833" w14:textId="77777777" w:rsidR="006663B8" w:rsidRDefault="006663B8">
      <w:pPr>
        <w:pStyle w:val="BodyText"/>
        <w:rPr>
          <w:sz w:val="18"/>
        </w:rPr>
      </w:pPr>
    </w:p>
    <w:p w14:paraId="2FE834A6" w14:textId="77777777" w:rsidR="006663B8" w:rsidRDefault="006663B8">
      <w:pPr>
        <w:pStyle w:val="BodyText"/>
        <w:rPr>
          <w:sz w:val="18"/>
        </w:rPr>
      </w:pPr>
    </w:p>
    <w:p w14:paraId="7A38A004" w14:textId="77777777" w:rsidR="006663B8" w:rsidRDefault="006663B8">
      <w:pPr>
        <w:pStyle w:val="BodyText"/>
        <w:rPr>
          <w:sz w:val="18"/>
        </w:rPr>
      </w:pPr>
    </w:p>
    <w:p w14:paraId="695F9FE1" w14:textId="77777777" w:rsidR="006663B8" w:rsidRDefault="006663B8">
      <w:pPr>
        <w:pStyle w:val="BodyText"/>
        <w:rPr>
          <w:sz w:val="18"/>
        </w:rPr>
      </w:pPr>
    </w:p>
    <w:p w14:paraId="14856045" w14:textId="77777777" w:rsidR="006663B8" w:rsidRDefault="006663B8">
      <w:pPr>
        <w:pStyle w:val="BodyText"/>
        <w:rPr>
          <w:sz w:val="18"/>
        </w:rPr>
      </w:pPr>
    </w:p>
    <w:p w14:paraId="5BCAEF43" w14:textId="77777777" w:rsidR="006663B8" w:rsidRDefault="006663B8">
      <w:pPr>
        <w:pStyle w:val="BodyText"/>
        <w:rPr>
          <w:sz w:val="18"/>
        </w:rPr>
      </w:pPr>
    </w:p>
    <w:p w14:paraId="1349C006" w14:textId="77777777" w:rsidR="006663B8" w:rsidRDefault="006663B8">
      <w:pPr>
        <w:pStyle w:val="BodyText"/>
        <w:rPr>
          <w:sz w:val="18"/>
        </w:rPr>
      </w:pPr>
    </w:p>
    <w:p w14:paraId="0F586220" w14:textId="77777777" w:rsidR="006663B8" w:rsidRDefault="006663B8">
      <w:pPr>
        <w:pStyle w:val="BodyText"/>
        <w:rPr>
          <w:sz w:val="18"/>
        </w:rPr>
      </w:pPr>
    </w:p>
    <w:p w14:paraId="4CB92517" w14:textId="77777777" w:rsidR="006663B8" w:rsidRDefault="006663B8">
      <w:pPr>
        <w:pStyle w:val="BodyText"/>
        <w:rPr>
          <w:sz w:val="18"/>
        </w:rPr>
      </w:pPr>
    </w:p>
    <w:p w14:paraId="75D0B76C" w14:textId="77777777" w:rsidR="006663B8" w:rsidRDefault="006663B8">
      <w:pPr>
        <w:pStyle w:val="BodyText"/>
        <w:rPr>
          <w:sz w:val="18"/>
        </w:rPr>
      </w:pPr>
    </w:p>
    <w:p w14:paraId="6319A2CB" w14:textId="77777777" w:rsidR="006663B8" w:rsidRDefault="006663B8">
      <w:pPr>
        <w:pStyle w:val="BodyText"/>
        <w:rPr>
          <w:sz w:val="18"/>
        </w:rPr>
      </w:pPr>
    </w:p>
    <w:p w14:paraId="698729A0" w14:textId="77777777" w:rsidR="006663B8" w:rsidRDefault="006663B8">
      <w:pPr>
        <w:pStyle w:val="BodyText"/>
        <w:rPr>
          <w:sz w:val="18"/>
        </w:rPr>
      </w:pPr>
    </w:p>
    <w:p w14:paraId="0154BDD7" w14:textId="77777777" w:rsidR="006663B8" w:rsidRDefault="006663B8">
      <w:pPr>
        <w:pStyle w:val="BodyText"/>
        <w:rPr>
          <w:sz w:val="18"/>
        </w:rPr>
      </w:pPr>
    </w:p>
    <w:p w14:paraId="2B0384FF" w14:textId="77777777" w:rsidR="006663B8" w:rsidRDefault="006663B8">
      <w:pPr>
        <w:pStyle w:val="BodyText"/>
        <w:rPr>
          <w:sz w:val="18"/>
        </w:rPr>
      </w:pPr>
    </w:p>
    <w:p w14:paraId="411204B4" w14:textId="77777777" w:rsidR="006663B8" w:rsidRDefault="006663B8">
      <w:pPr>
        <w:pStyle w:val="BodyText"/>
        <w:rPr>
          <w:sz w:val="18"/>
        </w:rPr>
      </w:pPr>
    </w:p>
    <w:p w14:paraId="6B4B391A" w14:textId="77777777" w:rsidR="006663B8" w:rsidRDefault="006663B8">
      <w:pPr>
        <w:pStyle w:val="BodyText"/>
        <w:rPr>
          <w:sz w:val="18"/>
        </w:rPr>
      </w:pPr>
    </w:p>
    <w:p w14:paraId="3FDA9C85" w14:textId="77777777" w:rsidR="006663B8" w:rsidRDefault="006663B8">
      <w:pPr>
        <w:pStyle w:val="BodyText"/>
        <w:rPr>
          <w:sz w:val="18"/>
        </w:rPr>
      </w:pPr>
    </w:p>
    <w:p w14:paraId="40B380BE" w14:textId="77777777" w:rsidR="006663B8" w:rsidRDefault="006663B8">
      <w:pPr>
        <w:pStyle w:val="BodyText"/>
        <w:rPr>
          <w:sz w:val="18"/>
        </w:rPr>
      </w:pPr>
    </w:p>
    <w:p w14:paraId="415EDE7A" w14:textId="77777777" w:rsidR="006663B8" w:rsidRDefault="006663B8">
      <w:pPr>
        <w:pStyle w:val="BodyText"/>
        <w:rPr>
          <w:sz w:val="18"/>
        </w:rPr>
      </w:pPr>
    </w:p>
    <w:p w14:paraId="6F89C5E9" w14:textId="77777777" w:rsidR="006663B8" w:rsidRDefault="006663B8">
      <w:pPr>
        <w:pStyle w:val="BodyText"/>
        <w:rPr>
          <w:sz w:val="18"/>
        </w:rPr>
      </w:pPr>
    </w:p>
    <w:p w14:paraId="137A6273" w14:textId="77777777" w:rsidR="006663B8" w:rsidRDefault="006663B8">
      <w:pPr>
        <w:pStyle w:val="BodyText"/>
        <w:rPr>
          <w:sz w:val="18"/>
        </w:rPr>
      </w:pPr>
    </w:p>
    <w:p w14:paraId="591F9158" w14:textId="77777777" w:rsidR="006663B8" w:rsidRDefault="006663B8">
      <w:pPr>
        <w:pStyle w:val="BodyText"/>
        <w:rPr>
          <w:sz w:val="18"/>
        </w:rPr>
      </w:pPr>
    </w:p>
    <w:p w14:paraId="2B17C652" w14:textId="77777777" w:rsidR="006663B8" w:rsidRDefault="006663B8">
      <w:pPr>
        <w:pStyle w:val="BodyText"/>
        <w:rPr>
          <w:sz w:val="18"/>
        </w:rPr>
      </w:pPr>
    </w:p>
    <w:p w14:paraId="4A1FFA1A" w14:textId="77777777" w:rsidR="006663B8" w:rsidRDefault="006663B8">
      <w:pPr>
        <w:pStyle w:val="BodyText"/>
        <w:rPr>
          <w:sz w:val="18"/>
        </w:rPr>
      </w:pPr>
    </w:p>
    <w:p w14:paraId="47CA87C5" w14:textId="77777777" w:rsidR="006663B8" w:rsidRDefault="006663B8">
      <w:pPr>
        <w:pStyle w:val="BodyText"/>
        <w:rPr>
          <w:sz w:val="18"/>
        </w:rPr>
      </w:pPr>
    </w:p>
    <w:p w14:paraId="3FC75F9E" w14:textId="77777777" w:rsidR="006663B8" w:rsidRDefault="006663B8">
      <w:pPr>
        <w:pStyle w:val="BodyText"/>
        <w:rPr>
          <w:sz w:val="18"/>
        </w:rPr>
      </w:pPr>
    </w:p>
    <w:p w14:paraId="5EABFC13" w14:textId="77777777" w:rsidR="006663B8" w:rsidRDefault="006663B8">
      <w:pPr>
        <w:pStyle w:val="BodyText"/>
        <w:rPr>
          <w:sz w:val="18"/>
        </w:rPr>
      </w:pPr>
    </w:p>
    <w:p w14:paraId="06F25047" w14:textId="77777777" w:rsidR="006663B8" w:rsidRDefault="006663B8">
      <w:pPr>
        <w:pStyle w:val="BodyText"/>
        <w:rPr>
          <w:sz w:val="18"/>
        </w:rPr>
      </w:pPr>
    </w:p>
    <w:p w14:paraId="18FE7270" w14:textId="77777777" w:rsidR="006663B8" w:rsidRDefault="006663B8">
      <w:pPr>
        <w:pStyle w:val="BodyText"/>
        <w:rPr>
          <w:sz w:val="18"/>
        </w:rPr>
      </w:pPr>
    </w:p>
    <w:p w14:paraId="7478E077" w14:textId="77777777" w:rsidR="006663B8" w:rsidRDefault="006663B8">
      <w:pPr>
        <w:pStyle w:val="BodyText"/>
        <w:rPr>
          <w:sz w:val="18"/>
        </w:rPr>
      </w:pPr>
    </w:p>
    <w:p w14:paraId="5C4834C2" w14:textId="77777777" w:rsidR="006663B8" w:rsidRDefault="006663B8">
      <w:pPr>
        <w:pStyle w:val="BodyText"/>
        <w:rPr>
          <w:sz w:val="18"/>
        </w:rPr>
      </w:pPr>
    </w:p>
    <w:p w14:paraId="591CD64F" w14:textId="77777777" w:rsidR="006663B8" w:rsidRDefault="006663B8">
      <w:pPr>
        <w:pStyle w:val="BodyText"/>
        <w:rPr>
          <w:sz w:val="18"/>
        </w:rPr>
      </w:pPr>
    </w:p>
    <w:p w14:paraId="42567AC0" w14:textId="77777777" w:rsidR="006663B8" w:rsidRDefault="006663B8">
      <w:pPr>
        <w:pStyle w:val="BodyText"/>
        <w:rPr>
          <w:sz w:val="18"/>
        </w:rPr>
      </w:pPr>
    </w:p>
    <w:p w14:paraId="0AB000BA" w14:textId="77777777" w:rsidR="006663B8" w:rsidRDefault="006663B8">
      <w:pPr>
        <w:pStyle w:val="BodyText"/>
        <w:rPr>
          <w:sz w:val="18"/>
        </w:rPr>
      </w:pPr>
    </w:p>
    <w:p w14:paraId="1D18A568" w14:textId="77777777" w:rsidR="006663B8" w:rsidRDefault="006663B8">
      <w:pPr>
        <w:pStyle w:val="BodyText"/>
        <w:rPr>
          <w:sz w:val="18"/>
        </w:rPr>
      </w:pPr>
    </w:p>
    <w:p w14:paraId="558E4558" w14:textId="77777777" w:rsidR="006663B8" w:rsidRDefault="006663B8">
      <w:pPr>
        <w:pStyle w:val="BodyText"/>
        <w:rPr>
          <w:sz w:val="18"/>
        </w:rPr>
      </w:pPr>
    </w:p>
    <w:p w14:paraId="4E073482" w14:textId="77777777" w:rsidR="006663B8" w:rsidRDefault="006663B8">
      <w:pPr>
        <w:pStyle w:val="BodyText"/>
        <w:rPr>
          <w:sz w:val="18"/>
        </w:rPr>
      </w:pPr>
    </w:p>
    <w:p w14:paraId="05763C84" w14:textId="77777777" w:rsidR="006663B8" w:rsidRDefault="006663B8">
      <w:pPr>
        <w:pStyle w:val="BodyText"/>
        <w:spacing w:before="81"/>
        <w:rPr>
          <w:sz w:val="18"/>
        </w:rPr>
      </w:pPr>
    </w:p>
    <w:p w14:paraId="211EEF32" w14:textId="77777777" w:rsidR="006663B8" w:rsidRDefault="006663B8">
      <w:pPr>
        <w:rPr>
          <w:rFonts w:ascii="Helvetica Neue LT Std 75 Bold"/>
          <w:sz w:val="18"/>
        </w:rPr>
        <w:sectPr w:rsidR="006663B8" w:rsidSect="00EF3B27">
          <w:headerReference w:type="default" r:id="rId34"/>
          <w:footerReference w:type="default" r:id="rId35"/>
          <w:pgSz w:w="11910" w:h="16840"/>
          <w:pgMar w:top="1200" w:right="1020" w:bottom="280" w:left="1020" w:header="0" w:footer="181" w:gutter="0"/>
          <w:cols w:space="720"/>
          <w:docGrid w:linePitch="299"/>
        </w:sectPr>
      </w:pPr>
    </w:p>
    <w:p w14:paraId="3ACB0A43" w14:textId="77777777" w:rsidR="006663B8" w:rsidRDefault="00F41FFA">
      <w:pPr>
        <w:pStyle w:val="BodyText"/>
        <w:rPr>
          <w:rFonts w:ascii="Helvetica Neue LT Std 75 Bold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3475968" behindDoc="1" locked="0" layoutInCell="1" allowOverlap="1" wp14:anchorId="2617AAC9" wp14:editId="40FBDF64">
                <wp:simplePos x="0" y="0"/>
                <wp:positionH relativeFrom="page">
                  <wp:posOffset>216001</wp:posOffset>
                </wp:positionH>
                <wp:positionV relativeFrom="page">
                  <wp:posOffset>216001</wp:posOffset>
                </wp:positionV>
                <wp:extent cx="7132320" cy="10254615"/>
                <wp:effectExtent l="0" t="0" r="0" b="0"/>
                <wp:wrapNone/>
                <wp:docPr id="296" name="Group 2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254615"/>
                          <a:chOff x="0" y="0"/>
                          <a:chExt cx="7132320" cy="10254615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" y="0"/>
                            <a:ext cx="7127997" cy="289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0083"/>
                            <a:ext cx="7128002" cy="730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0" y="2843999"/>
                            <a:ext cx="712850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108585">
                                <a:moveTo>
                                  <a:pt x="626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626592" y="108000"/>
                                </a:lnTo>
                                <a:lnTo>
                                  <a:pt x="626592" y="0"/>
                                </a:lnTo>
                                <a:close/>
                              </a:path>
                              <a:path w="7128509" h="108585">
                                <a:moveTo>
                                  <a:pt x="1233385" y="0"/>
                                </a:moveTo>
                                <a:lnTo>
                                  <a:pt x="914171" y="0"/>
                                </a:lnTo>
                                <a:lnTo>
                                  <a:pt x="914171" y="108000"/>
                                </a:lnTo>
                                <a:lnTo>
                                  <a:pt x="1233385" y="108000"/>
                                </a:lnTo>
                                <a:lnTo>
                                  <a:pt x="1233385" y="0"/>
                                </a:lnTo>
                                <a:close/>
                              </a:path>
                              <a:path w="7128509" h="108585">
                                <a:moveTo>
                                  <a:pt x="2369718" y="0"/>
                                </a:moveTo>
                                <a:lnTo>
                                  <a:pt x="1858429" y="0"/>
                                </a:lnTo>
                                <a:lnTo>
                                  <a:pt x="1858429" y="108000"/>
                                </a:lnTo>
                                <a:lnTo>
                                  <a:pt x="2369718" y="108000"/>
                                </a:lnTo>
                                <a:lnTo>
                                  <a:pt x="2369718" y="0"/>
                                </a:lnTo>
                                <a:close/>
                              </a:path>
                              <a:path w="7128509" h="108585">
                                <a:moveTo>
                                  <a:pt x="7128002" y="0"/>
                                </a:moveTo>
                                <a:lnTo>
                                  <a:pt x="3236087" y="0"/>
                                </a:lnTo>
                                <a:lnTo>
                                  <a:pt x="3236087" y="108000"/>
                                </a:lnTo>
                                <a:lnTo>
                                  <a:pt x="7128002" y="108000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694383" y="2844012"/>
                            <a:ext cx="134429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107950">
                                <a:moveTo>
                                  <a:pt x="16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3"/>
                                </a:lnTo>
                                <a:lnTo>
                                  <a:pt x="164045" y="107823"/>
                                </a:lnTo>
                                <a:lnTo>
                                  <a:pt x="164045" y="0"/>
                                </a:lnTo>
                                <a:close/>
                              </a:path>
                              <a:path w="1344295" h="107950">
                                <a:moveTo>
                                  <a:pt x="1343888" y="0"/>
                                </a:moveTo>
                                <a:lnTo>
                                  <a:pt x="827519" y="0"/>
                                </a:lnTo>
                                <a:lnTo>
                                  <a:pt x="827519" y="107823"/>
                                </a:lnTo>
                                <a:lnTo>
                                  <a:pt x="1343888" y="107823"/>
                                </a:lnTo>
                                <a:lnTo>
                                  <a:pt x="134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237678" y="2844012"/>
                            <a:ext cx="19989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107950">
                                <a:moveTo>
                                  <a:pt x="304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3"/>
                                </a:lnTo>
                                <a:lnTo>
                                  <a:pt x="304533" y="107823"/>
                                </a:lnTo>
                                <a:lnTo>
                                  <a:pt x="304533" y="0"/>
                                </a:lnTo>
                                <a:close/>
                              </a:path>
                              <a:path w="1998980" h="107950">
                                <a:moveTo>
                                  <a:pt x="1998408" y="0"/>
                                </a:moveTo>
                                <a:lnTo>
                                  <a:pt x="1800593" y="0"/>
                                </a:lnTo>
                                <a:lnTo>
                                  <a:pt x="1800593" y="107823"/>
                                </a:lnTo>
                                <a:lnTo>
                                  <a:pt x="1998408" y="107823"/>
                                </a:lnTo>
                                <a:lnTo>
                                  <a:pt x="1998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26592" y="2844012"/>
                            <a:ext cx="189547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07950">
                                <a:moveTo>
                                  <a:pt x="287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3"/>
                                </a:lnTo>
                                <a:lnTo>
                                  <a:pt x="287578" y="107823"/>
                                </a:lnTo>
                                <a:lnTo>
                                  <a:pt x="287578" y="0"/>
                                </a:lnTo>
                                <a:close/>
                              </a:path>
                              <a:path w="1895475" h="107950">
                                <a:moveTo>
                                  <a:pt x="1067790" y="0"/>
                                </a:moveTo>
                                <a:lnTo>
                                  <a:pt x="915619" y="0"/>
                                </a:lnTo>
                                <a:lnTo>
                                  <a:pt x="915619" y="107823"/>
                                </a:lnTo>
                                <a:lnTo>
                                  <a:pt x="1067790" y="107823"/>
                                </a:lnTo>
                                <a:lnTo>
                                  <a:pt x="1067790" y="0"/>
                                </a:lnTo>
                                <a:close/>
                              </a:path>
                              <a:path w="1895475" h="107950">
                                <a:moveTo>
                                  <a:pt x="1895297" y="0"/>
                                </a:moveTo>
                                <a:lnTo>
                                  <a:pt x="1743125" y="0"/>
                                </a:lnTo>
                                <a:lnTo>
                                  <a:pt x="1743125" y="107823"/>
                                </a:lnTo>
                                <a:lnTo>
                                  <a:pt x="1895297" y="107823"/>
                                </a:lnTo>
                                <a:lnTo>
                                  <a:pt x="189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203" y="0"/>
                            <a:ext cx="7128509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2844165">
                                <a:moveTo>
                                  <a:pt x="7128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3999"/>
                                </a:lnTo>
                                <a:lnTo>
                                  <a:pt x="7128002" y="2843999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7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CF8E0" id="Group 296" o:spid="_x0000_s1026" alt="&quot;&quot;" style="position:absolute;margin-left:17pt;margin-top:17pt;width:561.6pt;height:807.45pt;z-index:-19840512;mso-wrap-distance-left:0;mso-wrap-distance-right:0;mso-position-horizontal-relative:page;mso-position-vertical-relative:page" coordsize="71323,1025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7" o:spid="_x0000_s1027" type="#_x0000_t75" style="position:absolute;left:3;width:71280;height:2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">
                  <v:imagedata r:id="rId38" o:title=""/>
                </v:shape>
                <v:shape id="Image 298" o:spid="_x0000_s1028" type="#_x0000_t75" style="position:absolute;top:29500;width:71280;height:7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">
                  <v:imagedata r:id="rId39" o:title=""/>
                </v:shape>
                <v:shape id="Graphic 299" o:spid="_x0000_s1029" style="position:absolute;top:28439;width:71285;height:1086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" path="m626592,l,,,108000r626592,l626592,xem1233385,l914171,r,108000l1233385,108000,1233385,xem2369718,l1858429,r,108000l2369718,108000,2369718,xem7128002,l3236087,r,108000l7128002,108000,7128002,xe" fillcolor="#008a96" stroked="f">
                  <v:path arrowok="t"/>
                </v:shape>
                <v:shape id="Graphic 300" o:spid="_x0000_s1030" style="position:absolute;left:16943;top:28440;width:13443;height:1079;visibility:visible;mso-wrap-style:square;v-text-anchor:top" coordsize="134429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" path="m164045,l,,,107823r164045,l164045,xem1343888,l827519,r,107823l1343888,107823,1343888,xe" fillcolor="#00727e" stroked="f">
                  <v:path arrowok="t"/>
                </v:shape>
                <v:shape id="Graphic 301" o:spid="_x0000_s1031" style="position:absolute;left:12376;top:28440;width:19990;height:1079;visibility:visible;mso-wrap-style:square;v-text-anchor:top" coordsize="199898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" path="m304533,l,,,107823r304533,l304533,xem1998408,l1800593,r,107823l1998408,107823,1998408,xe" fillcolor="#009aa5" stroked="f">
                  <v:path arrowok="t"/>
                </v:shape>
                <v:shape id="Graphic 302" o:spid="_x0000_s1032" style="position:absolute;left:6265;top:28440;width:18955;height:1079;visibility:visible;mso-wrap-style:square;v-text-anchor:top" coordsize="189547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" path="m287578,l,,,107823r287578,l287578,xem1067790,l915619,r,107823l1067790,107823,1067790,xem1895297,l1743125,r,107823l1895297,107823,1895297,xe" fillcolor="#6bb8c2" stroked="f">
                  <v:path arrowok="t"/>
                </v:shape>
                <v:shape id="Graphic 303" o:spid="_x0000_s1033" style="position:absolute;left:42;width:71285;height:28441;visibility:visible;mso-wrap-style:square;v-text-anchor:top" coordsize="7128509,284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" path="m7128002,l,,,2843999r7128002,l7128002,xe" fillcolor="#00727e" stroked="f">
                  <v:fill opacity="26214f"/>
                  <v:path arrowok="t"/>
                </v:shape>
                <w10:wrap anchorx="page" anchory="page"/>
              </v:group>
            </w:pict>
          </mc:Fallback>
        </mc:AlternateContent>
      </w:r>
    </w:p>
    <w:p w14:paraId="1A556F8E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AA54B70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124BF20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6902D4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64254AD0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5B407D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669DD417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4FDE6267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171E06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8BAF191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6D1FDDA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6104542F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E1E6D8E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05DE2A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CCD53D2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4C1584D1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095247C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4A58BBB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DEE40F3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83E9713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43683DA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4A6D14C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5C2837C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23B158C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4FB66C1B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45E3641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4D542B6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1124625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519BB9B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673EEBB1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3E4E2F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EE39BEF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6CE1EBE0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222D83A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DCDF99D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61EE065A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3769087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69338BF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8F4EFF3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7A5FACB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75931C7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27B77EC2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4586B29E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5B7F1E94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6C50309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F123FFE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3A2DD74E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BA9919F" w14:textId="77777777" w:rsidR="006663B8" w:rsidRDefault="006663B8">
      <w:pPr>
        <w:pStyle w:val="BodyText"/>
        <w:rPr>
          <w:rFonts w:ascii="Helvetica Neue LT Std 75 Bold"/>
          <w:b/>
        </w:rPr>
      </w:pPr>
    </w:p>
    <w:p w14:paraId="034442C7" w14:textId="77777777" w:rsidR="006663B8" w:rsidRDefault="006663B8">
      <w:pPr>
        <w:pStyle w:val="BodyText"/>
        <w:spacing w:before="238"/>
        <w:rPr>
          <w:rFonts w:ascii="Helvetica Neue LT Std 75 Bold"/>
          <w:b/>
        </w:rPr>
      </w:pPr>
    </w:p>
    <w:p w14:paraId="6CC280BE" w14:textId="77777777" w:rsidR="006663B8" w:rsidRDefault="00F41FFA">
      <w:pPr>
        <w:pStyle w:val="BodyText"/>
        <w:jc w:val="center"/>
      </w:pPr>
      <w:r>
        <w:rPr>
          <w:color w:val="FFFFFF"/>
        </w:rPr>
        <w:t>All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publication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correct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2"/>
        </w:rPr>
        <w:t xml:space="preserve"> </w:t>
      </w:r>
      <w:proofErr w:type="gramStart"/>
      <w:r>
        <w:rPr>
          <w:color w:val="FFFFFF"/>
        </w:rPr>
        <w:t>at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</w:rPr>
        <w:t>October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2023</w:t>
      </w:r>
    </w:p>
    <w:p w14:paraId="7CD1D88E" w14:textId="77777777" w:rsidR="006663B8" w:rsidRDefault="00B23F7A">
      <w:pPr>
        <w:pStyle w:val="Heading4"/>
        <w:spacing w:before="170"/>
        <w:ind w:left="0" w:firstLine="0"/>
        <w:jc w:val="center"/>
      </w:pPr>
      <w:hyperlink r:id="rId40">
        <w:r w:rsidR="00F41FFA">
          <w:rPr>
            <w:color w:val="FFFFFF"/>
            <w:spacing w:val="-2"/>
          </w:rPr>
          <w:t>amr.gov.au</w:t>
        </w:r>
      </w:hyperlink>
    </w:p>
    <w:sectPr w:rsidR="006663B8">
      <w:footerReference w:type="default" r:id="rId41"/>
      <w:pgSz w:w="11910" w:h="16840"/>
      <w:pgMar w:top="1920" w:right="10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221BC" w14:textId="77777777" w:rsidR="0050316B" w:rsidRDefault="0050316B">
      <w:r>
        <w:separator/>
      </w:r>
    </w:p>
  </w:endnote>
  <w:endnote w:type="continuationSeparator" w:id="0">
    <w:p w14:paraId="4B570B57" w14:textId="77777777" w:rsidR="0050316B" w:rsidRDefault="0050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 L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Me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BC1444-5F75-4B81-B2A9-734978610DF8}"/>
    <w:embedBold r:id="rId2" w:fontKey="{E84D75FA-A0C5-46F8-BF47-068B5F7A2632}"/>
  </w:font>
  <w:font w:name="Helvetica Neue LT Std 75 Bol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 Thi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AF4F9" w14:textId="77777777" w:rsidR="00DA1575" w:rsidRDefault="00DA15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AC0A" w14:textId="77777777" w:rsidR="00DA1575" w:rsidRDefault="00DA15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C8E9E" w14:textId="77777777" w:rsidR="00DA1575" w:rsidRDefault="00DA157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8D603" w14:textId="005203B4" w:rsidR="006663B8" w:rsidRDefault="00DA157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458560" behindDoc="1" locked="0" layoutInCell="1" allowOverlap="1" wp14:anchorId="1ADAD5B7" wp14:editId="656D40E7">
              <wp:simplePos x="0" y="0"/>
              <wp:positionH relativeFrom="page">
                <wp:posOffset>3093720</wp:posOffset>
              </wp:positionH>
              <wp:positionV relativeFrom="page">
                <wp:posOffset>10248900</wp:posOffset>
              </wp:positionV>
              <wp:extent cx="3794760" cy="22098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4760" cy="220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C3AEC9" w14:textId="7F9883A6" w:rsidR="006663B8" w:rsidRDefault="00F41FFA">
                          <w:pPr>
                            <w:tabs>
                              <w:tab w:val="left" w:pos="5613"/>
                            </w:tabs>
                            <w:spacing w:before="31"/>
                            <w:ind w:left="20"/>
                            <w:rPr>
                              <w:rFonts w:ascii="Helvetica Neue LT Std 75 Bold"/>
                              <w:b/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z w:val="18"/>
                            </w:rPr>
                            <w:t>Results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2022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Surgical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Antimicrobial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Prescribing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Survey</w:t>
                          </w:r>
                          <w:r w:rsidR="00DA1575">
                            <w:rPr>
                              <w:color w:val="153A6E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ab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instrText xml:space="preserve"> PAGE  \* roman </w:instrTex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t>ii</w:t>
                          </w:r>
                          <w:proofErr w:type="spellStart"/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AD5B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172" type="#_x0000_t202" style="position:absolute;margin-left:243.6pt;margin-top:807pt;width:298.8pt;height:17.4pt;z-index:-1985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" filled="f" stroked="f">
              <v:textbox inset="0,0,0,0">
                <w:txbxContent>
                  <w:p w14:paraId="47C3AEC9" w14:textId="7F9883A6" w:rsidR="006663B8" w:rsidRDefault="00F41FFA">
                    <w:pPr>
                      <w:tabs>
                        <w:tab w:val="left" w:pos="5613"/>
                      </w:tabs>
                      <w:spacing w:before="31"/>
                      <w:ind w:left="20"/>
                      <w:rPr>
                        <w:rFonts w:ascii="Helvetica Neue LT Std 75 Bold"/>
                        <w:b/>
                        <w:sz w:val="18"/>
                      </w:rPr>
                    </w:pPr>
                    <w:r>
                      <w:rPr>
                        <w:color w:val="153A6E"/>
                        <w:sz w:val="18"/>
                      </w:rPr>
                      <w:t>Results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of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the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2022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Surgical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Antimicrobial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Prescribing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Survey</w:t>
                    </w:r>
                    <w:r w:rsidR="00DA1575">
                      <w:rPr>
                        <w:color w:val="153A6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ab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instrText xml:space="preserve"> PAGE  \* roman </w:instrTex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t>ii</w:t>
                    </w:r>
                    <w:proofErr w:type="spellStart"/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t>i</w:t>
                    </w:r>
                    <w:proofErr w:type="spellEnd"/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3458048" behindDoc="1" locked="0" layoutInCell="1" allowOverlap="1" wp14:anchorId="10113661" wp14:editId="6774515F">
              <wp:simplePos x="0" y="0"/>
              <wp:positionH relativeFrom="page">
                <wp:posOffset>216001</wp:posOffset>
              </wp:positionH>
              <wp:positionV relativeFrom="page">
                <wp:posOffset>10073703</wp:posOffset>
              </wp:positionV>
              <wp:extent cx="7128509" cy="108585"/>
              <wp:effectExtent l="0" t="0" r="0" b="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09" cy="108585"/>
                        <a:chOff x="0" y="0"/>
                        <a:chExt cx="7128509" cy="108585"/>
                      </a:xfrm>
                    </wpg:grpSpPr>
                    <wps:wsp>
                      <wps:cNvPr id="21" name="Graphic 21"/>
                      <wps:cNvSpPr/>
                      <wps:spPr>
                        <a:xfrm>
                          <a:off x="0" y="12"/>
                          <a:ext cx="712850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8509" h="108585">
                              <a:moveTo>
                                <a:pt x="4007193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4007193" y="107988"/>
                              </a:lnTo>
                              <a:lnTo>
                                <a:pt x="4007193" y="0"/>
                              </a:lnTo>
                              <a:close/>
                            </a:path>
                            <a:path w="7128509" h="108585">
                              <a:moveTo>
                                <a:pt x="5752922" y="0"/>
                              </a:moveTo>
                              <a:lnTo>
                                <a:pt x="5240871" y="0"/>
                              </a:lnTo>
                              <a:lnTo>
                                <a:pt x="5240871" y="107988"/>
                              </a:lnTo>
                              <a:lnTo>
                                <a:pt x="5752922" y="107988"/>
                              </a:lnTo>
                              <a:lnTo>
                                <a:pt x="5752922" y="0"/>
                              </a:lnTo>
                              <a:close/>
                            </a:path>
                            <a:path w="7128509" h="108585">
                              <a:moveTo>
                                <a:pt x="7128002" y="0"/>
                              </a:moveTo>
                              <a:lnTo>
                                <a:pt x="6620599" y="0"/>
                              </a:lnTo>
                              <a:lnTo>
                                <a:pt x="6620599" y="107988"/>
                              </a:lnTo>
                              <a:lnTo>
                                <a:pt x="7128002" y="107988"/>
                              </a:lnTo>
                              <a:lnTo>
                                <a:pt x="712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5076571" y="12"/>
                          <a:ext cx="13462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0" h="108585">
                              <a:moveTo>
                                <a:pt x="164299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164299" y="107988"/>
                              </a:lnTo>
                              <a:lnTo>
                                <a:pt x="164299" y="0"/>
                              </a:lnTo>
                              <a:close/>
                            </a:path>
                            <a:path w="1346200" h="108585">
                              <a:moveTo>
                                <a:pt x="1345907" y="0"/>
                              </a:moveTo>
                              <a:lnTo>
                                <a:pt x="828751" y="0"/>
                              </a:lnTo>
                              <a:lnTo>
                                <a:pt x="828751" y="107988"/>
                              </a:lnTo>
                              <a:lnTo>
                                <a:pt x="1345907" y="107988"/>
                              </a:lnTo>
                              <a:lnTo>
                                <a:pt x="1345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4619193" y="12"/>
                          <a:ext cx="20015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1520" h="108585">
                              <a:moveTo>
                                <a:pt x="30497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304977" y="107988"/>
                              </a:lnTo>
                              <a:lnTo>
                                <a:pt x="304977" y="0"/>
                              </a:lnTo>
                              <a:close/>
                            </a:path>
                            <a:path w="2001520" h="108585">
                              <a:moveTo>
                                <a:pt x="2001405" y="0"/>
                              </a:moveTo>
                              <a:lnTo>
                                <a:pt x="1803285" y="0"/>
                              </a:lnTo>
                              <a:lnTo>
                                <a:pt x="1803285" y="107988"/>
                              </a:lnTo>
                              <a:lnTo>
                                <a:pt x="2001405" y="107988"/>
                              </a:lnTo>
                              <a:lnTo>
                                <a:pt x="200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4007193" y="12"/>
                          <a:ext cx="18986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0" h="108585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287997" y="107988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  <a:path w="1898650" h="108585">
                              <a:moveTo>
                                <a:pt x="1898129" y="0"/>
                              </a:moveTo>
                              <a:lnTo>
                                <a:pt x="1745729" y="0"/>
                              </a:lnTo>
                              <a:lnTo>
                                <a:pt x="1745729" y="107988"/>
                              </a:lnTo>
                              <a:lnTo>
                                <a:pt x="1898129" y="107988"/>
                              </a:lnTo>
                              <a:lnTo>
                                <a:pt x="1898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4295190" y="0"/>
                          <a:ext cx="3244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108585">
                              <a:moveTo>
                                <a:pt x="324002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324002" y="108000"/>
                              </a:lnTo>
                              <a:lnTo>
                                <a:pt x="32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4924171" y="0"/>
                          <a:ext cx="1524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8585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52400" y="1080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E7EE2B" id="Group 20" o:spid="_x0000_s1026" alt="&quot;&quot;" style="position:absolute;margin-left:17pt;margin-top:793.2pt;width:561.3pt;height:8.55pt;z-index:-19858432;mso-wrap-distance-left:0;mso-wrap-distance-right:0;mso-position-horizontal-relative:page;mso-position-vertical-relative:page" coordsize="71285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">
              <v:shape id="Graphic 21" o:spid="_x0000_s1027" style="position:absolute;width:71285;height:1085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" path="m4007193,l,,,107988r4007193,l4007193,xem5752922,l5240871,r,107988l5752922,107988,5752922,xem7128002,l6620599,r,107988l7128002,107988,7128002,xe" fillcolor="#004181" stroked="f">
                <v:path arrowok="t"/>
              </v:shape>
              <v:shape id="Graphic 22" o:spid="_x0000_s1028" style="position:absolute;left:50765;width:13462;height:1085;visibility:visible;mso-wrap-style:square;v-text-anchor:top" coordsize="134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" path="m164299,l,,,107988r164299,l164299,xem1345907,l828751,r,107988l1345907,107988,1345907,xe" fillcolor="#008a96" stroked="f">
                <v:path arrowok="t"/>
              </v:shape>
              <v:shape id="Graphic 23" o:spid="_x0000_s1029" style="position:absolute;left:46191;width:20016;height:1085;visibility:visible;mso-wrap-style:square;v-text-anchor:top" coordsize="200152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" path="m304977,l,,,107988r304977,l304977,xem2001405,l1803285,r,107988l2001405,107988,2001405,xe" fillcolor="#0091d5" stroked="f">
                <v:path arrowok="t"/>
              </v:shape>
              <v:shape id="Graphic 24" o:spid="_x0000_s1030" style="position:absolute;left:40071;width:18987;height:1085;visibility:visible;mso-wrap-style:square;v-text-anchor:top" coordsize="189865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" path="m287997,l,,,107988r287997,l287997,xem1898129,l1745729,r,107988l1898129,107988,1898129,xe" fillcolor="#00b3bb" stroked="f">
                <v:path arrowok="t"/>
              </v:shape>
              <v:shape id="Graphic 25" o:spid="_x0000_s1031" style="position:absolute;left:42951;width:3245;height:1085;visibility:visible;mso-wrap-style:square;v-text-anchor:top" coordsize="3244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" path="m324002,l,,,108000r324002,l324002,xe" fillcolor="#004181" stroked="f">
                <v:path arrowok="t"/>
              </v:shape>
              <v:shape id="Graphic 26" o:spid="_x0000_s1032" style="position:absolute;left:49241;width:1524;height:1085;visibility:visible;mso-wrap-style:square;v-text-anchor:top" coordsize="1524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" path="m152400,l,,,108000r152400,l152400,xe" fillcolor="#00b3bb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3E52" w14:textId="1465D5B2" w:rsidR="006663B8" w:rsidRDefault="00DA157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459584" behindDoc="1" locked="0" layoutInCell="1" allowOverlap="1" wp14:anchorId="2738E7A7" wp14:editId="5A892454">
              <wp:simplePos x="0" y="0"/>
              <wp:positionH relativeFrom="page">
                <wp:posOffset>3093720</wp:posOffset>
              </wp:positionH>
              <wp:positionV relativeFrom="page">
                <wp:posOffset>10248900</wp:posOffset>
              </wp:positionV>
              <wp:extent cx="3794760" cy="21336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4760" cy="213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85D8AE" w14:textId="77777777" w:rsidR="006663B8" w:rsidRDefault="00F41FFA">
                          <w:pPr>
                            <w:spacing w:before="31"/>
                            <w:ind w:left="20"/>
                            <w:rPr>
                              <w:rFonts w:ascii="Helvetica Neue LT Std 75 Bold"/>
                              <w:b/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z w:val="18"/>
                            </w:rPr>
                            <w:t>Results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2022 Surgical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Antimicrobial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Prescribing Survey</w:t>
                          </w:r>
                          <w:r>
                            <w:rPr>
                              <w:color w:val="153A6E"/>
                              <w:spacing w:val="63"/>
                              <w:w w:val="1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8E7A7" id="_x0000_t202" coordsize="21600,21600" o:spt="202" path="m,l,21600r21600,l21600,xe">
              <v:stroke joinstyle="miter"/>
              <v:path gradientshapeok="t" o:connecttype="rect"/>
            </v:shapetype>
            <v:shape id="Textbox 35" o:spid="_x0000_s1173" type="#_x0000_t202" style="position:absolute;margin-left:243.6pt;margin-top:807pt;width:298.8pt;height:16.8pt;z-index:-1985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" filled="f" stroked="f">
              <v:textbox inset="0,0,0,0">
                <w:txbxContent>
                  <w:p w14:paraId="7A85D8AE" w14:textId="77777777" w:rsidR="006663B8" w:rsidRDefault="00F41FFA">
                    <w:pPr>
                      <w:spacing w:before="31"/>
                      <w:ind w:left="20"/>
                      <w:rPr>
                        <w:rFonts w:ascii="Helvetica Neue LT Std 75 Bold"/>
                        <w:b/>
                        <w:sz w:val="18"/>
                      </w:rPr>
                    </w:pPr>
                    <w:r>
                      <w:rPr>
                        <w:color w:val="153A6E"/>
                        <w:sz w:val="18"/>
                      </w:rPr>
                      <w:t>Results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of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the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2022 Surgical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Antimicrobial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Prescribing Survey</w:t>
                    </w:r>
                    <w:r>
                      <w:rPr>
                        <w:color w:val="153A6E"/>
                        <w:spacing w:val="63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3459072" behindDoc="1" locked="0" layoutInCell="1" allowOverlap="1" wp14:anchorId="00F1E055" wp14:editId="49A40501">
              <wp:simplePos x="0" y="0"/>
              <wp:positionH relativeFrom="page">
                <wp:posOffset>216001</wp:posOffset>
              </wp:positionH>
              <wp:positionV relativeFrom="page">
                <wp:posOffset>10073703</wp:posOffset>
              </wp:positionV>
              <wp:extent cx="7128509" cy="108585"/>
              <wp:effectExtent l="0" t="0" r="0" b="0"/>
              <wp:wrapNone/>
              <wp:docPr id="28" name="Group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09" cy="108585"/>
                        <a:chOff x="0" y="0"/>
                        <a:chExt cx="7128509" cy="108585"/>
                      </a:xfrm>
                    </wpg:grpSpPr>
                    <wps:wsp>
                      <wps:cNvPr id="29" name="Graphic 29"/>
                      <wps:cNvSpPr/>
                      <wps:spPr>
                        <a:xfrm>
                          <a:off x="0" y="12"/>
                          <a:ext cx="712850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8509" h="108585">
                              <a:moveTo>
                                <a:pt x="4007193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4007193" y="107988"/>
                              </a:lnTo>
                              <a:lnTo>
                                <a:pt x="4007193" y="0"/>
                              </a:lnTo>
                              <a:close/>
                            </a:path>
                            <a:path w="7128509" h="108585">
                              <a:moveTo>
                                <a:pt x="5752922" y="0"/>
                              </a:moveTo>
                              <a:lnTo>
                                <a:pt x="5240871" y="0"/>
                              </a:lnTo>
                              <a:lnTo>
                                <a:pt x="5240871" y="107988"/>
                              </a:lnTo>
                              <a:lnTo>
                                <a:pt x="5752922" y="107988"/>
                              </a:lnTo>
                              <a:lnTo>
                                <a:pt x="5752922" y="0"/>
                              </a:lnTo>
                              <a:close/>
                            </a:path>
                            <a:path w="7128509" h="108585">
                              <a:moveTo>
                                <a:pt x="7128002" y="0"/>
                              </a:moveTo>
                              <a:lnTo>
                                <a:pt x="6620599" y="0"/>
                              </a:lnTo>
                              <a:lnTo>
                                <a:pt x="6620599" y="107988"/>
                              </a:lnTo>
                              <a:lnTo>
                                <a:pt x="7128002" y="107988"/>
                              </a:lnTo>
                              <a:lnTo>
                                <a:pt x="712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5076571" y="12"/>
                          <a:ext cx="13462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0" h="108585">
                              <a:moveTo>
                                <a:pt x="164299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164299" y="107988"/>
                              </a:lnTo>
                              <a:lnTo>
                                <a:pt x="164299" y="0"/>
                              </a:lnTo>
                              <a:close/>
                            </a:path>
                            <a:path w="1346200" h="108585">
                              <a:moveTo>
                                <a:pt x="1345907" y="0"/>
                              </a:moveTo>
                              <a:lnTo>
                                <a:pt x="828751" y="0"/>
                              </a:lnTo>
                              <a:lnTo>
                                <a:pt x="828751" y="107988"/>
                              </a:lnTo>
                              <a:lnTo>
                                <a:pt x="1345907" y="107988"/>
                              </a:lnTo>
                              <a:lnTo>
                                <a:pt x="1345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4619193" y="12"/>
                          <a:ext cx="20015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1520" h="108585">
                              <a:moveTo>
                                <a:pt x="30497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304977" y="107988"/>
                              </a:lnTo>
                              <a:lnTo>
                                <a:pt x="304977" y="0"/>
                              </a:lnTo>
                              <a:close/>
                            </a:path>
                            <a:path w="2001520" h="108585">
                              <a:moveTo>
                                <a:pt x="2001405" y="0"/>
                              </a:moveTo>
                              <a:lnTo>
                                <a:pt x="1803285" y="0"/>
                              </a:lnTo>
                              <a:lnTo>
                                <a:pt x="1803285" y="107988"/>
                              </a:lnTo>
                              <a:lnTo>
                                <a:pt x="2001405" y="107988"/>
                              </a:lnTo>
                              <a:lnTo>
                                <a:pt x="200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4007193" y="12"/>
                          <a:ext cx="18986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0" h="108585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287997" y="107988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  <a:path w="1898650" h="108585">
                              <a:moveTo>
                                <a:pt x="1898129" y="0"/>
                              </a:moveTo>
                              <a:lnTo>
                                <a:pt x="1745729" y="0"/>
                              </a:lnTo>
                              <a:lnTo>
                                <a:pt x="1745729" y="107988"/>
                              </a:lnTo>
                              <a:lnTo>
                                <a:pt x="1898129" y="107988"/>
                              </a:lnTo>
                              <a:lnTo>
                                <a:pt x="1898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295190" y="0"/>
                          <a:ext cx="3244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108585">
                              <a:moveTo>
                                <a:pt x="324002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324002" y="108000"/>
                              </a:lnTo>
                              <a:lnTo>
                                <a:pt x="32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924171" y="0"/>
                          <a:ext cx="1524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8585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52400" y="1080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1E4354" id="Group 28" o:spid="_x0000_s1026" alt="&quot;&quot;" style="position:absolute;margin-left:17pt;margin-top:793.2pt;width:561.3pt;height:8.55pt;z-index:-19857408;mso-wrap-distance-left:0;mso-wrap-distance-right:0;mso-position-horizontal-relative:page;mso-position-vertical-relative:page" coordsize="71285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">
              <v:shape id="Graphic 29" o:spid="_x0000_s1027" style="position:absolute;width:71285;height:1085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" path="m4007193,l,,,107988r4007193,l4007193,xem5752922,l5240871,r,107988l5752922,107988,5752922,xem7128002,l6620599,r,107988l7128002,107988,7128002,xe" fillcolor="#004181" stroked="f">
                <v:path arrowok="t"/>
              </v:shape>
              <v:shape id="Graphic 30" o:spid="_x0000_s1028" style="position:absolute;left:50765;width:13462;height:1085;visibility:visible;mso-wrap-style:square;v-text-anchor:top" coordsize="134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" path="m164299,l,,,107988r164299,l164299,xem1345907,l828751,r,107988l1345907,107988,1345907,xe" fillcolor="#008a96" stroked="f">
                <v:path arrowok="t"/>
              </v:shape>
              <v:shape id="Graphic 31" o:spid="_x0000_s1029" style="position:absolute;left:46191;width:20016;height:1085;visibility:visible;mso-wrap-style:square;v-text-anchor:top" coordsize="200152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" path="m304977,l,,,107988r304977,l304977,xem2001405,l1803285,r,107988l2001405,107988,2001405,xe" fillcolor="#0091d5" stroked="f">
                <v:path arrowok="t"/>
              </v:shape>
              <v:shape id="Graphic 32" o:spid="_x0000_s1030" style="position:absolute;left:40071;width:18987;height:1085;visibility:visible;mso-wrap-style:square;v-text-anchor:top" coordsize="189865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" path="m287997,l,,,107988r287997,l287997,xem1898129,l1745729,r,107988l1898129,107988,1898129,xe" fillcolor="#00b3bb" stroked="f">
                <v:path arrowok="t"/>
              </v:shape>
              <v:shape id="Graphic 33" o:spid="_x0000_s1031" style="position:absolute;left:42951;width:3245;height:1085;visibility:visible;mso-wrap-style:square;v-text-anchor:top" coordsize="3244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" path="m324002,l,,,108000r324002,l324002,xe" fillcolor="#004181" stroked="f">
                <v:path arrowok="t"/>
              </v:shape>
              <v:shape id="Graphic 34" o:spid="_x0000_s1032" style="position:absolute;left:49241;width:1524;height:1085;visibility:visible;mso-wrap-style:square;v-text-anchor:top" coordsize="1524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" path="m152400,l,,,108000r152400,l152400,xe" fillcolor="#00b3bb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7743" w14:textId="67EF4A36" w:rsidR="002B5CBC" w:rsidRDefault="002B5CBC" w:rsidP="002B5CBC">
    <w:pPr>
      <w:spacing w:before="480"/>
      <w:ind w:left="23"/>
      <w:jc w:val="right"/>
      <w:rPr>
        <w:sz w:val="18"/>
      </w:rPr>
    </w:pPr>
    <w:r w:rsidRPr="00C57E8E">
      <w:rPr>
        <w:noProof/>
        <w:color w:val="153A6E"/>
        <w:spacing w:val="-2"/>
        <w:sz w:val="18"/>
      </w:rPr>
      <w:drawing>
        <wp:anchor distT="0" distB="0" distL="114300" distR="114300" simplePos="0" relativeHeight="483461632" behindDoc="0" locked="0" layoutInCell="1" allowOverlap="1" wp14:anchorId="1AEAD510" wp14:editId="2AC4E338">
          <wp:simplePos x="0" y="0"/>
          <wp:positionH relativeFrom="column">
            <wp:posOffset>-535905</wp:posOffset>
          </wp:positionH>
          <wp:positionV relativeFrom="bottomMargin">
            <wp:posOffset>107950</wp:posOffset>
          </wp:positionV>
          <wp:extent cx="10134000" cy="111600"/>
          <wp:effectExtent l="0" t="0" r="0" b="3175"/>
          <wp:wrapNone/>
          <wp:docPr id="102007098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37431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0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6CA9">
      <w:rPr>
        <w:color w:val="153A6E"/>
        <w:spacing w:val="-2"/>
        <w:sz w:val="18"/>
      </w:rPr>
      <w:t>Results</w:t>
    </w:r>
    <w:r w:rsidRPr="00B96CA9">
      <w:rPr>
        <w:color w:val="153A6E"/>
        <w:spacing w:val="-5"/>
        <w:sz w:val="18"/>
      </w:rPr>
      <w:t xml:space="preserve"> </w:t>
    </w:r>
    <w:r w:rsidRPr="00B96CA9">
      <w:rPr>
        <w:color w:val="153A6E"/>
        <w:spacing w:val="-2"/>
        <w:sz w:val="18"/>
      </w:rPr>
      <w:t>of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the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2022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Hospital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National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Antimicrobial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Prescribing</w:t>
    </w:r>
    <w:r w:rsidRPr="00B96CA9">
      <w:rPr>
        <w:color w:val="153A6E"/>
        <w:spacing w:val="-3"/>
        <w:sz w:val="18"/>
      </w:rPr>
      <w:t xml:space="preserve"> </w:t>
    </w:r>
    <w:r w:rsidRPr="00B96CA9">
      <w:rPr>
        <w:color w:val="153A6E"/>
        <w:spacing w:val="-2"/>
        <w:sz w:val="18"/>
      </w:rPr>
      <w:t>Survey</w:t>
    </w:r>
    <w:r w:rsidRPr="00B96CA9">
      <w:rPr>
        <w:color w:val="153A6E"/>
        <w:spacing w:val="-2"/>
        <w:sz w:val="18"/>
      </w:rPr>
      <w:tab/>
    </w:r>
    <w:r w:rsidRPr="00B96CA9">
      <w:rPr>
        <w:rFonts w:ascii="HelveticaNeueLT Std" w:hAnsi="HelveticaNeueLT Std" w:cs="Times New Roman"/>
        <w:b/>
        <w:bCs/>
        <w:color w:val="153A6E"/>
        <w:spacing w:val="-2"/>
        <w:sz w:val="18"/>
        <w:lang w:val="en-GB"/>
      </w:rPr>
      <w:fldChar w:fldCharType="begin"/>
    </w:r>
    <w:r w:rsidRPr="00B96CA9">
      <w:rPr>
        <w:rFonts w:ascii="HelveticaNeueLT Std" w:hAnsi="HelveticaNeueLT Std" w:cs="Times New Roman"/>
        <w:b/>
        <w:bCs/>
        <w:color w:val="153A6E"/>
        <w:spacing w:val="-2"/>
        <w:sz w:val="18"/>
        <w:lang w:val="en-GB"/>
      </w:rPr>
      <w:instrText xml:space="preserve"> PAGE </w:instrText>
    </w:r>
    <w:r w:rsidRPr="00B96CA9">
      <w:rPr>
        <w:rFonts w:ascii="HelveticaNeueLT Std" w:hAnsi="HelveticaNeueLT Std" w:cs="Times New Roman"/>
        <w:b/>
        <w:bCs/>
        <w:color w:val="153A6E"/>
        <w:spacing w:val="-2"/>
        <w:sz w:val="18"/>
        <w:lang w:val="en-GB"/>
      </w:rPr>
      <w:fldChar w:fldCharType="separate"/>
    </w:r>
    <w:r>
      <w:rPr>
        <w:rFonts w:ascii="HelveticaNeueLT Std" w:hAnsi="HelveticaNeueLT Std" w:cs="Times New Roman"/>
        <w:b/>
        <w:bCs/>
        <w:color w:val="153A6E"/>
        <w:spacing w:val="-2"/>
        <w:sz w:val="18"/>
        <w:lang w:val="en-GB"/>
      </w:rPr>
      <w:t>10</w:t>
    </w:r>
    <w:r w:rsidRPr="00B96CA9">
      <w:rPr>
        <w:rFonts w:ascii="HelveticaNeueLT Std" w:hAnsi="HelveticaNeueLT Std" w:cs="Times New Roman"/>
        <w:b/>
        <w:bCs/>
        <w:color w:val="153A6E"/>
        <w:spacing w:val="-2"/>
        <w:sz w:val="18"/>
        <w:lang w:val="en-GB"/>
      </w:rPr>
      <w:fldChar w:fldCharType="end"/>
    </w:r>
  </w:p>
  <w:p w14:paraId="55E5E982" w14:textId="3E94A79F" w:rsidR="002B5CBC" w:rsidRDefault="002B5CBC">
    <w:pPr>
      <w:pStyle w:val="Footer"/>
    </w:pPr>
  </w:p>
  <w:p w14:paraId="49D97421" w14:textId="77777777" w:rsidR="006663B8" w:rsidRDefault="006663B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DBB3D" w14:textId="52689B16" w:rsidR="006663B8" w:rsidRDefault="00DA1575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0" distR="0" simplePos="0" relativeHeight="483464704" behindDoc="1" locked="0" layoutInCell="1" allowOverlap="1" wp14:anchorId="34DC1D66" wp14:editId="660C423D">
              <wp:simplePos x="0" y="0"/>
              <wp:positionH relativeFrom="page">
                <wp:posOffset>3086100</wp:posOffset>
              </wp:positionH>
              <wp:positionV relativeFrom="page">
                <wp:posOffset>10195560</wp:posOffset>
              </wp:positionV>
              <wp:extent cx="3779520" cy="190500"/>
              <wp:effectExtent l="0" t="0" r="0" b="0"/>
              <wp:wrapNone/>
              <wp:docPr id="1666258954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952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4A8A16" w14:textId="77777777" w:rsidR="00E45B62" w:rsidRDefault="00E45B62" w:rsidP="00E45B62">
                          <w:pPr>
                            <w:spacing w:before="31"/>
                            <w:ind w:left="20"/>
                            <w:rPr>
                              <w:rFonts w:ascii="Helvetica Neue LT Std 75 Bold"/>
                              <w:b/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z w:val="18"/>
                            </w:rPr>
                            <w:t>Results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2022 Surgical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Antimicrobial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Prescribing Survey</w:t>
                          </w:r>
                          <w:r>
                            <w:rPr>
                              <w:color w:val="153A6E"/>
                              <w:spacing w:val="63"/>
                              <w:w w:val="1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C1D66"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243pt;margin-top:802.8pt;width:297.6pt;height:15pt;z-index:-1985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" filled="f" stroked="f">
              <v:textbox inset="0,0,0,0">
                <w:txbxContent>
                  <w:p w14:paraId="4A4A8A16" w14:textId="77777777" w:rsidR="00E45B62" w:rsidRDefault="00E45B62" w:rsidP="00E45B62">
                    <w:pPr>
                      <w:spacing w:before="31"/>
                      <w:ind w:left="20"/>
                      <w:rPr>
                        <w:rFonts w:ascii="Helvetica Neue LT Std 75 Bold"/>
                        <w:b/>
                        <w:sz w:val="18"/>
                      </w:rPr>
                    </w:pPr>
                    <w:r>
                      <w:rPr>
                        <w:color w:val="153A6E"/>
                        <w:sz w:val="18"/>
                      </w:rPr>
                      <w:t>Results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of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the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2022 Surgical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Antimicrobial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Prescribing Survey</w:t>
                    </w:r>
                    <w:r>
                      <w:rPr>
                        <w:color w:val="153A6E"/>
                        <w:spacing w:val="63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45B62">
      <w:rPr>
        <w:noProof/>
      </w:rPr>
      <mc:AlternateContent>
        <mc:Choice Requires="wpg">
          <w:drawing>
            <wp:anchor distT="0" distB="0" distL="0" distR="0" simplePos="0" relativeHeight="483463680" behindDoc="1" locked="0" layoutInCell="1" allowOverlap="1" wp14:anchorId="2815E65F" wp14:editId="36128549">
              <wp:simplePos x="0" y="0"/>
              <wp:positionH relativeFrom="page">
                <wp:posOffset>194945</wp:posOffset>
              </wp:positionH>
              <wp:positionV relativeFrom="page">
                <wp:posOffset>10020935</wp:posOffset>
              </wp:positionV>
              <wp:extent cx="7127875" cy="108585"/>
              <wp:effectExtent l="0" t="0" r="0" b="0"/>
              <wp:wrapNone/>
              <wp:docPr id="2047990590" name="Group 20479905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108585"/>
                        <a:chOff x="0" y="0"/>
                        <a:chExt cx="7128509" cy="108585"/>
                      </a:xfrm>
                    </wpg:grpSpPr>
                    <wps:wsp>
                      <wps:cNvPr id="1452304758" name="Graphic 29"/>
                      <wps:cNvSpPr/>
                      <wps:spPr>
                        <a:xfrm>
                          <a:off x="0" y="12"/>
                          <a:ext cx="712850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8509" h="108585">
                              <a:moveTo>
                                <a:pt x="4007193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4007193" y="107988"/>
                              </a:lnTo>
                              <a:lnTo>
                                <a:pt x="4007193" y="0"/>
                              </a:lnTo>
                              <a:close/>
                            </a:path>
                            <a:path w="7128509" h="108585">
                              <a:moveTo>
                                <a:pt x="5752922" y="0"/>
                              </a:moveTo>
                              <a:lnTo>
                                <a:pt x="5240871" y="0"/>
                              </a:lnTo>
                              <a:lnTo>
                                <a:pt x="5240871" y="107988"/>
                              </a:lnTo>
                              <a:lnTo>
                                <a:pt x="5752922" y="107988"/>
                              </a:lnTo>
                              <a:lnTo>
                                <a:pt x="5752922" y="0"/>
                              </a:lnTo>
                              <a:close/>
                            </a:path>
                            <a:path w="7128509" h="108585">
                              <a:moveTo>
                                <a:pt x="7128002" y="0"/>
                              </a:moveTo>
                              <a:lnTo>
                                <a:pt x="6620599" y="0"/>
                              </a:lnTo>
                              <a:lnTo>
                                <a:pt x="6620599" y="107988"/>
                              </a:lnTo>
                              <a:lnTo>
                                <a:pt x="7128002" y="107988"/>
                              </a:lnTo>
                              <a:lnTo>
                                <a:pt x="712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1513274" name="Graphic 30"/>
                      <wps:cNvSpPr/>
                      <wps:spPr>
                        <a:xfrm>
                          <a:off x="5076571" y="12"/>
                          <a:ext cx="13462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0" h="108585">
                              <a:moveTo>
                                <a:pt x="164299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164299" y="107988"/>
                              </a:lnTo>
                              <a:lnTo>
                                <a:pt x="164299" y="0"/>
                              </a:lnTo>
                              <a:close/>
                            </a:path>
                            <a:path w="1346200" h="108585">
                              <a:moveTo>
                                <a:pt x="1345907" y="0"/>
                              </a:moveTo>
                              <a:lnTo>
                                <a:pt x="828751" y="0"/>
                              </a:lnTo>
                              <a:lnTo>
                                <a:pt x="828751" y="107988"/>
                              </a:lnTo>
                              <a:lnTo>
                                <a:pt x="1345907" y="107988"/>
                              </a:lnTo>
                              <a:lnTo>
                                <a:pt x="1345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6874494" name="Graphic 31"/>
                      <wps:cNvSpPr/>
                      <wps:spPr>
                        <a:xfrm>
                          <a:off x="4619193" y="12"/>
                          <a:ext cx="20015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1520" h="108585">
                              <a:moveTo>
                                <a:pt x="30497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304977" y="107988"/>
                              </a:lnTo>
                              <a:lnTo>
                                <a:pt x="304977" y="0"/>
                              </a:lnTo>
                              <a:close/>
                            </a:path>
                            <a:path w="2001520" h="108585">
                              <a:moveTo>
                                <a:pt x="2001405" y="0"/>
                              </a:moveTo>
                              <a:lnTo>
                                <a:pt x="1803285" y="0"/>
                              </a:lnTo>
                              <a:lnTo>
                                <a:pt x="1803285" y="107988"/>
                              </a:lnTo>
                              <a:lnTo>
                                <a:pt x="2001405" y="107988"/>
                              </a:lnTo>
                              <a:lnTo>
                                <a:pt x="200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2082776" name="Graphic 32"/>
                      <wps:cNvSpPr/>
                      <wps:spPr>
                        <a:xfrm>
                          <a:off x="4007193" y="12"/>
                          <a:ext cx="18986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0" h="108585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287997" y="107988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  <a:path w="1898650" h="108585">
                              <a:moveTo>
                                <a:pt x="1898129" y="0"/>
                              </a:moveTo>
                              <a:lnTo>
                                <a:pt x="1745729" y="0"/>
                              </a:lnTo>
                              <a:lnTo>
                                <a:pt x="1745729" y="107988"/>
                              </a:lnTo>
                              <a:lnTo>
                                <a:pt x="1898129" y="107988"/>
                              </a:lnTo>
                              <a:lnTo>
                                <a:pt x="1898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886457" name="Graphic 33"/>
                      <wps:cNvSpPr/>
                      <wps:spPr>
                        <a:xfrm>
                          <a:off x="4295190" y="0"/>
                          <a:ext cx="3244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108585">
                              <a:moveTo>
                                <a:pt x="324002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324002" y="108000"/>
                              </a:lnTo>
                              <a:lnTo>
                                <a:pt x="32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1482807" name="Graphic 34"/>
                      <wps:cNvSpPr/>
                      <wps:spPr>
                        <a:xfrm>
                          <a:off x="4924171" y="0"/>
                          <a:ext cx="1524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8585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52400" y="1080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3DD8DB" id="Group 2047990590" o:spid="_x0000_s1026" alt="&quot;&quot;" style="position:absolute;margin-left:15.35pt;margin-top:789.05pt;width:561.25pt;height:8.55pt;z-index:-19852800;mso-wrap-distance-left:0;mso-wrap-distance-right:0;mso-position-horizontal-relative:page;mso-position-vertical-relative:page;mso-height-relative:margin" coordsize="71285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">
              <v:shape id="Graphic 29" o:spid="_x0000_s1027" style="position:absolute;width:71285;height:1085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" path="m4007193,l,,,107988r4007193,l4007193,xem5752922,l5240871,r,107988l5752922,107988,5752922,xem7128002,l6620599,r,107988l7128002,107988,7128002,xe" fillcolor="#004181" stroked="f">
                <v:path arrowok="t"/>
              </v:shape>
              <v:shape id="Graphic 30" o:spid="_x0000_s1028" style="position:absolute;left:50765;width:13462;height:1085;visibility:visible;mso-wrap-style:square;v-text-anchor:top" coordsize="134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" path="m164299,l,,,107988r164299,l164299,xem1345907,l828751,r,107988l1345907,107988,1345907,xe" fillcolor="#008a96" stroked="f">
                <v:path arrowok="t"/>
              </v:shape>
              <v:shape id="Graphic 31" o:spid="_x0000_s1029" style="position:absolute;left:46191;width:20016;height:1085;visibility:visible;mso-wrap-style:square;v-text-anchor:top" coordsize="200152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" path="m304977,l,,,107988r304977,l304977,xem2001405,l1803285,r,107988l2001405,107988,2001405,xe" fillcolor="#0091d5" stroked="f">
                <v:path arrowok="t"/>
              </v:shape>
              <v:shape id="Graphic 32" o:spid="_x0000_s1030" style="position:absolute;left:40071;width:18987;height:1085;visibility:visible;mso-wrap-style:square;v-text-anchor:top" coordsize="189865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" path="m287997,l,,,107988r287997,l287997,xem1898129,l1745729,r,107988l1898129,107988,1898129,xe" fillcolor="#00b3bb" stroked="f">
                <v:path arrowok="t"/>
              </v:shape>
              <v:shape id="Graphic 33" o:spid="_x0000_s1031" style="position:absolute;left:42951;width:3245;height:1085;visibility:visible;mso-wrap-style:square;v-text-anchor:top" coordsize="3244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" path="m324002,l,,,108000r324002,l324002,xe" fillcolor="#004181" stroked="f">
                <v:path arrowok="t"/>
              </v:shape>
              <v:shape id="Graphic 34" o:spid="_x0000_s1032" style="position:absolute;left:49241;width:1524;height:1085;visibility:visible;mso-wrap-style:square;v-text-anchor:top" coordsize="1524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" path="m152400,l,,,108000r152400,l152400,xe" fillcolor="#00b3bb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608CB" w14:textId="77777777" w:rsidR="006663B8" w:rsidRDefault="006663B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71628" w14:textId="77777777" w:rsidR="0050316B" w:rsidRDefault="0050316B">
      <w:r>
        <w:separator/>
      </w:r>
    </w:p>
  </w:footnote>
  <w:footnote w:type="continuationSeparator" w:id="0">
    <w:p w14:paraId="0D75A6B7" w14:textId="77777777" w:rsidR="0050316B" w:rsidRDefault="00503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95747" w14:textId="77777777" w:rsidR="00DA1575" w:rsidRDefault="00DA157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0EE71" w14:textId="77777777" w:rsidR="00E45B62" w:rsidRDefault="00E45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81D42" w14:textId="77777777" w:rsidR="00DA1575" w:rsidRDefault="00DA15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9D63D" w14:textId="77777777" w:rsidR="00DA1575" w:rsidRDefault="00DA157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E045" w14:textId="77777777" w:rsidR="002B5CBC" w:rsidRDefault="002B5CB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6A5F" w14:textId="77777777" w:rsidR="00A87336" w:rsidRDefault="00A8733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7E381" w14:textId="77777777" w:rsidR="00A87336" w:rsidRDefault="00A8733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3F2DC" w14:textId="77777777" w:rsidR="00A87336" w:rsidRDefault="00A8733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F94B" w14:textId="77777777" w:rsidR="00A87336" w:rsidRDefault="00A8733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38C" w14:textId="77777777" w:rsidR="00A87336" w:rsidRDefault="00A873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41E"/>
    <w:multiLevelType w:val="hybridMultilevel"/>
    <w:tmpl w:val="F0F0CA88"/>
    <w:lvl w:ilvl="0" w:tplc="4BB2554C">
      <w:start w:val="1"/>
      <w:numFmt w:val="decimal"/>
      <w:lvlText w:val="%1."/>
      <w:lvlJc w:val="left"/>
      <w:pPr>
        <w:ind w:left="473" w:hanging="360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spacing w:val="-20"/>
        <w:w w:val="100"/>
        <w:sz w:val="22"/>
        <w:szCs w:val="22"/>
        <w:lang w:val="en-US" w:eastAsia="en-US" w:bidi="ar-SA"/>
      </w:rPr>
    </w:lvl>
    <w:lvl w:ilvl="1" w:tplc="C61C9984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F46EAEB6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16F2A652"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4" w:tplc="32A8D998">
      <w:numFmt w:val="bullet"/>
      <w:lvlText w:val="•"/>
      <w:lvlJc w:val="left"/>
      <w:pPr>
        <w:ind w:left="4234" w:hanging="360"/>
      </w:pPr>
      <w:rPr>
        <w:rFonts w:hint="default"/>
        <w:lang w:val="en-US" w:eastAsia="en-US" w:bidi="ar-SA"/>
      </w:rPr>
    </w:lvl>
    <w:lvl w:ilvl="5" w:tplc="58F8897E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6" w:tplc="4E047520">
      <w:numFmt w:val="bullet"/>
      <w:lvlText w:val="•"/>
      <w:lvlJc w:val="left"/>
      <w:pPr>
        <w:ind w:left="6111" w:hanging="360"/>
      </w:pPr>
      <w:rPr>
        <w:rFonts w:hint="default"/>
        <w:lang w:val="en-US" w:eastAsia="en-US" w:bidi="ar-SA"/>
      </w:rPr>
    </w:lvl>
    <w:lvl w:ilvl="7" w:tplc="AF804B7A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8" w:tplc="DDC8CC12">
      <w:numFmt w:val="bullet"/>
      <w:lvlText w:val="•"/>
      <w:lvlJc w:val="left"/>
      <w:pPr>
        <w:ind w:left="79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5B765D0"/>
    <w:multiLevelType w:val="hybridMultilevel"/>
    <w:tmpl w:val="3FB8D59A"/>
    <w:lvl w:ilvl="0" w:tplc="F7728DB2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6D62E892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E604BCC4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5EF8EC52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A9A6DFBE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19867904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1AB0182E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E8023C58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49C68342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9872F08"/>
    <w:multiLevelType w:val="hybridMultilevel"/>
    <w:tmpl w:val="058ADA8C"/>
    <w:lvl w:ilvl="0" w:tplc="DA7A0C26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4C92DA0C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89842BFC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C608C9FC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529EE718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28A46B2E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2D42B0F8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A9ACAF74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978C4036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0E0B74C7"/>
    <w:multiLevelType w:val="hybridMultilevel"/>
    <w:tmpl w:val="B47471E0"/>
    <w:lvl w:ilvl="0" w:tplc="0BCAA538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C36A5BBA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735283D4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F3B4E234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73C6E7D2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E5522A20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95402A7C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59C8D29C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6AEEA84E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142571B5"/>
    <w:multiLevelType w:val="multilevel"/>
    <w:tmpl w:val="F326822A"/>
    <w:lvl w:ilvl="0">
      <w:start w:val="1"/>
      <w:numFmt w:val="decimal"/>
      <w:lvlText w:val="%1."/>
      <w:lvlJc w:val="left"/>
      <w:pPr>
        <w:ind w:left="413" w:hanging="301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spacing w:val="-14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13" w:hanging="417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spacing w:val="-26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27" w:hanging="4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34" w:hanging="4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41" w:hanging="4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9" w:hanging="4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6" w:hanging="4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63" w:hanging="4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0" w:hanging="417"/>
      </w:pPr>
      <w:rPr>
        <w:rFonts w:hint="default"/>
        <w:lang w:val="en-US" w:eastAsia="en-US" w:bidi="ar-SA"/>
      </w:rPr>
    </w:lvl>
  </w:abstractNum>
  <w:abstractNum w:abstractNumId="5" w15:restartNumberingAfterBreak="0">
    <w:nsid w:val="163E7769"/>
    <w:multiLevelType w:val="hybridMultilevel"/>
    <w:tmpl w:val="8A2EA3E6"/>
    <w:lvl w:ilvl="0" w:tplc="354C042E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CE94B43E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2A86D106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83D624CA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E3EEB79C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91CA996C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40600CAE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D74E5F80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4F62B8F0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1AB140AE"/>
    <w:multiLevelType w:val="multilevel"/>
    <w:tmpl w:val="F90CEDC0"/>
    <w:styleLink w:val="CurrentList1"/>
    <w:lvl w:ilvl="0">
      <w:start w:val="1"/>
      <w:numFmt w:val="decimal"/>
      <w:lvlText w:val="%1."/>
      <w:lvlJc w:val="left"/>
      <w:pPr>
        <w:ind w:left="833" w:hanging="720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34"/>
        <w:w w:val="100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4" w:hanging="681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25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845" w:hanging="6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50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55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0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5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0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5" w:hanging="681"/>
      </w:pPr>
      <w:rPr>
        <w:rFonts w:hint="default"/>
        <w:lang w:val="en-US" w:eastAsia="en-US" w:bidi="ar-SA"/>
      </w:rPr>
    </w:lvl>
  </w:abstractNum>
  <w:abstractNum w:abstractNumId="7" w15:restartNumberingAfterBreak="0">
    <w:nsid w:val="1C81252B"/>
    <w:multiLevelType w:val="hybridMultilevel"/>
    <w:tmpl w:val="59BCEF84"/>
    <w:lvl w:ilvl="0" w:tplc="275C61E8">
      <w:numFmt w:val="bullet"/>
      <w:lvlText w:val="•"/>
      <w:lvlJc w:val="left"/>
      <w:pPr>
        <w:ind w:left="388" w:hanging="219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9AE01CBC">
      <w:numFmt w:val="bullet"/>
      <w:lvlText w:val="•"/>
      <w:lvlJc w:val="left"/>
      <w:pPr>
        <w:ind w:left="671" w:hanging="219"/>
      </w:pPr>
      <w:rPr>
        <w:rFonts w:hint="default"/>
        <w:lang w:val="en-US" w:eastAsia="en-US" w:bidi="ar-SA"/>
      </w:rPr>
    </w:lvl>
    <w:lvl w:ilvl="2" w:tplc="D7A0BA14">
      <w:numFmt w:val="bullet"/>
      <w:lvlText w:val="•"/>
      <w:lvlJc w:val="left"/>
      <w:pPr>
        <w:ind w:left="963" w:hanging="219"/>
      </w:pPr>
      <w:rPr>
        <w:rFonts w:hint="default"/>
        <w:lang w:val="en-US" w:eastAsia="en-US" w:bidi="ar-SA"/>
      </w:rPr>
    </w:lvl>
    <w:lvl w:ilvl="3" w:tplc="26804B92">
      <w:numFmt w:val="bullet"/>
      <w:lvlText w:val="•"/>
      <w:lvlJc w:val="left"/>
      <w:pPr>
        <w:ind w:left="1255" w:hanging="219"/>
      </w:pPr>
      <w:rPr>
        <w:rFonts w:hint="default"/>
        <w:lang w:val="en-US" w:eastAsia="en-US" w:bidi="ar-SA"/>
      </w:rPr>
    </w:lvl>
    <w:lvl w:ilvl="4" w:tplc="AAFE7F20">
      <w:numFmt w:val="bullet"/>
      <w:lvlText w:val="•"/>
      <w:lvlJc w:val="left"/>
      <w:pPr>
        <w:ind w:left="1547" w:hanging="219"/>
      </w:pPr>
      <w:rPr>
        <w:rFonts w:hint="default"/>
        <w:lang w:val="en-US" w:eastAsia="en-US" w:bidi="ar-SA"/>
      </w:rPr>
    </w:lvl>
    <w:lvl w:ilvl="5" w:tplc="7D6E83AA">
      <w:numFmt w:val="bullet"/>
      <w:lvlText w:val="•"/>
      <w:lvlJc w:val="left"/>
      <w:pPr>
        <w:ind w:left="1839" w:hanging="219"/>
      </w:pPr>
      <w:rPr>
        <w:rFonts w:hint="default"/>
        <w:lang w:val="en-US" w:eastAsia="en-US" w:bidi="ar-SA"/>
      </w:rPr>
    </w:lvl>
    <w:lvl w:ilvl="6" w:tplc="AB4402B0">
      <w:numFmt w:val="bullet"/>
      <w:lvlText w:val="•"/>
      <w:lvlJc w:val="left"/>
      <w:pPr>
        <w:ind w:left="2131" w:hanging="219"/>
      </w:pPr>
      <w:rPr>
        <w:rFonts w:hint="default"/>
        <w:lang w:val="en-US" w:eastAsia="en-US" w:bidi="ar-SA"/>
      </w:rPr>
    </w:lvl>
    <w:lvl w:ilvl="7" w:tplc="54C6A6F2">
      <w:numFmt w:val="bullet"/>
      <w:lvlText w:val="•"/>
      <w:lvlJc w:val="left"/>
      <w:pPr>
        <w:ind w:left="2423" w:hanging="219"/>
      </w:pPr>
      <w:rPr>
        <w:rFonts w:hint="default"/>
        <w:lang w:val="en-US" w:eastAsia="en-US" w:bidi="ar-SA"/>
      </w:rPr>
    </w:lvl>
    <w:lvl w:ilvl="8" w:tplc="FDAAFB1C">
      <w:numFmt w:val="bullet"/>
      <w:lvlText w:val="•"/>
      <w:lvlJc w:val="left"/>
      <w:pPr>
        <w:ind w:left="2715" w:hanging="219"/>
      </w:pPr>
      <w:rPr>
        <w:rFonts w:hint="default"/>
        <w:lang w:val="en-US" w:eastAsia="en-US" w:bidi="ar-SA"/>
      </w:rPr>
    </w:lvl>
  </w:abstractNum>
  <w:abstractNum w:abstractNumId="8" w15:restartNumberingAfterBreak="0">
    <w:nsid w:val="27A76E12"/>
    <w:multiLevelType w:val="hybridMultilevel"/>
    <w:tmpl w:val="E36C31DA"/>
    <w:lvl w:ilvl="0" w:tplc="03A8AFB0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96FCDCA6">
      <w:numFmt w:val="bullet"/>
      <w:lvlText w:val="•"/>
      <w:lvlJc w:val="left"/>
      <w:pPr>
        <w:ind w:left="635" w:hanging="171"/>
      </w:pPr>
      <w:rPr>
        <w:rFonts w:hint="default"/>
        <w:lang w:val="en-US" w:eastAsia="en-US" w:bidi="ar-SA"/>
      </w:rPr>
    </w:lvl>
    <w:lvl w:ilvl="2" w:tplc="755EFBFC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953A6950">
      <w:numFmt w:val="bullet"/>
      <w:lvlText w:val="•"/>
      <w:lvlJc w:val="left"/>
      <w:pPr>
        <w:ind w:left="1227" w:hanging="171"/>
      </w:pPr>
      <w:rPr>
        <w:rFonts w:hint="default"/>
        <w:lang w:val="en-US" w:eastAsia="en-US" w:bidi="ar-SA"/>
      </w:rPr>
    </w:lvl>
    <w:lvl w:ilvl="4" w:tplc="B1F0CC2E">
      <w:numFmt w:val="bullet"/>
      <w:lvlText w:val="•"/>
      <w:lvlJc w:val="left"/>
      <w:pPr>
        <w:ind w:left="1523" w:hanging="171"/>
      </w:pPr>
      <w:rPr>
        <w:rFonts w:hint="default"/>
        <w:lang w:val="en-US" w:eastAsia="en-US" w:bidi="ar-SA"/>
      </w:rPr>
    </w:lvl>
    <w:lvl w:ilvl="5" w:tplc="A89C0BB6">
      <w:numFmt w:val="bullet"/>
      <w:lvlText w:val="•"/>
      <w:lvlJc w:val="left"/>
      <w:pPr>
        <w:ind w:left="1819" w:hanging="171"/>
      </w:pPr>
      <w:rPr>
        <w:rFonts w:hint="default"/>
        <w:lang w:val="en-US" w:eastAsia="en-US" w:bidi="ar-SA"/>
      </w:rPr>
    </w:lvl>
    <w:lvl w:ilvl="6" w:tplc="89C00E20">
      <w:numFmt w:val="bullet"/>
      <w:lvlText w:val="•"/>
      <w:lvlJc w:val="left"/>
      <w:pPr>
        <w:ind w:left="2115" w:hanging="171"/>
      </w:pPr>
      <w:rPr>
        <w:rFonts w:hint="default"/>
        <w:lang w:val="en-US" w:eastAsia="en-US" w:bidi="ar-SA"/>
      </w:rPr>
    </w:lvl>
    <w:lvl w:ilvl="7" w:tplc="231AE894">
      <w:numFmt w:val="bullet"/>
      <w:lvlText w:val="•"/>
      <w:lvlJc w:val="left"/>
      <w:pPr>
        <w:ind w:left="2411" w:hanging="171"/>
      </w:pPr>
      <w:rPr>
        <w:rFonts w:hint="default"/>
        <w:lang w:val="en-US" w:eastAsia="en-US" w:bidi="ar-SA"/>
      </w:rPr>
    </w:lvl>
    <w:lvl w:ilvl="8" w:tplc="1A92A15C">
      <w:numFmt w:val="bullet"/>
      <w:lvlText w:val="•"/>
      <w:lvlJc w:val="left"/>
      <w:pPr>
        <w:ind w:left="2707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2C7A78ED"/>
    <w:multiLevelType w:val="hybridMultilevel"/>
    <w:tmpl w:val="C2E2145A"/>
    <w:lvl w:ilvl="0" w:tplc="13227B40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A160881C">
      <w:numFmt w:val="bullet"/>
      <w:lvlText w:val="•"/>
      <w:lvlJc w:val="left"/>
      <w:pPr>
        <w:ind w:left="635" w:hanging="171"/>
      </w:pPr>
      <w:rPr>
        <w:rFonts w:hint="default"/>
        <w:lang w:val="en-US" w:eastAsia="en-US" w:bidi="ar-SA"/>
      </w:rPr>
    </w:lvl>
    <w:lvl w:ilvl="2" w:tplc="17822E74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68B200B4">
      <w:numFmt w:val="bullet"/>
      <w:lvlText w:val="•"/>
      <w:lvlJc w:val="left"/>
      <w:pPr>
        <w:ind w:left="1227" w:hanging="171"/>
      </w:pPr>
      <w:rPr>
        <w:rFonts w:hint="default"/>
        <w:lang w:val="en-US" w:eastAsia="en-US" w:bidi="ar-SA"/>
      </w:rPr>
    </w:lvl>
    <w:lvl w:ilvl="4" w:tplc="4926C04E">
      <w:numFmt w:val="bullet"/>
      <w:lvlText w:val="•"/>
      <w:lvlJc w:val="left"/>
      <w:pPr>
        <w:ind w:left="1523" w:hanging="171"/>
      </w:pPr>
      <w:rPr>
        <w:rFonts w:hint="default"/>
        <w:lang w:val="en-US" w:eastAsia="en-US" w:bidi="ar-SA"/>
      </w:rPr>
    </w:lvl>
    <w:lvl w:ilvl="5" w:tplc="01F8D8CE">
      <w:numFmt w:val="bullet"/>
      <w:lvlText w:val="•"/>
      <w:lvlJc w:val="left"/>
      <w:pPr>
        <w:ind w:left="1819" w:hanging="171"/>
      </w:pPr>
      <w:rPr>
        <w:rFonts w:hint="default"/>
        <w:lang w:val="en-US" w:eastAsia="en-US" w:bidi="ar-SA"/>
      </w:rPr>
    </w:lvl>
    <w:lvl w:ilvl="6" w:tplc="081C8406">
      <w:numFmt w:val="bullet"/>
      <w:lvlText w:val="•"/>
      <w:lvlJc w:val="left"/>
      <w:pPr>
        <w:ind w:left="2115" w:hanging="171"/>
      </w:pPr>
      <w:rPr>
        <w:rFonts w:hint="default"/>
        <w:lang w:val="en-US" w:eastAsia="en-US" w:bidi="ar-SA"/>
      </w:rPr>
    </w:lvl>
    <w:lvl w:ilvl="7" w:tplc="3C84F9FA">
      <w:numFmt w:val="bullet"/>
      <w:lvlText w:val="•"/>
      <w:lvlJc w:val="left"/>
      <w:pPr>
        <w:ind w:left="2411" w:hanging="171"/>
      </w:pPr>
      <w:rPr>
        <w:rFonts w:hint="default"/>
        <w:lang w:val="en-US" w:eastAsia="en-US" w:bidi="ar-SA"/>
      </w:rPr>
    </w:lvl>
    <w:lvl w:ilvl="8" w:tplc="9AB0F2BC">
      <w:numFmt w:val="bullet"/>
      <w:lvlText w:val="•"/>
      <w:lvlJc w:val="left"/>
      <w:pPr>
        <w:ind w:left="2707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2DEA2AF6"/>
    <w:multiLevelType w:val="hybridMultilevel"/>
    <w:tmpl w:val="8FA2A3EC"/>
    <w:lvl w:ilvl="0" w:tplc="1040C234">
      <w:numFmt w:val="bullet"/>
      <w:lvlText w:val="•"/>
      <w:lvlJc w:val="left"/>
      <w:pPr>
        <w:ind w:left="397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FCAABC6C">
      <w:numFmt w:val="bullet"/>
      <w:lvlText w:val="•"/>
      <w:lvlJc w:val="left"/>
      <w:pPr>
        <w:ind w:left="1348" w:hanging="284"/>
      </w:pPr>
      <w:rPr>
        <w:rFonts w:hint="default"/>
        <w:lang w:val="en-US" w:eastAsia="en-US" w:bidi="ar-SA"/>
      </w:rPr>
    </w:lvl>
    <w:lvl w:ilvl="2" w:tplc="ECD2E0FE">
      <w:numFmt w:val="bullet"/>
      <w:lvlText w:val="•"/>
      <w:lvlJc w:val="left"/>
      <w:pPr>
        <w:ind w:left="2297" w:hanging="284"/>
      </w:pPr>
      <w:rPr>
        <w:rFonts w:hint="default"/>
        <w:lang w:val="en-US" w:eastAsia="en-US" w:bidi="ar-SA"/>
      </w:rPr>
    </w:lvl>
    <w:lvl w:ilvl="3" w:tplc="F08479A0">
      <w:numFmt w:val="bullet"/>
      <w:lvlText w:val="•"/>
      <w:lvlJc w:val="left"/>
      <w:pPr>
        <w:ind w:left="3245" w:hanging="284"/>
      </w:pPr>
      <w:rPr>
        <w:rFonts w:hint="default"/>
        <w:lang w:val="en-US" w:eastAsia="en-US" w:bidi="ar-SA"/>
      </w:rPr>
    </w:lvl>
    <w:lvl w:ilvl="4" w:tplc="5C465E98">
      <w:numFmt w:val="bullet"/>
      <w:lvlText w:val="•"/>
      <w:lvlJc w:val="left"/>
      <w:pPr>
        <w:ind w:left="4194" w:hanging="284"/>
      </w:pPr>
      <w:rPr>
        <w:rFonts w:hint="default"/>
        <w:lang w:val="en-US" w:eastAsia="en-US" w:bidi="ar-SA"/>
      </w:rPr>
    </w:lvl>
    <w:lvl w:ilvl="5" w:tplc="89702058">
      <w:numFmt w:val="bullet"/>
      <w:lvlText w:val="•"/>
      <w:lvlJc w:val="left"/>
      <w:pPr>
        <w:ind w:left="5142" w:hanging="284"/>
      </w:pPr>
      <w:rPr>
        <w:rFonts w:hint="default"/>
        <w:lang w:val="en-US" w:eastAsia="en-US" w:bidi="ar-SA"/>
      </w:rPr>
    </w:lvl>
    <w:lvl w:ilvl="6" w:tplc="1CC6633A">
      <w:numFmt w:val="bullet"/>
      <w:lvlText w:val="•"/>
      <w:lvlJc w:val="left"/>
      <w:pPr>
        <w:ind w:left="6091" w:hanging="284"/>
      </w:pPr>
      <w:rPr>
        <w:rFonts w:hint="default"/>
        <w:lang w:val="en-US" w:eastAsia="en-US" w:bidi="ar-SA"/>
      </w:rPr>
    </w:lvl>
    <w:lvl w:ilvl="7" w:tplc="275A0CCC">
      <w:numFmt w:val="bullet"/>
      <w:lvlText w:val="•"/>
      <w:lvlJc w:val="left"/>
      <w:pPr>
        <w:ind w:left="7039" w:hanging="284"/>
      </w:pPr>
      <w:rPr>
        <w:rFonts w:hint="default"/>
        <w:lang w:val="en-US" w:eastAsia="en-US" w:bidi="ar-SA"/>
      </w:rPr>
    </w:lvl>
    <w:lvl w:ilvl="8" w:tplc="69D21360">
      <w:numFmt w:val="bullet"/>
      <w:lvlText w:val="•"/>
      <w:lvlJc w:val="left"/>
      <w:pPr>
        <w:ind w:left="7988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2F53484F"/>
    <w:multiLevelType w:val="hybridMultilevel"/>
    <w:tmpl w:val="7FA8CAE0"/>
    <w:lvl w:ilvl="0" w:tplc="84B21274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42C257D6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3C60AB34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93304568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3DC4F14A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3BA46472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04326758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F112E564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CDD4D0C6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457F5D97"/>
    <w:multiLevelType w:val="hybridMultilevel"/>
    <w:tmpl w:val="5E30E504"/>
    <w:lvl w:ilvl="0" w:tplc="88627ACA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1F8A5146">
      <w:numFmt w:val="bullet"/>
      <w:lvlText w:val="•"/>
      <w:lvlJc w:val="left"/>
      <w:pPr>
        <w:ind w:left="635" w:hanging="171"/>
      </w:pPr>
      <w:rPr>
        <w:rFonts w:hint="default"/>
        <w:lang w:val="en-US" w:eastAsia="en-US" w:bidi="ar-SA"/>
      </w:rPr>
    </w:lvl>
    <w:lvl w:ilvl="2" w:tplc="536A96DC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01C2E086">
      <w:numFmt w:val="bullet"/>
      <w:lvlText w:val="•"/>
      <w:lvlJc w:val="left"/>
      <w:pPr>
        <w:ind w:left="1227" w:hanging="171"/>
      </w:pPr>
      <w:rPr>
        <w:rFonts w:hint="default"/>
        <w:lang w:val="en-US" w:eastAsia="en-US" w:bidi="ar-SA"/>
      </w:rPr>
    </w:lvl>
    <w:lvl w:ilvl="4" w:tplc="37E0ECFC">
      <w:numFmt w:val="bullet"/>
      <w:lvlText w:val="•"/>
      <w:lvlJc w:val="left"/>
      <w:pPr>
        <w:ind w:left="1523" w:hanging="171"/>
      </w:pPr>
      <w:rPr>
        <w:rFonts w:hint="default"/>
        <w:lang w:val="en-US" w:eastAsia="en-US" w:bidi="ar-SA"/>
      </w:rPr>
    </w:lvl>
    <w:lvl w:ilvl="5" w:tplc="307C84B8">
      <w:numFmt w:val="bullet"/>
      <w:lvlText w:val="•"/>
      <w:lvlJc w:val="left"/>
      <w:pPr>
        <w:ind w:left="1819" w:hanging="171"/>
      </w:pPr>
      <w:rPr>
        <w:rFonts w:hint="default"/>
        <w:lang w:val="en-US" w:eastAsia="en-US" w:bidi="ar-SA"/>
      </w:rPr>
    </w:lvl>
    <w:lvl w:ilvl="6" w:tplc="0A50E28C">
      <w:numFmt w:val="bullet"/>
      <w:lvlText w:val="•"/>
      <w:lvlJc w:val="left"/>
      <w:pPr>
        <w:ind w:left="2115" w:hanging="171"/>
      </w:pPr>
      <w:rPr>
        <w:rFonts w:hint="default"/>
        <w:lang w:val="en-US" w:eastAsia="en-US" w:bidi="ar-SA"/>
      </w:rPr>
    </w:lvl>
    <w:lvl w:ilvl="7" w:tplc="B6C07E32">
      <w:numFmt w:val="bullet"/>
      <w:lvlText w:val="•"/>
      <w:lvlJc w:val="left"/>
      <w:pPr>
        <w:ind w:left="2411" w:hanging="171"/>
      </w:pPr>
      <w:rPr>
        <w:rFonts w:hint="default"/>
        <w:lang w:val="en-US" w:eastAsia="en-US" w:bidi="ar-SA"/>
      </w:rPr>
    </w:lvl>
    <w:lvl w:ilvl="8" w:tplc="D44289D4">
      <w:numFmt w:val="bullet"/>
      <w:lvlText w:val="•"/>
      <w:lvlJc w:val="left"/>
      <w:pPr>
        <w:ind w:left="2707" w:hanging="171"/>
      </w:pPr>
      <w:rPr>
        <w:rFonts w:hint="default"/>
        <w:lang w:val="en-US" w:eastAsia="en-US" w:bidi="ar-SA"/>
      </w:rPr>
    </w:lvl>
  </w:abstractNum>
  <w:abstractNum w:abstractNumId="13" w15:restartNumberingAfterBreak="0">
    <w:nsid w:val="495200AF"/>
    <w:multiLevelType w:val="hybridMultilevel"/>
    <w:tmpl w:val="DC261E7E"/>
    <w:lvl w:ilvl="0" w:tplc="16D8D724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2C44778E">
      <w:numFmt w:val="bullet"/>
      <w:lvlText w:val="•"/>
      <w:lvlJc w:val="left"/>
      <w:pPr>
        <w:ind w:left="635" w:hanging="171"/>
      </w:pPr>
      <w:rPr>
        <w:rFonts w:hint="default"/>
        <w:lang w:val="en-US" w:eastAsia="en-US" w:bidi="ar-SA"/>
      </w:rPr>
    </w:lvl>
    <w:lvl w:ilvl="2" w:tplc="16D40C6A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9F9481FC">
      <w:numFmt w:val="bullet"/>
      <w:lvlText w:val="•"/>
      <w:lvlJc w:val="left"/>
      <w:pPr>
        <w:ind w:left="1227" w:hanging="171"/>
      </w:pPr>
      <w:rPr>
        <w:rFonts w:hint="default"/>
        <w:lang w:val="en-US" w:eastAsia="en-US" w:bidi="ar-SA"/>
      </w:rPr>
    </w:lvl>
    <w:lvl w:ilvl="4" w:tplc="2098AA0E">
      <w:numFmt w:val="bullet"/>
      <w:lvlText w:val="•"/>
      <w:lvlJc w:val="left"/>
      <w:pPr>
        <w:ind w:left="1523" w:hanging="171"/>
      </w:pPr>
      <w:rPr>
        <w:rFonts w:hint="default"/>
        <w:lang w:val="en-US" w:eastAsia="en-US" w:bidi="ar-SA"/>
      </w:rPr>
    </w:lvl>
    <w:lvl w:ilvl="5" w:tplc="56AA3504">
      <w:numFmt w:val="bullet"/>
      <w:lvlText w:val="•"/>
      <w:lvlJc w:val="left"/>
      <w:pPr>
        <w:ind w:left="1819" w:hanging="171"/>
      </w:pPr>
      <w:rPr>
        <w:rFonts w:hint="default"/>
        <w:lang w:val="en-US" w:eastAsia="en-US" w:bidi="ar-SA"/>
      </w:rPr>
    </w:lvl>
    <w:lvl w:ilvl="6" w:tplc="3F680A72">
      <w:numFmt w:val="bullet"/>
      <w:lvlText w:val="•"/>
      <w:lvlJc w:val="left"/>
      <w:pPr>
        <w:ind w:left="2115" w:hanging="171"/>
      </w:pPr>
      <w:rPr>
        <w:rFonts w:hint="default"/>
        <w:lang w:val="en-US" w:eastAsia="en-US" w:bidi="ar-SA"/>
      </w:rPr>
    </w:lvl>
    <w:lvl w:ilvl="7" w:tplc="0AFCEB06">
      <w:numFmt w:val="bullet"/>
      <w:lvlText w:val="•"/>
      <w:lvlJc w:val="left"/>
      <w:pPr>
        <w:ind w:left="2411" w:hanging="171"/>
      </w:pPr>
      <w:rPr>
        <w:rFonts w:hint="default"/>
        <w:lang w:val="en-US" w:eastAsia="en-US" w:bidi="ar-SA"/>
      </w:rPr>
    </w:lvl>
    <w:lvl w:ilvl="8" w:tplc="015EF4BC">
      <w:numFmt w:val="bullet"/>
      <w:lvlText w:val="•"/>
      <w:lvlJc w:val="left"/>
      <w:pPr>
        <w:ind w:left="2707" w:hanging="171"/>
      </w:pPr>
      <w:rPr>
        <w:rFonts w:hint="default"/>
        <w:lang w:val="en-US" w:eastAsia="en-US" w:bidi="ar-SA"/>
      </w:rPr>
    </w:lvl>
  </w:abstractNum>
  <w:abstractNum w:abstractNumId="14" w15:restartNumberingAfterBreak="0">
    <w:nsid w:val="520D0E47"/>
    <w:multiLevelType w:val="hybridMultilevel"/>
    <w:tmpl w:val="FEBE72B0"/>
    <w:lvl w:ilvl="0" w:tplc="601A3580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C9B6CD56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E6BC741E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21C037D2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E13A1424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EB1A012A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EEE6A938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33522D40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57863216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15" w15:restartNumberingAfterBreak="0">
    <w:nsid w:val="59585913"/>
    <w:multiLevelType w:val="hybridMultilevel"/>
    <w:tmpl w:val="D4C643B4"/>
    <w:lvl w:ilvl="0" w:tplc="A052F41C">
      <w:numFmt w:val="bullet"/>
      <w:lvlText w:val="•"/>
      <w:lvlJc w:val="left"/>
      <w:pPr>
        <w:ind w:left="388" w:hanging="219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A21236C0">
      <w:numFmt w:val="bullet"/>
      <w:lvlText w:val="•"/>
      <w:lvlJc w:val="left"/>
      <w:pPr>
        <w:ind w:left="671" w:hanging="219"/>
      </w:pPr>
      <w:rPr>
        <w:rFonts w:hint="default"/>
        <w:lang w:val="en-US" w:eastAsia="en-US" w:bidi="ar-SA"/>
      </w:rPr>
    </w:lvl>
    <w:lvl w:ilvl="2" w:tplc="DE4CA5CA">
      <w:numFmt w:val="bullet"/>
      <w:lvlText w:val="•"/>
      <w:lvlJc w:val="left"/>
      <w:pPr>
        <w:ind w:left="963" w:hanging="219"/>
      </w:pPr>
      <w:rPr>
        <w:rFonts w:hint="default"/>
        <w:lang w:val="en-US" w:eastAsia="en-US" w:bidi="ar-SA"/>
      </w:rPr>
    </w:lvl>
    <w:lvl w:ilvl="3" w:tplc="DF4A9700">
      <w:numFmt w:val="bullet"/>
      <w:lvlText w:val="•"/>
      <w:lvlJc w:val="left"/>
      <w:pPr>
        <w:ind w:left="1255" w:hanging="219"/>
      </w:pPr>
      <w:rPr>
        <w:rFonts w:hint="default"/>
        <w:lang w:val="en-US" w:eastAsia="en-US" w:bidi="ar-SA"/>
      </w:rPr>
    </w:lvl>
    <w:lvl w:ilvl="4" w:tplc="4BB84AD2">
      <w:numFmt w:val="bullet"/>
      <w:lvlText w:val="•"/>
      <w:lvlJc w:val="left"/>
      <w:pPr>
        <w:ind w:left="1547" w:hanging="219"/>
      </w:pPr>
      <w:rPr>
        <w:rFonts w:hint="default"/>
        <w:lang w:val="en-US" w:eastAsia="en-US" w:bidi="ar-SA"/>
      </w:rPr>
    </w:lvl>
    <w:lvl w:ilvl="5" w:tplc="DA7667A4">
      <w:numFmt w:val="bullet"/>
      <w:lvlText w:val="•"/>
      <w:lvlJc w:val="left"/>
      <w:pPr>
        <w:ind w:left="1839" w:hanging="219"/>
      </w:pPr>
      <w:rPr>
        <w:rFonts w:hint="default"/>
        <w:lang w:val="en-US" w:eastAsia="en-US" w:bidi="ar-SA"/>
      </w:rPr>
    </w:lvl>
    <w:lvl w:ilvl="6" w:tplc="9F0AC2F4">
      <w:numFmt w:val="bullet"/>
      <w:lvlText w:val="•"/>
      <w:lvlJc w:val="left"/>
      <w:pPr>
        <w:ind w:left="2131" w:hanging="219"/>
      </w:pPr>
      <w:rPr>
        <w:rFonts w:hint="default"/>
        <w:lang w:val="en-US" w:eastAsia="en-US" w:bidi="ar-SA"/>
      </w:rPr>
    </w:lvl>
    <w:lvl w:ilvl="7" w:tplc="C672C1A6">
      <w:numFmt w:val="bullet"/>
      <w:lvlText w:val="•"/>
      <w:lvlJc w:val="left"/>
      <w:pPr>
        <w:ind w:left="2423" w:hanging="219"/>
      </w:pPr>
      <w:rPr>
        <w:rFonts w:hint="default"/>
        <w:lang w:val="en-US" w:eastAsia="en-US" w:bidi="ar-SA"/>
      </w:rPr>
    </w:lvl>
    <w:lvl w:ilvl="8" w:tplc="8910B4BA">
      <w:numFmt w:val="bullet"/>
      <w:lvlText w:val="•"/>
      <w:lvlJc w:val="left"/>
      <w:pPr>
        <w:ind w:left="2715" w:hanging="219"/>
      </w:pPr>
      <w:rPr>
        <w:rFonts w:hint="default"/>
        <w:lang w:val="en-US" w:eastAsia="en-US" w:bidi="ar-SA"/>
      </w:rPr>
    </w:lvl>
  </w:abstractNum>
  <w:abstractNum w:abstractNumId="16" w15:restartNumberingAfterBreak="0">
    <w:nsid w:val="6AFF0D07"/>
    <w:multiLevelType w:val="hybridMultilevel"/>
    <w:tmpl w:val="0E54FECA"/>
    <w:lvl w:ilvl="0" w:tplc="0E4E01DC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8D42C3FC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0F0A5C1E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5380EA00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A3EC333E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1EE0F1A0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14E4CDDC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276A7C00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B246B252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17" w15:restartNumberingAfterBreak="0">
    <w:nsid w:val="759C2A16"/>
    <w:multiLevelType w:val="multilevel"/>
    <w:tmpl w:val="F90CEDC0"/>
    <w:lvl w:ilvl="0">
      <w:start w:val="1"/>
      <w:numFmt w:val="decimal"/>
      <w:lvlText w:val="%1."/>
      <w:lvlJc w:val="left"/>
      <w:pPr>
        <w:ind w:left="833" w:hanging="720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34"/>
        <w:w w:val="100"/>
        <w:sz w:val="48"/>
        <w:szCs w:val="48"/>
        <w:lang w:val="en-US" w:eastAsia="en-US" w:bidi="ar-SA"/>
      </w:rPr>
    </w:lvl>
    <w:lvl w:ilvl="1">
      <w:start w:val="1"/>
      <w:numFmt w:val="decimal"/>
      <w:pStyle w:val="Heading2"/>
      <w:lvlText w:val="%1.%2"/>
      <w:lvlJc w:val="left"/>
      <w:pPr>
        <w:ind w:left="794" w:hanging="681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25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845" w:hanging="68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50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55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0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5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0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5" w:hanging="681"/>
      </w:pPr>
      <w:rPr>
        <w:rFonts w:hint="default"/>
        <w:lang w:val="en-US" w:eastAsia="en-US" w:bidi="ar-SA"/>
      </w:rPr>
    </w:lvl>
  </w:abstractNum>
  <w:abstractNum w:abstractNumId="18" w15:restartNumberingAfterBreak="0">
    <w:nsid w:val="77EF5601"/>
    <w:multiLevelType w:val="hybridMultilevel"/>
    <w:tmpl w:val="717ABD54"/>
    <w:lvl w:ilvl="0" w:tplc="AFD402BE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9702D48C">
      <w:numFmt w:val="bullet"/>
      <w:lvlText w:val="•"/>
      <w:lvlJc w:val="left"/>
      <w:pPr>
        <w:ind w:left="635" w:hanging="171"/>
      </w:pPr>
      <w:rPr>
        <w:rFonts w:hint="default"/>
        <w:lang w:val="en-US" w:eastAsia="en-US" w:bidi="ar-SA"/>
      </w:rPr>
    </w:lvl>
    <w:lvl w:ilvl="2" w:tplc="7BAABC3C">
      <w:numFmt w:val="bullet"/>
      <w:lvlText w:val="•"/>
      <w:lvlJc w:val="left"/>
      <w:pPr>
        <w:ind w:left="931" w:hanging="171"/>
      </w:pPr>
      <w:rPr>
        <w:rFonts w:hint="default"/>
        <w:lang w:val="en-US" w:eastAsia="en-US" w:bidi="ar-SA"/>
      </w:rPr>
    </w:lvl>
    <w:lvl w:ilvl="3" w:tplc="FCEA2F84">
      <w:numFmt w:val="bullet"/>
      <w:lvlText w:val="•"/>
      <w:lvlJc w:val="left"/>
      <w:pPr>
        <w:ind w:left="1227" w:hanging="171"/>
      </w:pPr>
      <w:rPr>
        <w:rFonts w:hint="default"/>
        <w:lang w:val="en-US" w:eastAsia="en-US" w:bidi="ar-SA"/>
      </w:rPr>
    </w:lvl>
    <w:lvl w:ilvl="4" w:tplc="26B2C810">
      <w:numFmt w:val="bullet"/>
      <w:lvlText w:val="•"/>
      <w:lvlJc w:val="left"/>
      <w:pPr>
        <w:ind w:left="1523" w:hanging="171"/>
      </w:pPr>
      <w:rPr>
        <w:rFonts w:hint="default"/>
        <w:lang w:val="en-US" w:eastAsia="en-US" w:bidi="ar-SA"/>
      </w:rPr>
    </w:lvl>
    <w:lvl w:ilvl="5" w:tplc="83B8909E">
      <w:numFmt w:val="bullet"/>
      <w:lvlText w:val="•"/>
      <w:lvlJc w:val="left"/>
      <w:pPr>
        <w:ind w:left="1819" w:hanging="171"/>
      </w:pPr>
      <w:rPr>
        <w:rFonts w:hint="default"/>
        <w:lang w:val="en-US" w:eastAsia="en-US" w:bidi="ar-SA"/>
      </w:rPr>
    </w:lvl>
    <w:lvl w:ilvl="6" w:tplc="71F43DC4">
      <w:numFmt w:val="bullet"/>
      <w:lvlText w:val="•"/>
      <w:lvlJc w:val="left"/>
      <w:pPr>
        <w:ind w:left="2115" w:hanging="171"/>
      </w:pPr>
      <w:rPr>
        <w:rFonts w:hint="default"/>
        <w:lang w:val="en-US" w:eastAsia="en-US" w:bidi="ar-SA"/>
      </w:rPr>
    </w:lvl>
    <w:lvl w:ilvl="7" w:tplc="01241EAE">
      <w:numFmt w:val="bullet"/>
      <w:lvlText w:val="•"/>
      <w:lvlJc w:val="left"/>
      <w:pPr>
        <w:ind w:left="2411" w:hanging="171"/>
      </w:pPr>
      <w:rPr>
        <w:rFonts w:hint="default"/>
        <w:lang w:val="en-US" w:eastAsia="en-US" w:bidi="ar-SA"/>
      </w:rPr>
    </w:lvl>
    <w:lvl w:ilvl="8" w:tplc="710A139E">
      <w:numFmt w:val="bullet"/>
      <w:lvlText w:val="•"/>
      <w:lvlJc w:val="left"/>
      <w:pPr>
        <w:ind w:left="2707" w:hanging="171"/>
      </w:pPr>
      <w:rPr>
        <w:rFonts w:hint="default"/>
        <w:lang w:val="en-US" w:eastAsia="en-US" w:bidi="ar-SA"/>
      </w:rPr>
    </w:lvl>
  </w:abstractNum>
  <w:abstractNum w:abstractNumId="19" w15:restartNumberingAfterBreak="0">
    <w:nsid w:val="7CC72086"/>
    <w:multiLevelType w:val="hybridMultilevel"/>
    <w:tmpl w:val="F3161F56"/>
    <w:lvl w:ilvl="0" w:tplc="8BD2730E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49C0C42E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8A94FA24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C418661E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E418269C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74A6A8F2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EDB2586C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7AE04148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D53017D4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abstractNum w:abstractNumId="20" w15:restartNumberingAfterBreak="0">
    <w:nsid w:val="7E067D0C"/>
    <w:multiLevelType w:val="hybridMultilevel"/>
    <w:tmpl w:val="F5AA3A5A"/>
    <w:lvl w:ilvl="0" w:tplc="21B43E42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D40092D0">
      <w:numFmt w:val="bullet"/>
      <w:lvlText w:val="•"/>
      <w:lvlJc w:val="left"/>
      <w:pPr>
        <w:ind w:left="610" w:hanging="171"/>
      </w:pPr>
      <w:rPr>
        <w:rFonts w:hint="default"/>
        <w:lang w:val="en-US" w:eastAsia="en-US" w:bidi="ar-SA"/>
      </w:rPr>
    </w:lvl>
    <w:lvl w:ilvl="2" w:tplc="D73EDFF8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3" w:tplc="DF762FC6">
      <w:numFmt w:val="bullet"/>
      <w:lvlText w:val="•"/>
      <w:lvlJc w:val="left"/>
      <w:pPr>
        <w:ind w:left="1150" w:hanging="171"/>
      </w:pPr>
      <w:rPr>
        <w:rFonts w:hint="default"/>
        <w:lang w:val="en-US" w:eastAsia="en-US" w:bidi="ar-SA"/>
      </w:rPr>
    </w:lvl>
    <w:lvl w:ilvl="4" w:tplc="0D4C9B26">
      <w:numFmt w:val="bullet"/>
      <w:lvlText w:val="•"/>
      <w:lvlJc w:val="left"/>
      <w:pPr>
        <w:ind w:left="1421" w:hanging="171"/>
      </w:pPr>
      <w:rPr>
        <w:rFonts w:hint="default"/>
        <w:lang w:val="en-US" w:eastAsia="en-US" w:bidi="ar-SA"/>
      </w:rPr>
    </w:lvl>
    <w:lvl w:ilvl="5" w:tplc="86D4F6B2"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ar-SA"/>
      </w:rPr>
    </w:lvl>
    <w:lvl w:ilvl="6" w:tplc="C212AB2C">
      <w:numFmt w:val="bullet"/>
      <w:lvlText w:val="•"/>
      <w:lvlJc w:val="left"/>
      <w:pPr>
        <w:ind w:left="1961" w:hanging="171"/>
      </w:pPr>
      <w:rPr>
        <w:rFonts w:hint="default"/>
        <w:lang w:val="en-US" w:eastAsia="en-US" w:bidi="ar-SA"/>
      </w:rPr>
    </w:lvl>
    <w:lvl w:ilvl="7" w:tplc="62B06F76">
      <w:numFmt w:val="bullet"/>
      <w:lvlText w:val="•"/>
      <w:lvlJc w:val="left"/>
      <w:pPr>
        <w:ind w:left="2232" w:hanging="171"/>
      </w:pPr>
      <w:rPr>
        <w:rFonts w:hint="default"/>
        <w:lang w:val="en-US" w:eastAsia="en-US" w:bidi="ar-SA"/>
      </w:rPr>
    </w:lvl>
    <w:lvl w:ilvl="8" w:tplc="A3A4653A"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ar-SA"/>
      </w:rPr>
    </w:lvl>
  </w:abstractNum>
  <w:num w:numId="1" w16cid:durableId="492841385">
    <w:abstractNumId w:val="0"/>
  </w:num>
  <w:num w:numId="2" w16cid:durableId="374353607">
    <w:abstractNumId w:val="13"/>
  </w:num>
  <w:num w:numId="3" w16cid:durableId="2033727274">
    <w:abstractNumId w:val="12"/>
  </w:num>
  <w:num w:numId="4" w16cid:durableId="11494560">
    <w:abstractNumId w:val="8"/>
  </w:num>
  <w:num w:numId="5" w16cid:durableId="1419446046">
    <w:abstractNumId w:val="9"/>
  </w:num>
  <w:num w:numId="6" w16cid:durableId="1186286313">
    <w:abstractNumId w:val="18"/>
  </w:num>
  <w:num w:numId="7" w16cid:durableId="1188828761">
    <w:abstractNumId w:val="15"/>
  </w:num>
  <w:num w:numId="8" w16cid:durableId="1521361085">
    <w:abstractNumId w:val="7"/>
  </w:num>
  <w:num w:numId="9" w16cid:durableId="1218515995">
    <w:abstractNumId w:val="14"/>
  </w:num>
  <w:num w:numId="10" w16cid:durableId="1800873851">
    <w:abstractNumId w:val="19"/>
  </w:num>
  <w:num w:numId="11" w16cid:durableId="1873305864">
    <w:abstractNumId w:val="2"/>
  </w:num>
  <w:num w:numId="12" w16cid:durableId="2071885316">
    <w:abstractNumId w:val="1"/>
  </w:num>
  <w:num w:numId="13" w16cid:durableId="792480441">
    <w:abstractNumId w:val="5"/>
  </w:num>
  <w:num w:numId="14" w16cid:durableId="1018698403">
    <w:abstractNumId w:val="20"/>
  </w:num>
  <w:num w:numId="15" w16cid:durableId="352653052">
    <w:abstractNumId w:val="16"/>
  </w:num>
  <w:num w:numId="16" w16cid:durableId="941451174">
    <w:abstractNumId w:val="11"/>
  </w:num>
  <w:num w:numId="17" w16cid:durableId="700283267">
    <w:abstractNumId w:val="3"/>
  </w:num>
  <w:num w:numId="18" w16cid:durableId="137695428">
    <w:abstractNumId w:val="17"/>
  </w:num>
  <w:num w:numId="19" w16cid:durableId="1002003043">
    <w:abstractNumId w:val="10"/>
  </w:num>
  <w:num w:numId="20" w16cid:durableId="720595305">
    <w:abstractNumId w:val="4"/>
  </w:num>
  <w:num w:numId="21" w16cid:durableId="3067144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B8"/>
    <w:rsid w:val="00062CC1"/>
    <w:rsid w:val="000A56DD"/>
    <w:rsid w:val="000E6349"/>
    <w:rsid w:val="000F25FF"/>
    <w:rsid w:val="00107583"/>
    <w:rsid w:val="001A19DC"/>
    <w:rsid w:val="001A21AF"/>
    <w:rsid w:val="002B5CBC"/>
    <w:rsid w:val="004055A9"/>
    <w:rsid w:val="00436B7D"/>
    <w:rsid w:val="00443CAF"/>
    <w:rsid w:val="00484A41"/>
    <w:rsid w:val="004E090F"/>
    <w:rsid w:val="004E1F49"/>
    <w:rsid w:val="004F1F2A"/>
    <w:rsid w:val="0050316B"/>
    <w:rsid w:val="0055446D"/>
    <w:rsid w:val="006104CA"/>
    <w:rsid w:val="006663B8"/>
    <w:rsid w:val="00672692"/>
    <w:rsid w:val="006B0EF3"/>
    <w:rsid w:val="006B2270"/>
    <w:rsid w:val="006D602B"/>
    <w:rsid w:val="00861F9B"/>
    <w:rsid w:val="008F723B"/>
    <w:rsid w:val="00902418"/>
    <w:rsid w:val="00931A88"/>
    <w:rsid w:val="00937E64"/>
    <w:rsid w:val="00986FE6"/>
    <w:rsid w:val="00A01C55"/>
    <w:rsid w:val="00A437E4"/>
    <w:rsid w:val="00A45D89"/>
    <w:rsid w:val="00A82007"/>
    <w:rsid w:val="00A86C4F"/>
    <w:rsid w:val="00A87336"/>
    <w:rsid w:val="00AA33D0"/>
    <w:rsid w:val="00AE15D7"/>
    <w:rsid w:val="00B23F7A"/>
    <w:rsid w:val="00B62B7B"/>
    <w:rsid w:val="00B9405E"/>
    <w:rsid w:val="00BB1CDE"/>
    <w:rsid w:val="00BF6D42"/>
    <w:rsid w:val="00C02B8E"/>
    <w:rsid w:val="00C6033A"/>
    <w:rsid w:val="00DA1575"/>
    <w:rsid w:val="00DC3650"/>
    <w:rsid w:val="00DD108F"/>
    <w:rsid w:val="00E45B62"/>
    <w:rsid w:val="00EE630B"/>
    <w:rsid w:val="00EF3B27"/>
    <w:rsid w:val="00F031F9"/>
    <w:rsid w:val="00F17195"/>
    <w:rsid w:val="00F369F9"/>
    <w:rsid w:val="00F41FFA"/>
    <w:rsid w:val="00F6021F"/>
    <w:rsid w:val="00F60A70"/>
    <w:rsid w:val="00F7706F"/>
    <w:rsid w:val="00F936C8"/>
    <w:rsid w:val="00FD7B85"/>
    <w:rsid w:val="00FE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47CAB"/>
  <w15:docId w15:val="{6D7C4F80-B8EF-C147-AF67-C8AF150C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 Lt" w:eastAsia="HelveticaNeueLT Std Lt" w:hAnsi="HelveticaNeueLT Std Lt" w:cs="HelveticaNeueLT Std Lt"/>
    </w:rPr>
  </w:style>
  <w:style w:type="paragraph" w:styleId="Heading1">
    <w:name w:val="heading 1"/>
    <w:basedOn w:val="Normal"/>
    <w:uiPriority w:val="9"/>
    <w:qFormat/>
    <w:pPr>
      <w:spacing w:before="103"/>
      <w:ind w:left="113"/>
      <w:outlineLvl w:val="0"/>
    </w:pPr>
    <w:rPr>
      <w:rFonts w:ascii="HelveticaNeueLT Std Med" w:eastAsia="HelveticaNeueLT Std Med" w:hAnsi="HelveticaNeueLT Std Med" w:cs="HelveticaNeueLT Std Med"/>
      <w:sz w:val="48"/>
      <w:szCs w:val="48"/>
    </w:rPr>
  </w:style>
  <w:style w:type="paragraph" w:styleId="Heading2">
    <w:name w:val="heading 2"/>
    <w:basedOn w:val="Normal"/>
    <w:uiPriority w:val="9"/>
    <w:unhideWhenUsed/>
    <w:qFormat/>
    <w:rsid w:val="00F17195"/>
    <w:pPr>
      <w:numPr>
        <w:ilvl w:val="1"/>
        <w:numId w:val="18"/>
      </w:numPr>
      <w:spacing w:before="223"/>
      <w:outlineLvl w:val="1"/>
    </w:pPr>
    <w:rPr>
      <w:rFonts w:ascii="HelveticaNeueLT Std Med"/>
      <w:color w:val="153A6E"/>
      <w:sz w:val="32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113"/>
      <w:outlineLvl w:val="2"/>
    </w:pPr>
    <w:rPr>
      <w:rFonts w:ascii="Helvetica Neue LT Std 75 Bold" w:eastAsia="Helvetica Neue LT Std 75 Bold" w:hAnsi="Helvetica Neue LT Std 75 Bold" w:cs="Helvetica Neue LT Std 75 Bold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106" w:hanging="993"/>
      <w:outlineLvl w:val="3"/>
    </w:pPr>
    <w:rPr>
      <w:rFonts w:ascii="Helvetica Neue LT Std 75 Bold" w:eastAsia="Helvetica Neue LT Std 75 Bold" w:hAnsi="Helvetica Neue LT Std 75 Bold" w:cs="Helvetica Neue LT Std 75 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0"/>
      <w:ind w:left="113"/>
    </w:pPr>
    <w:rPr>
      <w:rFonts w:ascii="HelveticaNeueLT Std Med" w:eastAsia="HelveticaNeueLT Std Med" w:hAnsi="HelveticaNeueLT Std Med" w:cs="HelveticaNeueLT Std Med"/>
    </w:rPr>
  </w:style>
  <w:style w:type="paragraph" w:styleId="TOC2">
    <w:name w:val="toc 2"/>
    <w:basedOn w:val="Normal"/>
    <w:uiPriority w:val="1"/>
    <w:qFormat/>
    <w:pPr>
      <w:spacing w:before="57"/>
      <w:ind w:left="812" w:hanging="415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5" w:line="2660" w:lineRule="exact"/>
      <w:ind w:left="20"/>
    </w:pPr>
    <w:rPr>
      <w:rFonts w:ascii="HelveticaNeueLT Std Med" w:eastAsia="HelveticaNeueLT Std Med" w:hAnsi="HelveticaNeueLT Std Med" w:cs="HelveticaNeueLT Std Med"/>
      <w:b/>
      <w:bCs/>
      <w:sz w:val="230"/>
      <w:szCs w:val="230"/>
    </w:rPr>
  </w:style>
  <w:style w:type="paragraph" w:styleId="ListParagraph">
    <w:name w:val="List Paragraph"/>
    <w:basedOn w:val="Normal"/>
    <w:uiPriority w:val="1"/>
    <w:qFormat/>
    <w:pPr>
      <w:spacing w:before="57"/>
      <w:ind w:left="473" w:hanging="360"/>
    </w:pPr>
  </w:style>
  <w:style w:type="paragraph" w:customStyle="1" w:styleId="TableParagraph">
    <w:name w:val="Table Paragraph"/>
    <w:basedOn w:val="Normal"/>
    <w:uiPriority w:val="1"/>
    <w:qFormat/>
    <w:pPr>
      <w:spacing w:before="44"/>
      <w:jc w:val="center"/>
    </w:pPr>
  </w:style>
  <w:style w:type="paragraph" w:styleId="Header">
    <w:name w:val="header"/>
    <w:basedOn w:val="Normal"/>
    <w:link w:val="HeaderChar"/>
    <w:uiPriority w:val="99"/>
    <w:unhideWhenUsed/>
    <w:rsid w:val="002B5C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CBC"/>
    <w:rPr>
      <w:rFonts w:ascii="HelveticaNeueLT Std Lt" w:eastAsia="HelveticaNeueLT Std Lt" w:hAnsi="HelveticaNeueLT Std Lt" w:cs="HelveticaNeueLT Std Lt"/>
    </w:rPr>
  </w:style>
  <w:style w:type="paragraph" w:styleId="Footer">
    <w:name w:val="footer"/>
    <w:basedOn w:val="Normal"/>
    <w:link w:val="FooterChar"/>
    <w:uiPriority w:val="99"/>
    <w:unhideWhenUsed/>
    <w:rsid w:val="002B5C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CBC"/>
    <w:rPr>
      <w:rFonts w:ascii="HelveticaNeueLT Std Lt" w:eastAsia="HelveticaNeueLT Std Lt" w:hAnsi="HelveticaNeueLT Std Lt" w:cs="HelveticaNeueLT Std Lt"/>
    </w:rPr>
  </w:style>
  <w:style w:type="paragraph" w:customStyle="1" w:styleId="Heading2nonumbers">
    <w:name w:val="Heading 2 no numbers"/>
    <w:basedOn w:val="Heading2"/>
    <w:qFormat/>
    <w:rsid w:val="00F17195"/>
    <w:pPr>
      <w:numPr>
        <w:ilvl w:val="0"/>
        <w:numId w:val="0"/>
      </w:numPr>
      <w:ind w:left="113"/>
    </w:pPr>
  </w:style>
  <w:style w:type="numbering" w:customStyle="1" w:styleId="CurrentList1">
    <w:name w:val="Current List1"/>
    <w:uiPriority w:val="99"/>
    <w:rsid w:val="00F17195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6.xm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eader" Target="header10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4.xml"/><Relationship Id="rId33" Type="http://schemas.openxmlformats.org/officeDocument/2006/relationships/hyperlink" Target="http://www.aihw.gov.au/getmedia/e0e946d9-3d84-48b3-" TargetMode="External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AMR@health.gov.au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7.xml"/><Relationship Id="rId4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tg.org.au/" TargetMode="External"/><Relationship Id="rId32" Type="http://schemas.openxmlformats.org/officeDocument/2006/relationships/hyperlink" Target="http://www.amr.gov.au/australias-response/objective-5-integrated-surveillance-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www.amr.gov.a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aps.org.au/" TargetMode="External"/><Relationship Id="rId23" Type="http://schemas.openxmlformats.org/officeDocument/2006/relationships/image" Target="media/image5.jpeg"/><Relationship Id="rId28" Type="http://schemas.openxmlformats.org/officeDocument/2006/relationships/header" Target="header6.xml"/><Relationship Id="rId36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support@naps.org.au" TargetMode="External"/><Relationship Id="rId22" Type="http://schemas.openxmlformats.org/officeDocument/2006/relationships/hyperlink" Target="https://www.tg.org.au/" TargetMode="External"/><Relationship Id="rId27" Type="http://schemas.openxmlformats.org/officeDocument/2006/relationships/header" Target="header5.xml"/><Relationship Id="rId30" Type="http://schemas.openxmlformats.org/officeDocument/2006/relationships/header" Target="header8.xml"/><Relationship Id="rId35" Type="http://schemas.openxmlformats.org/officeDocument/2006/relationships/footer" Target="footer7.xm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7244</Words>
  <Characters>41294</Characters>
  <Application>Microsoft Office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Surgical prophylaxis prescribing in Australian hospitals Results of the 2022 SurgicalNational Antimicrobial Prescribing Survey</vt:lpstr>
    </vt:vector>
  </TitlesOfParts>
  <Company/>
  <LinksUpToDate>false</LinksUpToDate>
  <CharactersWithSpaces>48442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Surgical prophylaxis prescribing in Australian hospitals Results of the 2022 SurgicalNational Antimicrobial Prescribing Survey</dc:title>
  <dc:subject>Antimicrobial resistance</dc:subject>
  <dc:creator>Australian Government Department of Health and Aged Care</dc:creator>
  <cp:keywords>AMR</cp:keywords>
  <cp:lastModifiedBy>MCCAY, Meryl</cp:lastModifiedBy>
  <cp:revision>2</cp:revision>
  <dcterms:created xsi:type="dcterms:W3CDTF">2024-05-21T05:32:00Z</dcterms:created>
  <dcterms:modified xsi:type="dcterms:W3CDTF">2024-05-21T05:32:00Z</dcterms:modified>
</cp:coreProperties>
</file>